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A29" w:rsidRPr="005F7CDC" w:rsidRDefault="002E6A29" w:rsidP="005F7CDC">
      <w:pPr>
        <w:widowControl w:val="0"/>
        <w:autoSpaceDE w:val="0"/>
        <w:autoSpaceDN w:val="0"/>
        <w:adjustRightInd w:val="0"/>
        <w:spacing w:after="0" w:line="240" w:lineRule="auto"/>
        <w:jc w:val="center"/>
        <w:rPr>
          <w:rFonts w:ascii="Times New Roman" w:hAnsi="Times New Roman"/>
          <w:sz w:val="28"/>
          <w:szCs w:val="28"/>
          <w:lang w:eastAsia="ru-RU"/>
        </w:rPr>
      </w:pPr>
      <w:r w:rsidRPr="005F7CDC">
        <w:rPr>
          <w:rFonts w:ascii="Times New Roman" w:hAnsi="Times New Roman"/>
          <w:sz w:val="28"/>
          <w:szCs w:val="28"/>
          <w:lang w:eastAsia="ru-RU"/>
        </w:rPr>
        <w:t>Министерство образования и науки Российской Федерации</w:t>
      </w:r>
    </w:p>
    <w:p w:rsidR="002E6A29" w:rsidRPr="005F7CDC" w:rsidRDefault="002E6A29" w:rsidP="005F7CDC">
      <w:pPr>
        <w:widowControl w:val="0"/>
        <w:autoSpaceDE w:val="0"/>
        <w:autoSpaceDN w:val="0"/>
        <w:adjustRightInd w:val="0"/>
        <w:spacing w:after="0" w:line="240" w:lineRule="auto"/>
        <w:jc w:val="center"/>
        <w:rPr>
          <w:rFonts w:ascii="Times New Roman" w:hAnsi="Times New Roman"/>
          <w:sz w:val="28"/>
          <w:szCs w:val="28"/>
          <w:lang w:eastAsia="ru-RU"/>
        </w:rPr>
      </w:pPr>
      <w:r w:rsidRPr="005F7CDC">
        <w:rPr>
          <w:rFonts w:ascii="Times New Roman" w:hAnsi="Times New Roman"/>
          <w:sz w:val="28"/>
          <w:szCs w:val="28"/>
          <w:lang w:eastAsia="ru-RU"/>
        </w:rPr>
        <w:t xml:space="preserve">ФГБОУ ВПО «Уральский государственный </w:t>
      </w:r>
    </w:p>
    <w:p w:rsidR="002E6A29" w:rsidRPr="005F7CDC" w:rsidRDefault="002E6A29" w:rsidP="005F7CDC">
      <w:pPr>
        <w:widowControl w:val="0"/>
        <w:autoSpaceDE w:val="0"/>
        <w:autoSpaceDN w:val="0"/>
        <w:adjustRightInd w:val="0"/>
        <w:spacing w:after="0" w:line="240" w:lineRule="auto"/>
        <w:jc w:val="center"/>
        <w:rPr>
          <w:rFonts w:ascii="Times New Roman" w:hAnsi="Times New Roman"/>
          <w:sz w:val="28"/>
          <w:szCs w:val="28"/>
          <w:lang w:eastAsia="ru-RU"/>
        </w:rPr>
      </w:pPr>
      <w:r w:rsidRPr="005F7CDC">
        <w:rPr>
          <w:rFonts w:ascii="Times New Roman" w:hAnsi="Times New Roman"/>
          <w:sz w:val="28"/>
          <w:szCs w:val="28"/>
          <w:lang w:eastAsia="ru-RU"/>
        </w:rPr>
        <w:t>педагогический университет»</w:t>
      </w:r>
    </w:p>
    <w:p w:rsidR="002E6A29" w:rsidRPr="005F7CDC" w:rsidRDefault="002E6A29" w:rsidP="005F7CDC">
      <w:pPr>
        <w:widowControl w:val="0"/>
        <w:autoSpaceDE w:val="0"/>
        <w:autoSpaceDN w:val="0"/>
        <w:adjustRightInd w:val="0"/>
        <w:spacing w:after="0" w:line="240" w:lineRule="auto"/>
        <w:jc w:val="center"/>
        <w:rPr>
          <w:rFonts w:ascii="Times New Roman" w:hAnsi="Times New Roman"/>
          <w:sz w:val="28"/>
          <w:szCs w:val="28"/>
          <w:lang w:eastAsia="ru-RU"/>
        </w:rPr>
      </w:pPr>
      <w:r w:rsidRPr="005F7CDC">
        <w:rPr>
          <w:rFonts w:ascii="Times New Roman" w:hAnsi="Times New Roman"/>
          <w:sz w:val="28"/>
          <w:szCs w:val="28"/>
          <w:lang w:eastAsia="ru-RU"/>
        </w:rPr>
        <w:t>Институт социального образования</w:t>
      </w:r>
    </w:p>
    <w:p w:rsidR="002E6A29" w:rsidRPr="005F7CDC" w:rsidRDefault="002E6A29" w:rsidP="005F7CDC">
      <w:pPr>
        <w:widowControl w:val="0"/>
        <w:autoSpaceDE w:val="0"/>
        <w:autoSpaceDN w:val="0"/>
        <w:adjustRightInd w:val="0"/>
        <w:spacing w:after="0" w:line="240" w:lineRule="auto"/>
        <w:jc w:val="center"/>
        <w:rPr>
          <w:rFonts w:ascii="Times New Roman" w:hAnsi="Times New Roman"/>
          <w:sz w:val="28"/>
          <w:szCs w:val="28"/>
          <w:lang w:eastAsia="ru-RU"/>
        </w:rPr>
      </w:pPr>
      <w:r w:rsidRPr="005F7CDC">
        <w:rPr>
          <w:rFonts w:ascii="Times New Roman" w:hAnsi="Times New Roman"/>
          <w:sz w:val="28"/>
          <w:szCs w:val="28"/>
          <w:lang w:eastAsia="ru-RU"/>
        </w:rPr>
        <w:t xml:space="preserve">Кафедра  </w:t>
      </w:r>
      <w:r>
        <w:rPr>
          <w:rFonts w:ascii="Times New Roman" w:hAnsi="Times New Roman"/>
          <w:sz w:val="28"/>
          <w:szCs w:val="28"/>
          <w:lang w:eastAsia="ru-RU"/>
        </w:rPr>
        <w:t xml:space="preserve">психологии  и  </w:t>
      </w:r>
      <w:r w:rsidRPr="005F7CDC">
        <w:rPr>
          <w:rFonts w:ascii="Times New Roman" w:hAnsi="Times New Roman"/>
          <w:sz w:val="28"/>
          <w:szCs w:val="28"/>
          <w:lang w:eastAsia="ru-RU"/>
        </w:rPr>
        <w:t>социальной педагогики</w:t>
      </w:r>
    </w:p>
    <w:p w:rsidR="002E6A29" w:rsidRPr="005F7CDC" w:rsidRDefault="002E6A29" w:rsidP="005F7CDC">
      <w:pPr>
        <w:widowControl w:val="0"/>
        <w:autoSpaceDE w:val="0"/>
        <w:autoSpaceDN w:val="0"/>
        <w:adjustRightInd w:val="0"/>
        <w:spacing w:after="0" w:line="240" w:lineRule="auto"/>
        <w:jc w:val="center"/>
        <w:rPr>
          <w:rFonts w:ascii="Times New Roman" w:hAnsi="Times New Roman"/>
          <w:lang w:eastAsia="ru-RU"/>
        </w:rPr>
      </w:pPr>
    </w:p>
    <w:p w:rsidR="002E6A29" w:rsidRPr="005F7CDC" w:rsidRDefault="002E6A29" w:rsidP="005F7CDC">
      <w:pPr>
        <w:widowControl w:val="0"/>
        <w:autoSpaceDE w:val="0"/>
        <w:autoSpaceDN w:val="0"/>
        <w:adjustRightInd w:val="0"/>
        <w:spacing w:after="0" w:line="240" w:lineRule="auto"/>
        <w:jc w:val="center"/>
        <w:rPr>
          <w:rFonts w:ascii="Times New Roman" w:hAnsi="Times New Roman"/>
          <w:lang w:eastAsia="ru-RU"/>
        </w:rPr>
      </w:pPr>
    </w:p>
    <w:p w:rsidR="002E6A29" w:rsidRDefault="002E6A29" w:rsidP="005F7CDC">
      <w:pPr>
        <w:widowControl w:val="0"/>
        <w:autoSpaceDE w:val="0"/>
        <w:autoSpaceDN w:val="0"/>
        <w:adjustRightInd w:val="0"/>
        <w:spacing w:after="0" w:line="240" w:lineRule="auto"/>
        <w:jc w:val="center"/>
        <w:rPr>
          <w:rFonts w:ascii="Times New Roman" w:hAnsi="Times New Roman"/>
          <w:lang w:eastAsia="ru-RU"/>
        </w:rPr>
      </w:pPr>
    </w:p>
    <w:p w:rsidR="002E6A29" w:rsidRDefault="002E6A29" w:rsidP="005F7CDC">
      <w:pPr>
        <w:widowControl w:val="0"/>
        <w:autoSpaceDE w:val="0"/>
        <w:autoSpaceDN w:val="0"/>
        <w:adjustRightInd w:val="0"/>
        <w:spacing w:after="0" w:line="240" w:lineRule="auto"/>
        <w:jc w:val="center"/>
        <w:rPr>
          <w:rFonts w:ascii="Times New Roman" w:hAnsi="Times New Roman"/>
          <w:lang w:eastAsia="ru-RU"/>
        </w:rPr>
      </w:pPr>
    </w:p>
    <w:p w:rsidR="002E6A29" w:rsidRDefault="002E6A29" w:rsidP="005F7CDC">
      <w:pPr>
        <w:widowControl w:val="0"/>
        <w:autoSpaceDE w:val="0"/>
        <w:autoSpaceDN w:val="0"/>
        <w:adjustRightInd w:val="0"/>
        <w:spacing w:after="0" w:line="240" w:lineRule="auto"/>
        <w:jc w:val="center"/>
        <w:rPr>
          <w:rFonts w:ascii="Times New Roman" w:hAnsi="Times New Roman"/>
          <w:lang w:eastAsia="ru-RU"/>
        </w:rPr>
      </w:pPr>
    </w:p>
    <w:p w:rsidR="002E6A29" w:rsidRPr="005F7CDC" w:rsidRDefault="002E6A29" w:rsidP="005F7CDC">
      <w:pPr>
        <w:widowControl w:val="0"/>
        <w:autoSpaceDE w:val="0"/>
        <w:autoSpaceDN w:val="0"/>
        <w:adjustRightInd w:val="0"/>
        <w:spacing w:after="0" w:line="240" w:lineRule="auto"/>
        <w:rPr>
          <w:rFonts w:ascii="Times New Roman" w:hAnsi="Times New Roman"/>
          <w:lang w:eastAsia="ru-RU"/>
        </w:rPr>
      </w:pPr>
    </w:p>
    <w:p w:rsidR="002E6A29" w:rsidRPr="005F7CDC" w:rsidRDefault="002E6A29" w:rsidP="005F7CDC">
      <w:pPr>
        <w:widowControl w:val="0"/>
        <w:autoSpaceDE w:val="0"/>
        <w:autoSpaceDN w:val="0"/>
        <w:adjustRightInd w:val="0"/>
        <w:spacing w:after="0" w:line="240" w:lineRule="auto"/>
        <w:jc w:val="center"/>
        <w:rPr>
          <w:rFonts w:ascii="Times New Roman" w:hAnsi="Times New Roman"/>
          <w:lang w:eastAsia="ru-RU"/>
        </w:rPr>
      </w:pPr>
      <w:r>
        <w:rPr>
          <w:rFonts w:ascii="Times New Roman" w:hAnsi="Times New Roman"/>
          <w:sz w:val="32"/>
          <w:szCs w:val="32"/>
          <w:lang w:eastAsia="ru-RU"/>
        </w:rPr>
        <w:t>Смирнова Елена Аркадьевна</w:t>
      </w:r>
    </w:p>
    <w:p w:rsidR="002E6A29" w:rsidRPr="005F7CDC" w:rsidRDefault="002E6A29" w:rsidP="005F7CDC">
      <w:pPr>
        <w:widowControl w:val="0"/>
        <w:autoSpaceDE w:val="0"/>
        <w:autoSpaceDN w:val="0"/>
        <w:adjustRightInd w:val="0"/>
        <w:spacing w:after="0" w:line="240" w:lineRule="auto"/>
        <w:jc w:val="center"/>
        <w:rPr>
          <w:rFonts w:ascii="Times New Roman" w:hAnsi="Times New Roman"/>
          <w:lang w:eastAsia="ru-RU"/>
        </w:rPr>
      </w:pPr>
    </w:p>
    <w:p w:rsidR="002E6A29" w:rsidRDefault="002E6A29" w:rsidP="005F7CDC">
      <w:pPr>
        <w:widowControl w:val="0"/>
        <w:autoSpaceDE w:val="0"/>
        <w:autoSpaceDN w:val="0"/>
        <w:adjustRightInd w:val="0"/>
        <w:spacing w:after="0" w:line="240" w:lineRule="auto"/>
        <w:ind w:right="-1"/>
        <w:jc w:val="center"/>
        <w:rPr>
          <w:rFonts w:ascii="Times New Roman" w:hAnsi="Times New Roman"/>
          <w:b/>
          <w:sz w:val="40"/>
          <w:szCs w:val="40"/>
          <w:lang w:eastAsia="ru-RU"/>
        </w:rPr>
      </w:pPr>
    </w:p>
    <w:p w:rsidR="002E6A29" w:rsidRDefault="002E6A29" w:rsidP="005F7CDC">
      <w:pPr>
        <w:widowControl w:val="0"/>
        <w:autoSpaceDE w:val="0"/>
        <w:autoSpaceDN w:val="0"/>
        <w:adjustRightInd w:val="0"/>
        <w:spacing w:after="0" w:line="240" w:lineRule="auto"/>
        <w:ind w:right="-1"/>
        <w:jc w:val="center"/>
        <w:rPr>
          <w:rFonts w:ascii="Times New Roman" w:hAnsi="Times New Roman"/>
          <w:b/>
          <w:sz w:val="40"/>
          <w:szCs w:val="40"/>
          <w:lang w:eastAsia="ru-RU"/>
        </w:rPr>
      </w:pPr>
    </w:p>
    <w:p w:rsidR="002E6A29" w:rsidRPr="005F7CDC" w:rsidRDefault="002E6A29" w:rsidP="005F7CDC">
      <w:pPr>
        <w:widowControl w:val="0"/>
        <w:autoSpaceDE w:val="0"/>
        <w:autoSpaceDN w:val="0"/>
        <w:adjustRightInd w:val="0"/>
        <w:spacing w:after="0" w:line="240" w:lineRule="auto"/>
        <w:ind w:right="-1"/>
        <w:jc w:val="center"/>
        <w:rPr>
          <w:rFonts w:ascii="Times New Roman" w:hAnsi="Times New Roman"/>
          <w:b/>
          <w:sz w:val="40"/>
          <w:szCs w:val="40"/>
          <w:lang w:eastAsia="ru-RU"/>
        </w:rPr>
      </w:pPr>
      <w:r w:rsidRPr="005F7CDC">
        <w:rPr>
          <w:rFonts w:ascii="Times New Roman" w:hAnsi="Times New Roman"/>
          <w:b/>
          <w:sz w:val="40"/>
          <w:szCs w:val="40"/>
          <w:lang w:eastAsia="ru-RU"/>
        </w:rPr>
        <w:t>Инновационная деятельность руководителя ДОО</w:t>
      </w:r>
    </w:p>
    <w:p w:rsidR="002E6A29" w:rsidRPr="005F7CDC" w:rsidRDefault="002E6A29" w:rsidP="005F7CDC">
      <w:pPr>
        <w:widowControl w:val="0"/>
        <w:autoSpaceDE w:val="0"/>
        <w:autoSpaceDN w:val="0"/>
        <w:adjustRightInd w:val="0"/>
        <w:spacing w:after="0" w:line="240" w:lineRule="auto"/>
        <w:ind w:right="-1"/>
        <w:jc w:val="center"/>
        <w:rPr>
          <w:rFonts w:ascii="Times New Roman" w:hAnsi="Times New Roman"/>
          <w:b/>
          <w:lang w:eastAsia="ru-RU"/>
        </w:rPr>
      </w:pPr>
    </w:p>
    <w:p w:rsidR="002E6A29" w:rsidRDefault="002E6A29" w:rsidP="005F7CDC">
      <w:pPr>
        <w:widowControl w:val="0"/>
        <w:autoSpaceDE w:val="0"/>
        <w:autoSpaceDN w:val="0"/>
        <w:adjustRightInd w:val="0"/>
        <w:spacing w:after="0" w:line="240" w:lineRule="auto"/>
        <w:jc w:val="center"/>
        <w:rPr>
          <w:rFonts w:ascii="Times New Roman" w:hAnsi="Times New Roman"/>
          <w:sz w:val="28"/>
          <w:szCs w:val="28"/>
          <w:lang w:eastAsia="ru-RU"/>
        </w:rPr>
      </w:pPr>
    </w:p>
    <w:p w:rsidR="002E6A29" w:rsidRPr="005F7CDC" w:rsidRDefault="002E6A29" w:rsidP="005F7CDC">
      <w:pPr>
        <w:widowControl w:val="0"/>
        <w:autoSpaceDE w:val="0"/>
        <w:autoSpaceDN w:val="0"/>
        <w:adjustRightInd w:val="0"/>
        <w:spacing w:after="0" w:line="240" w:lineRule="auto"/>
        <w:jc w:val="center"/>
        <w:rPr>
          <w:rFonts w:ascii="Times New Roman" w:hAnsi="Times New Roman"/>
          <w:sz w:val="28"/>
          <w:szCs w:val="28"/>
          <w:lang w:eastAsia="ru-RU"/>
        </w:rPr>
      </w:pPr>
      <w:r w:rsidRPr="005F7CDC">
        <w:rPr>
          <w:rFonts w:ascii="Times New Roman" w:hAnsi="Times New Roman"/>
          <w:sz w:val="28"/>
          <w:szCs w:val="28"/>
          <w:lang w:eastAsia="ru-RU"/>
        </w:rPr>
        <w:t xml:space="preserve">Выпускная квалификационная работа </w:t>
      </w:r>
    </w:p>
    <w:p w:rsidR="002E6A29" w:rsidRDefault="002E6A29" w:rsidP="005F7CDC">
      <w:pPr>
        <w:widowControl w:val="0"/>
        <w:autoSpaceDE w:val="0"/>
        <w:autoSpaceDN w:val="0"/>
        <w:adjustRightInd w:val="0"/>
        <w:spacing w:after="0" w:line="240" w:lineRule="auto"/>
        <w:jc w:val="center"/>
        <w:rPr>
          <w:rFonts w:ascii="Times New Roman" w:hAnsi="Times New Roman"/>
          <w:sz w:val="28"/>
          <w:szCs w:val="28"/>
          <w:lang w:eastAsia="ru-RU"/>
        </w:rPr>
      </w:pPr>
      <w:r w:rsidRPr="005F7CDC">
        <w:rPr>
          <w:rFonts w:ascii="Times New Roman" w:hAnsi="Times New Roman"/>
          <w:sz w:val="28"/>
          <w:szCs w:val="28"/>
          <w:lang w:eastAsia="ru-RU"/>
        </w:rPr>
        <w:t>(магистерская диссертация)</w:t>
      </w:r>
    </w:p>
    <w:p w:rsidR="002E6A29" w:rsidRDefault="002E6A29" w:rsidP="005F7CDC">
      <w:pPr>
        <w:widowControl w:val="0"/>
        <w:autoSpaceDE w:val="0"/>
        <w:autoSpaceDN w:val="0"/>
        <w:adjustRightInd w:val="0"/>
        <w:spacing w:after="0" w:line="240" w:lineRule="auto"/>
        <w:jc w:val="center"/>
        <w:rPr>
          <w:rFonts w:ascii="Times New Roman" w:hAnsi="Times New Roman"/>
          <w:sz w:val="28"/>
          <w:szCs w:val="28"/>
          <w:lang w:eastAsia="ru-RU"/>
        </w:rPr>
      </w:pPr>
    </w:p>
    <w:p w:rsidR="002E6A29" w:rsidRDefault="002E6A29" w:rsidP="005F7CDC">
      <w:pPr>
        <w:widowControl w:val="0"/>
        <w:autoSpaceDE w:val="0"/>
        <w:autoSpaceDN w:val="0"/>
        <w:adjustRightInd w:val="0"/>
        <w:spacing w:after="0" w:line="240" w:lineRule="auto"/>
        <w:jc w:val="center"/>
        <w:rPr>
          <w:rFonts w:ascii="Times New Roman" w:hAnsi="Times New Roman"/>
          <w:sz w:val="28"/>
          <w:szCs w:val="28"/>
          <w:lang w:eastAsia="ru-RU"/>
        </w:rPr>
      </w:pPr>
    </w:p>
    <w:p w:rsidR="002E6A29" w:rsidRPr="005F7CDC" w:rsidRDefault="002E6A29" w:rsidP="005F7CDC">
      <w:pPr>
        <w:widowControl w:val="0"/>
        <w:autoSpaceDE w:val="0"/>
        <w:autoSpaceDN w:val="0"/>
        <w:adjustRightInd w:val="0"/>
        <w:spacing w:after="0" w:line="240" w:lineRule="auto"/>
        <w:jc w:val="center"/>
        <w:rPr>
          <w:rFonts w:ascii="Times New Roman" w:hAnsi="Times New Roman"/>
          <w:sz w:val="28"/>
          <w:szCs w:val="28"/>
          <w:lang w:eastAsia="ru-RU"/>
        </w:rPr>
      </w:pPr>
    </w:p>
    <w:p w:rsidR="002E6A29" w:rsidRPr="005F7CDC" w:rsidRDefault="002E6A29" w:rsidP="005F7CDC">
      <w:pPr>
        <w:widowControl w:val="0"/>
        <w:autoSpaceDE w:val="0"/>
        <w:autoSpaceDN w:val="0"/>
        <w:adjustRightInd w:val="0"/>
        <w:spacing w:after="0" w:line="240" w:lineRule="auto"/>
        <w:jc w:val="center"/>
        <w:rPr>
          <w:rFonts w:ascii="Times New Roman" w:hAnsi="Times New Roman"/>
          <w:sz w:val="28"/>
          <w:szCs w:val="28"/>
          <w:lang w:eastAsia="ru-RU"/>
        </w:rPr>
      </w:pPr>
    </w:p>
    <w:p w:rsidR="002E6A29" w:rsidRPr="005F7CDC" w:rsidRDefault="002E6A29" w:rsidP="005F7CDC">
      <w:pPr>
        <w:widowControl w:val="0"/>
        <w:autoSpaceDE w:val="0"/>
        <w:autoSpaceDN w:val="0"/>
        <w:adjustRightInd w:val="0"/>
        <w:spacing w:after="0" w:line="240" w:lineRule="auto"/>
        <w:jc w:val="center"/>
        <w:rPr>
          <w:rFonts w:ascii="Times New Roman" w:hAnsi="Times New Roman"/>
          <w:lang w:eastAsia="ru-RU"/>
        </w:rPr>
      </w:pPr>
    </w:p>
    <w:tbl>
      <w:tblPr>
        <w:tblW w:w="9535" w:type="dxa"/>
        <w:tblLook w:val="01E0"/>
      </w:tblPr>
      <w:tblGrid>
        <w:gridCol w:w="5323"/>
        <w:gridCol w:w="4212"/>
      </w:tblGrid>
      <w:tr w:rsidR="002E6A29" w:rsidRPr="005F7CDC" w:rsidTr="005F7CDC">
        <w:trPr>
          <w:trHeight w:val="1856"/>
        </w:trPr>
        <w:tc>
          <w:tcPr>
            <w:tcW w:w="5323" w:type="dxa"/>
          </w:tcPr>
          <w:p w:rsidR="002E6A29" w:rsidRPr="005F7CDC" w:rsidRDefault="002E6A29" w:rsidP="005F7CDC">
            <w:pPr>
              <w:widowControl w:val="0"/>
              <w:autoSpaceDE w:val="0"/>
              <w:autoSpaceDN w:val="0"/>
              <w:adjustRightInd w:val="0"/>
              <w:spacing w:after="0" w:line="240" w:lineRule="auto"/>
              <w:rPr>
                <w:rFonts w:ascii="Times New Roman" w:hAnsi="Times New Roman"/>
                <w:sz w:val="28"/>
                <w:szCs w:val="28"/>
                <w:lang w:eastAsia="ru-RU"/>
              </w:rPr>
            </w:pPr>
            <w:r w:rsidRPr="005F7CDC">
              <w:rPr>
                <w:rFonts w:ascii="Times New Roman" w:hAnsi="Times New Roman"/>
                <w:sz w:val="28"/>
                <w:szCs w:val="28"/>
                <w:lang w:eastAsia="ru-RU"/>
              </w:rPr>
              <w:t xml:space="preserve">Квалификационная работа </w:t>
            </w:r>
          </w:p>
          <w:p w:rsidR="002E6A29" w:rsidRPr="005F7CDC" w:rsidRDefault="002E6A29" w:rsidP="005F7CDC">
            <w:pPr>
              <w:widowControl w:val="0"/>
              <w:autoSpaceDE w:val="0"/>
              <w:autoSpaceDN w:val="0"/>
              <w:adjustRightInd w:val="0"/>
              <w:spacing w:after="0" w:line="240" w:lineRule="auto"/>
              <w:rPr>
                <w:rFonts w:ascii="Times New Roman" w:hAnsi="Times New Roman"/>
                <w:sz w:val="28"/>
                <w:szCs w:val="28"/>
                <w:lang w:eastAsia="ru-RU"/>
              </w:rPr>
            </w:pPr>
            <w:r w:rsidRPr="005F7CDC">
              <w:rPr>
                <w:rFonts w:ascii="Times New Roman" w:hAnsi="Times New Roman"/>
                <w:sz w:val="28"/>
                <w:szCs w:val="28"/>
                <w:lang w:eastAsia="ru-RU"/>
              </w:rPr>
              <w:t>допущена к защите</w:t>
            </w:r>
          </w:p>
          <w:p w:rsidR="002E6A29" w:rsidRPr="005F7CDC" w:rsidRDefault="002E6A29" w:rsidP="005F7CDC">
            <w:pPr>
              <w:widowControl w:val="0"/>
              <w:autoSpaceDE w:val="0"/>
              <w:autoSpaceDN w:val="0"/>
              <w:adjustRightInd w:val="0"/>
              <w:spacing w:after="0" w:line="240" w:lineRule="auto"/>
              <w:rPr>
                <w:rFonts w:ascii="Times New Roman" w:hAnsi="Times New Roman"/>
                <w:sz w:val="28"/>
                <w:szCs w:val="28"/>
                <w:lang w:eastAsia="ru-RU"/>
              </w:rPr>
            </w:pPr>
            <w:r w:rsidRPr="005F7CDC">
              <w:rPr>
                <w:rFonts w:ascii="Times New Roman" w:hAnsi="Times New Roman"/>
                <w:sz w:val="28"/>
                <w:szCs w:val="28"/>
                <w:lang w:eastAsia="ru-RU"/>
              </w:rPr>
              <w:t xml:space="preserve">Зав. кафедрой </w:t>
            </w:r>
          </w:p>
          <w:p w:rsidR="002E6A29" w:rsidRPr="005F7CDC" w:rsidRDefault="002E6A29" w:rsidP="005F7CDC">
            <w:pPr>
              <w:widowControl w:val="0"/>
              <w:autoSpaceDE w:val="0"/>
              <w:autoSpaceDN w:val="0"/>
              <w:adjustRightInd w:val="0"/>
              <w:spacing w:after="0" w:line="240" w:lineRule="auto"/>
              <w:rPr>
                <w:rFonts w:ascii="Times New Roman" w:hAnsi="Times New Roman"/>
                <w:sz w:val="28"/>
                <w:szCs w:val="28"/>
                <w:lang w:eastAsia="ru-RU"/>
              </w:rPr>
            </w:pPr>
          </w:p>
          <w:p w:rsidR="002E6A29" w:rsidRPr="005F7CDC" w:rsidRDefault="002E6A29" w:rsidP="005F7CDC">
            <w:pPr>
              <w:widowControl w:val="0"/>
              <w:autoSpaceDE w:val="0"/>
              <w:autoSpaceDN w:val="0"/>
              <w:adjustRightInd w:val="0"/>
              <w:spacing w:after="0" w:line="240" w:lineRule="auto"/>
              <w:rPr>
                <w:rFonts w:ascii="Times New Roman" w:hAnsi="Times New Roman"/>
                <w:sz w:val="28"/>
                <w:szCs w:val="28"/>
                <w:lang w:eastAsia="ru-RU"/>
              </w:rPr>
            </w:pPr>
            <w:r w:rsidRPr="005F7CDC">
              <w:rPr>
                <w:rFonts w:ascii="Times New Roman" w:hAnsi="Times New Roman"/>
                <w:sz w:val="28"/>
                <w:szCs w:val="28"/>
                <w:lang w:eastAsia="ru-RU"/>
              </w:rPr>
              <w:t>__________________</w:t>
            </w:r>
          </w:p>
          <w:p w:rsidR="002E6A29" w:rsidRPr="005F7CDC" w:rsidRDefault="002E6A29" w:rsidP="005F7CDC">
            <w:pPr>
              <w:widowControl w:val="0"/>
              <w:autoSpaceDE w:val="0"/>
              <w:autoSpaceDN w:val="0"/>
              <w:adjustRightInd w:val="0"/>
              <w:spacing w:after="0" w:line="240" w:lineRule="auto"/>
              <w:rPr>
                <w:rFonts w:ascii="Times New Roman" w:hAnsi="Times New Roman"/>
                <w:sz w:val="28"/>
                <w:szCs w:val="28"/>
                <w:lang w:eastAsia="ru-RU"/>
              </w:rPr>
            </w:pPr>
            <w:r w:rsidRPr="005F7CDC">
              <w:rPr>
                <w:rFonts w:ascii="Times New Roman" w:hAnsi="Times New Roman"/>
                <w:sz w:val="28"/>
                <w:szCs w:val="28"/>
                <w:lang w:eastAsia="ru-RU"/>
              </w:rPr>
              <w:t>подпись</w:t>
            </w:r>
          </w:p>
          <w:p w:rsidR="002E6A29" w:rsidRPr="005F7CDC" w:rsidRDefault="002E6A29" w:rsidP="005F7CDC">
            <w:pPr>
              <w:widowControl w:val="0"/>
              <w:autoSpaceDE w:val="0"/>
              <w:autoSpaceDN w:val="0"/>
              <w:adjustRightInd w:val="0"/>
              <w:spacing w:after="0" w:line="240" w:lineRule="auto"/>
              <w:rPr>
                <w:rFonts w:ascii="Times New Roman" w:hAnsi="Times New Roman"/>
                <w:sz w:val="28"/>
                <w:szCs w:val="28"/>
                <w:lang w:eastAsia="ru-RU"/>
              </w:rPr>
            </w:pPr>
          </w:p>
          <w:p w:rsidR="002E6A29" w:rsidRPr="005F7CDC" w:rsidRDefault="002E6A29" w:rsidP="005F7CDC">
            <w:pPr>
              <w:widowControl w:val="0"/>
              <w:autoSpaceDE w:val="0"/>
              <w:autoSpaceDN w:val="0"/>
              <w:adjustRightInd w:val="0"/>
              <w:spacing w:after="0" w:line="240" w:lineRule="auto"/>
              <w:rPr>
                <w:rFonts w:ascii="Times New Roman" w:hAnsi="Times New Roman"/>
                <w:sz w:val="28"/>
                <w:szCs w:val="28"/>
                <w:lang w:eastAsia="ru-RU"/>
              </w:rPr>
            </w:pPr>
            <w:r w:rsidRPr="005F7CDC">
              <w:rPr>
                <w:rFonts w:ascii="Times New Roman" w:hAnsi="Times New Roman"/>
                <w:sz w:val="28"/>
                <w:szCs w:val="28"/>
                <w:lang w:eastAsia="ru-RU"/>
              </w:rPr>
              <w:t xml:space="preserve">Руководитель </w:t>
            </w:r>
          </w:p>
          <w:p w:rsidR="002E6A29" w:rsidRPr="005F7CDC" w:rsidRDefault="002E6A29" w:rsidP="005F7CDC">
            <w:pPr>
              <w:widowControl w:val="0"/>
              <w:autoSpaceDE w:val="0"/>
              <w:autoSpaceDN w:val="0"/>
              <w:adjustRightInd w:val="0"/>
              <w:spacing w:after="0" w:line="240" w:lineRule="auto"/>
              <w:rPr>
                <w:rFonts w:ascii="Times New Roman" w:hAnsi="Times New Roman"/>
                <w:sz w:val="28"/>
                <w:szCs w:val="28"/>
                <w:lang w:eastAsia="ru-RU"/>
              </w:rPr>
            </w:pPr>
            <w:r w:rsidRPr="005F7CDC">
              <w:rPr>
                <w:rFonts w:ascii="Times New Roman" w:hAnsi="Times New Roman"/>
                <w:sz w:val="28"/>
                <w:szCs w:val="28"/>
                <w:lang w:eastAsia="ru-RU"/>
              </w:rPr>
              <w:t>магистерской программой</w:t>
            </w:r>
          </w:p>
          <w:p w:rsidR="002E6A29" w:rsidRPr="005F7CDC" w:rsidRDefault="002E6A29" w:rsidP="005F7CDC">
            <w:pPr>
              <w:widowControl w:val="0"/>
              <w:autoSpaceDE w:val="0"/>
              <w:autoSpaceDN w:val="0"/>
              <w:adjustRightInd w:val="0"/>
              <w:spacing w:after="0" w:line="240" w:lineRule="auto"/>
              <w:rPr>
                <w:rFonts w:ascii="Times New Roman" w:hAnsi="Times New Roman"/>
                <w:sz w:val="28"/>
                <w:szCs w:val="28"/>
                <w:lang w:eastAsia="ru-RU"/>
              </w:rPr>
            </w:pPr>
          </w:p>
          <w:p w:rsidR="002E6A29" w:rsidRPr="005F7CDC" w:rsidRDefault="002E6A29" w:rsidP="005F7CDC">
            <w:pPr>
              <w:widowControl w:val="0"/>
              <w:autoSpaceDE w:val="0"/>
              <w:autoSpaceDN w:val="0"/>
              <w:adjustRightInd w:val="0"/>
              <w:spacing w:after="0" w:line="240" w:lineRule="auto"/>
              <w:rPr>
                <w:rFonts w:ascii="Times New Roman" w:hAnsi="Times New Roman"/>
                <w:sz w:val="28"/>
                <w:szCs w:val="28"/>
                <w:lang w:eastAsia="ru-RU"/>
              </w:rPr>
            </w:pPr>
            <w:r w:rsidRPr="005F7CDC">
              <w:rPr>
                <w:rFonts w:ascii="Times New Roman" w:hAnsi="Times New Roman"/>
                <w:sz w:val="28"/>
                <w:szCs w:val="28"/>
                <w:lang w:eastAsia="ru-RU"/>
              </w:rPr>
              <w:t>__________________</w:t>
            </w:r>
          </w:p>
          <w:p w:rsidR="002E6A29" w:rsidRPr="005F7CDC" w:rsidRDefault="002E6A29" w:rsidP="005F7CDC">
            <w:pPr>
              <w:widowControl w:val="0"/>
              <w:autoSpaceDE w:val="0"/>
              <w:autoSpaceDN w:val="0"/>
              <w:adjustRightInd w:val="0"/>
              <w:spacing w:after="0" w:line="240" w:lineRule="auto"/>
              <w:rPr>
                <w:rFonts w:ascii="Times New Roman" w:hAnsi="Times New Roman"/>
                <w:sz w:val="28"/>
                <w:szCs w:val="28"/>
                <w:lang w:eastAsia="ru-RU"/>
              </w:rPr>
            </w:pPr>
            <w:r w:rsidRPr="005F7CDC">
              <w:rPr>
                <w:rFonts w:ascii="Times New Roman" w:hAnsi="Times New Roman"/>
                <w:sz w:val="28"/>
                <w:szCs w:val="28"/>
                <w:lang w:eastAsia="ru-RU"/>
              </w:rPr>
              <w:t xml:space="preserve">подпись </w:t>
            </w:r>
          </w:p>
          <w:p w:rsidR="002E6A29" w:rsidRPr="005F7CDC" w:rsidRDefault="002E6A29" w:rsidP="005F7CDC">
            <w:pPr>
              <w:widowControl w:val="0"/>
              <w:autoSpaceDE w:val="0"/>
              <w:autoSpaceDN w:val="0"/>
              <w:adjustRightInd w:val="0"/>
              <w:spacing w:after="0" w:line="240" w:lineRule="auto"/>
              <w:rPr>
                <w:rFonts w:ascii="Times New Roman" w:hAnsi="Times New Roman"/>
                <w:sz w:val="28"/>
                <w:szCs w:val="28"/>
                <w:lang w:eastAsia="ru-RU"/>
              </w:rPr>
            </w:pPr>
          </w:p>
          <w:p w:rsidR="002E6A29" w:rsidRPr="005F7CDC" w:rsidRDefault="002E6A29" w:rsidP="005F7CDC">
            <w:pPr>
              <w:widowControl w:val="0"/>
              <w:autoSpaceDE w:val="0"/>
              <w:autoSpaceDN w:val="0"/>
              <w:adjustRightInd w:val="0"/>
              <w:spacing w:after="0" w:line="240" w:lineRule="auto"/>
              <w:rPr>
                <w:rFonts w:ascii="Times New Roman" w:hAnsi="Times New Roman"/>
                <w:sz w:val="28"/>
                <w:szCs w:val="28"/>
                <w:lang w:eastAsia="ru-RU"/>
              </w:rPr>
            </w:pPr>
            <w:r w:rsidRPr="005F7CDC">
              <w:rPr>
                <w:rFonts w:ascii="Times New Roman" w:hAnsi="Times New Roman"/>
                <w:sz w:val="28"/>
                <w:szCs w:val="28"/>
                <w:lang w:eastAsia="ru-RU"/>
              </w:rPr>
              <w:t>__________________</w:t>
            </w:r>
          </w:p>
          <w:p w:rsidR="002E6A29" w:rsidRPr="005F7CDC" w:rsidRDefault="002E6A29" w:rsidP="005F7CDC">
            <w:pPr>
              <w:widowControl w:val="0"/>
              <w:autoSpaceDE w:val="0"/>
              <w:autoSpaceDN w:val="0"/>
              <w:adjustRightInd w:val="0"/>
              <w:spacing w:after="0" w:line="240" w:lineRule="auto"/>
              <w:rPr>
                <w:rFonts w:ascii="Times New Roman" w:hAnsi="Times New Roman"/>
                <w:sz w:val="28"/>
                <w:szCs w:val="28"/>
                <w:lang w:eastAsia="ru-RU"/>
              </w:rPr>
            </w:pPr>
            <w:r w:rsidRPr="005F7CDC">
              <w:rPr>
                <w:rFonts w:ascii="Times New Roman" w:hAnsi="Times New Roman"/>
                <w:sz w:val="28"/>
                <w:szCs w:val="28"/>
                <w:lang w:eastAsia="ru-RU"/>
              </w:rPr>
              <w:t>дата</w:t>
            </w:r>
          </w:p>
          <w:p w:rsidR="002E6A29" w:rsidRPr="005F7CDC" w:rsidRDefault="002E6A29" w:rsidP="005F7CDC">
            <w:pPr>
              <w:widowControl w:val="0"/>
              <w:autoSpaceDE w:val="0"/>
              <w:autoSpaceDN w:val="0"/>
              <w:adjustRightInd w:val="0"/>
              <w:spacing w:after="0" w:line="240" w:lineRule="auto"/>
              <w:rPr>
                <w:rFonts w:ascii="Times New Roman" w:hAnsi="Times New Roman"/>
                <w:sz w:val="20"/>
                <w:szCs w:val="20"/>
                <w:lang w:eastAsia="ru-RU"/>
              </w:rPr>
            </w:pPr>
          </w:p>
        </w:tc>
        <w:tc>
          <w:tcPr>
            <w:tcW w:w="4212" w:type="dxa"/>
          </w:tcPr>
          <w:p w:rsidR="002E6A29" w:rsidRPr="005F7CDC" w:rsidRDefault="002E6A29" w:rsidP="005F7CDC">
            <w:pPr>
              <w:widowControl w:val="0"/>
              <w:tabs>
                <w:tab w:val="left" w:pos="-3"/>
              </w:tabs>
              <w:autoSpaceDE w:val="0"/>
              <w:autoSpaceDN w:val="0"/>
              <w:adjustRightInd w:val="0"/>
              <w:spacing w:after="0" w:line="240" w:lineRule="auto"/>
              <w:ind w:left="-3"/>
              <w:jc w:val="both"/>
              <w:rPr>
                <w:rFonts w:ascii="Times New Roman" w:hAnsi="Times New Roman"/>
                <w:sz w:val="28"/>
                <w:szCs w:val="28"/>
                <w:lang w:eastAsia="ru-RU"/>
              </w:rPr>
            </w:pPr>
            <w:r w:rsidRPr="005F7CDC">
              <w:rPr>
                <w:rFonts w:ascii="Times New Roman" w:hAnsi="Times New Roman"/>
                <w:sz w:val="28"/>
                <w:szCs w:val="28"/>
                <w:lang w:eastAsia="ru-RU"/>
              </w:rPr>
              <w:t>Научный руководитель:</w:t>
            </w:r>
          </w:p>
          <w:p w:rsidR="002E6A29" w:rsidRPr="005F7CDC" w:rsidRDefault="002E6A29" w:rsidP="005F7CDC">
            <w:pPr>
              <w:widowControl w:val="0"/>
              <w:tabs>
                <w:tab w:val="left" w:pos="-3"/>
                <w:tab w:val="left" w:pos="2316"/>
              </w:tabs>
              <w:autoSpaceDE w:val="0"/>
              <w:autoSpaceDN w:val="0"/>
              <w:adjustRightInd w:val="0"/>
              <w:spacing w:after="0" w:line="240" w:lineRule="auto"/>
              <w:ind w:left="-3"/>
              <w:jc w:val="both"/>
              <w:rPr>
                <w:rFonts w:ascii="Times New Roman" w:hAnsi="Times New Roman"/>
                <w:sz w:val="28"/>
                <w:szCs w:val="28"/>
                <w:lang w:eastAsia="ru-RU"/>
              </w:rPr>
            </w:pPr>
            <w:r>
              <w:rPr>
                <w:rFonts w:ascii="Times New Roman" w:hAnsi="Times New Roman"/>
                <w:sz w:val="28"/>
                <w:szCs w:val="28"/>
                <w:lang w:eastAsia="ru-RU"/>
              </w:rPr>
              <w:t>М.А.Зыскина</w:t>
            </w:r>
            <w:r w:rsidRPr="005F7CDC">
              <w:rPr>
                <w:rFonts w:ascii="Times New Roman" w:hAnsi="Times New Roman"/>
                <w:sz w:val="28"/>
                <w:szCs w:val="28"/>
                <w:lang w:eastAsia="ru-RU"/>
              </w:rPr>
              <w:t xml:space="preserve">, </w:t>
            </w:r>
          </w:p>
          <w:p w:rsidR="002E6A29" w:rsidRDefault="002E6A29" w:rsidP="005F7CDC">
            <w:pPr>
              <w:widowControl w:val="0"/>
              <w:tabs>
                <w:tab w:val="left" w:pos="-3"/>
                <w:tab w:val="left" w:pos="2316"/>
              </w:tabs>
              <w:autoSpaceDE w:val="0"/>
              <w:autoSpaceDN w:val="0"/>
              <w:adjustRightInd w:val="0"/>
              <w:spacing w:after="0" w:line="240" w:lineRule="auto"/>
              <w:ind w:left="-3"/>
              <w:jc w:val="both"/>
              <w:rPr>
                <w:rFonts w:ascii="Times New Roman" w:hAnsi="Times New Roman"/>
                <w:sz w:val="28"/>
                <w:szCs w:val="28"/>
                <w:lang w:eastAsia="ru-RU"/>
              </w:rPr>
            </w:pPr>
            <w:r>
              <w:rPr>
                <w:rFonts w:ascii="Times New Roman" w:hAnsi="Times New Roman"/>
                <w:sz w:val="28"/>
                <w:szCs w:val="28"/>
                <w:lang w:eastAsia="ru-RU"/>
              </w:rPr>
              <w:t>кандидат медицинских наук,</w:t>
            </w:r>
          </w:p>
          <w:p w:rsidR="002E6A29" w:rsidRPr="005F7CDC" w:rsidRDefault="002E6A29" w:rsidP="005F7CDC">
            <w:pPr>
              <w:widowControl w:val="0"/>
              <w:tabs>
                <w:tab w:val="left" w:pos="-3"/>
                <w:tab w:val="left" w:pos="2316"/>
              </w:tabs>
              <w:autoSpaceDE w:val="0"/>
              <w:autoSpaceDN w:val="0"/>
              <w:adjustRightInd w:val="0"/>
              <w:spacing w:after="0" w:line="240" w:lineRule="auto"/>
              <w:ind w:left="-3"/>
              <w:jc w:val="both"/>
              <w:rPr>
                <w:rFonts w:ascii="Times New Roman" w:hAnsi="Times New Roman"/>
                <w:sz w:val="28"/>
                <w:szCs w:val="28"/>
                <w:lang w:eastAsia="ru-RU"/>
              </w:rPr>
            </w:pPr>
            <w:r>
              <w:rPr>
                <w:rFonts w:ascii="Times New Roman" w:hAnsi="Times New Roman"/>
                <w:sz w:val="28"/>
                <w:szCs w:val="28"/>
                <w:lang w:eastAsia="ru-RU"/>
              </w:rPr>
              <w:t>профессор кафедры технологий социальной работы</w:t>
            </w:r>
          </w:p>
          <w:p w:rsidR="002E6A29" w:rsidRPr="005F7CDC" w:rsidRDefault="002E6A29" w:rsidP="005F7CDC">
            <w:pPr>
              <w:widowControl w:val="0"/>
              <w:autoSpaceDE w:val="0"/>
              <w:autoSpaceDN w:val="0"/>
              <w:adjustRightInd w:val="0"/>
              <w:spacing w:after="0" w:line="240" w:lineRule="auto"/>
              <w:rPr>
                <w:rFonts w:ascii="Times New Roman" w:hAnsi="Times New Roman"/>
                <w:sz w:val="28"/>
                <w:szCs w:val="28"/>
                <w:lang w:eastAsia="ru-RU"/>
              </w:rPr>
            </w:pPr>
            <w:r w:rsidRPr="005F7CDC">
              <w:rPr>
                <w:rFonts w:ascii="Times New Roman" w:hAnsi="Times New Roman"/>
                <w:sz w:val="28"/>
                <w:szCs w:val="28"/>
                <w:lang w:eastAsia="ru-RU"/>
              </w:rPr>
              <w:t>____________________</w:t>
            </w:r>
          </w:p>
          <w:p w:rsidR="002E6A29" w:rsidRPr="005F7CDC" w:rsidRDefault="002E6A29" w:rsidP="005F7CDC">
            <w:pPr>
              <w:widowControl w:val="0"/>
              <w:tabs>
                <w:tab w:val="left" w:pos="870"/>
                <w:tab w:val="right" w:pos="3996"/>
              </w:tabs>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ab/>
              <w:t>подпись</w:t>
            </w:r>
            <w:r>
              <w:rPr>
                <w:rFonts w:ascii="Times New Roman" w:hAnsi="Times New Roman"/>
                <w:sz w:val="28"/>
                <w:szCs w:val="28"/>
                <w:lang w:eastAsia="ru-RU"/>
              </w:rPr>
              <w:tab/>
            </w:r>
          </w:p>
          <w:p w:rsidR="002E6A29" w:rsidRPr="005F7CDC" w:rsidRDefault="002E6A29" w:rsidP="005F7CDC">
            <w:pPr>
              <w:widowControl w:val="0"/>
              <w:autoSpaceDE w:val="0"/>
              <w:autoSpaceDN w:val="0"/>
              <w:adjustRightInd w:val="0"/>
              <w:spacing w:after="0" w:line="240" w:lineRule="auto"/>
              <w:jc w:val="right"/>
              <w:rPr>
                <w:rFonts w:ascii="Times New Roman" w:hAnsi="Times New Roman"/>
                <w:sz w:val="28"/>
                <w:szCs w:val="28"/>
                <w:lang w:eastAsia="ru-RU"/>
              </w:rPr>
            </w:pPr>
          </w:p>
        </w:tc>
      </w:tr>
    </w:tbl>
    <w:p w:rsidR="002E6A29" w:rsidRPr="005F7CDC" w:rsidRDefault="002E6A29" w:rsidP="005F7CDC">
      <w:pPr>
        <w:spacing w:before="240" w:after="60" w:line="240" w:lineRule="auto"/>
        <w:jc w:val="center"/>
        <w:outlineLvl w:val="8"/>
        <w:rPr>
          <w:rFonts w:ascii="Times New Roman" w:hAnsi="Times New Roman"/>
          <w:sz w:val="20"/>
          <w:szCs w:val="20"/>
          <w:lang w:eastAsia="ru-RU"/>
        </w:rPr>
      </w:pPr>
    </w:p>
    <w:p w:rsidR="002E6A29" w:rsidRPr="005F7CDC" w:rsidRDefault="002E6A29" w:rsidP="005F7CDC">
      <w:pPr>
        <w:widowControl w:val="0"/>
        <w:autoSpaceDE w:val="0"/>
        <w:autoSpaceDN w:val="0"/>
        <w:adjustRightInd w:val="0"/>
        <w:spacing w:after="0" w:line="240" w:lineRule="auto"/>
        <w:rPr>
          <w:rFonts w:ascii="Times New Roman" w:hAnsi="Times New Roman"/>
          <w:sz w:val="20"/>
          <w:szCs w:val="20"/>
          <w:lang w:eastAsia="ru-RU"/>
        </w:rPr>
      </w:pPr>
    </w:p>
    <w:p w:rsidR="002E6A29" w:rsidRPr="005E14D1" w:rsidRDefault="002E6A29" w:rsidP="005E14D1">
      <w:pPr>
        <w:spacing w:before="240" w:after="60" w:line="240" w:lineRule="auto"/>
        <w:jc w:val="center"/>
        <w:outlineLvl w:val="8"/>
        <w:rPr>
          <w:rFonts w:ascii="Times New Roman" w:hAnsi="Times New Roman"/>
          <w:sz w:val="28"/>
          <w:szCs w:val="28"/>
          <w:lang w:eastAsia="ru-RU"/>
        </w:rPr>
      </w:pPr>
      <w:r w:rsidRPr="005F7CDC">
        <w:rPr>
          <w:rFonts w:ascii="Times New Roman" w:hAnsi="Times New Roman"/>
          <w:sz w:val="28"/>
          <w:szCs w:val="28"/>
          <w:lang w:eastAsia="ru-RU"/>
        </w:rPr>
        <w:t>Екатеринбург 2015</w:t>
      </w:r>
    </w:p>
    <w:p w:rsidR="002E6A29" w:rsidRPr="0056498C" w:rsidRDefault="002E6A29" w:rsidP="002010D8">
      <w:pPr>
        <w:spacing w:after="0" w:line="360" w:lineRule="auto"/>
        <w:ind w:firstLine="709"/>
        <w:jc w:val="center"/>
        <w:rPr>
          <w:rFonts w:ascii="Times New Roman" w:hAnsi="Times New Roman"/>
          <w:b/>
          <w:sz w:val="28"/>
          <w:szCs w:val="24"/>
          <w:lang w:eastAsia="ru-RU"/>
        </w:rPr>
      </w:pPr>
      <w:r w:rsidRPr="0056498C">
        <w:rPr>
          <w:rFonts w:ascii="Times New Roman" w:hAnsi="Times New Roman"/>
          <w:b/>
          <w:sz w:val="28"/>
          <w:szCs w:val="24"/>
          <w:lang w:eastAsia="ru-RU"/>
        </w:rPr>
        <w:t>Содержание</w:t>
      </w:r>
    </w:p>
    <w:p w:rsidR="002E6A29" w:rsidRPr="002010D8" w:rsidRDefault="002E6A29" w:rsidP="005E14D1">
      <w:pPr>
        <w:spacing w:after="0" w:line="360" w:lineRule="auto"/>
        <w:jc w:val="both"/>
        <w:rPr>
          <w:rFonts w:ascii="Times New Roman" w:hAnsi="Times New Roman"/>
          <w:sz w:val="28"/>
          <w:szCs w:val="24"/>
          <w:lang w:eastAsia="ru-RU"/>
        </w:rPr>
      </w:pPr>
      <w:r w:rsidRPr="002010D8">
        <w:rPr>
          <w:rFonts w:ascii="Times New Roman" w:hAnsi="Times New Roman"/>
          <w:sz w:val="28"/>
          <w:szCs w:val="24"/>
          <w:lang w:eastAsia="ru-RU"/>
        </w:rPr>
        <w:t>Введение…………………………………………………………………………</w:t>
      </w:r>
      <w:r>
        <w:rPr>
          <w:rFonts w:ascii="Times New Roman" w:hAnsi="Times New Roman"/>
          <w:sz w:val="28"/>
          <w:szCs w:val="24"/>
          <w:lang w:eastAsia="ru-RU"/>
        </w:rPr>
        <w:t>...</w:t>
      </w:r>
      <w:r w:rsidRPr="002010D8">
        <w:rPr>
          <w:rFonts w:ascii="Times New Roman" w:hAnsi="Times New Roman"/>
          <w:sz w:val="28"/>
          <w:szCs w:val="24"/>
          <w:lang w:eastAsia="ru-RU"/>
        </w:rPr>
        <w:t>2</w:t>
      </w:r>
    </w:p>
    <w:p w:rsidR="002E6A29" w:rsidRPr="002010D8" w:rsidRDefault="002E6A29" w:rsidP="005E14D1">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Глава 1. Теоретические аспекты инновационной деятельности руководителя ДОО</w:t>
      </w:r>
      <w:r>
        <w:rPr>
          <w:rFonts w:ascii="Times New Roman" w:hAnsi="Times New Roman"/>
          <w:sz w:val="28"/>
          <w:szCs w:val="24"/>
          <w:lang w:eastAsia="ru-RU"/>
        </w:rPr>
        <w:t>………………………………………………………………..9</w:t>
      </w:r>
    </w:p>
    <w:p w:rsidR="002E6A29" w:rsidRPr="002010D8" w:rsidRDefault="002E6A29" w:rsidP="005E14D1">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1.1.Предпосылки инновационной деятельности ДОО в современных услови</w:t>
      </w:r>
      <w:r>
        <w:rPr>
          <w:rFonts w:ascii="Times New Roman" w:hAnsi="Times New Roman"/>
          <w:sz w:val="28"/>
          <w:szCs w:val="24"/>
          <w:lang w:eastAsia="ru-RU"/>
        </w:rPr>
        <w:t>ях……………………………………………………………………………9</w:t>
      </w:r>
    </w:p>
    <w:p w:rsidR="002E6A29" w:rsidRPr="002010D8" w:rsidRDefault="002E6A29" w:rsidP="005E14D1">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1.2.Инновационная деятельность</w:t>
      </w:r>
      <w:r>
        <w:rPr>
          <w:rFonts w:ascii="Times New Roman" w:hAnsi="Times New Roman"/>
          <w:sz w:val="28"/>
          <w:szCs w:val="24"/>
          <w:lang w:eastAsia="ru-RU"/>
        </w:rPr>
        <w:t xml:space="preserve"> как объект управления……………...39</w:t>
      </w:r>
    </w:p>
    <w:p w:rsidR="002E6A29" w:rsidRPr="002010D8" w:rsidRDefault="002E6A29" w:rsidP="005E14D1">
      <w:pPr>
        <w:spacing w:after="0" w:line="360" w:lineRule="auto"/>
        <w:jc w:val="both"/>
        <w:rPr>
          <w:rFonts w:ascii="Times New Roman" w:hAnsi="Times New Roman"/>
          <w:sz w:val="28"/>
          <w:szCs w:val="24"/>
          <w:lang w:eastAsia="ru-RU"/>
        </w:rPr>
      </w:pPr>
      <w:r w:rsidRPr="002010D8">
        <w:rPr>
          <w:rFonts w:ascii="Times New Roman" w:hAnsi="Times New Roman"/>
          <w:sz w:val="28"/>
          <w:szCs w:val="24"/>
          <w:lang w:eastAsia="ru-RU"/>
        </w:rPr>
        <w:t xml:space="preserve">Глава 2. Опыт деятельности руководителя МБДОУ № </w:t>
      </w:r>
      <w:smartTag w:uri="urn:schemas-microsoft-com:office:smarttags" w:element="metricconverter">
        <w:smartTagPr>
          <w:attr w:name="ProductID" w:val="15 г"/>
        </w:smartTagPr>
        <w:r w:rsidRPr="002010D8">
          <w:rPr>
            <w:rFonts w:ascii="Times New Roman" w:hAnsi="Times New Roman"/>
            <w:sz w:val="28"/>
            <w:szCs w:val="24"/>
            <w:lang w:eastAsia="ru-RU"/>
          </w:rPr>
          <w:t>15 г</w:t>
        </w:r>
      </w:smartTag>
      <w:r w:rsidRPr="002010D8">
        <w:rPr>
          <w:rFonts w:ascii="Times New Roman" w:hAnsi="Times New Roman"/>
          <w:sz w:val="28"/>
          <w:szCs w:val="24"/>
          <w:lang w:eastAsia="ru-RU"/>
        </w:rPr>
        <w:t>. Артемовского по организации инновационн</w:t>
      </w:r>
      <w:r>
        <w:rPr>
          <w:rFonts w:ascii="Times New Roman" w:hAnsi="Times New Roman"/>
          <w:sz w:val="28"/>
          <w:szCs w:val="24"/>
          <w:lang w:eastAsia="ru-RU"/>
        </w:rPr>
        <w:t>ой деятельности……………………………………56</w:t>
      </w:r>
    </w:p>
    <w:p w:rsidR="002E6A29" w:rsidRPr="002010D8" w:rsidRDefault="002E6A29" w:rsidP="005E14D1">
      <w:pPr>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2.1.</w:t>
      </w:r>
      <w:r w:rsidRPr="002010D8">
        <w:rPr>
          <w:rFonts w:ascii="Times New Roman" w:hAnsi="Times New Roman"/>
          <w:sz w:val="28"/>
          <w:szCs w:val="24"/>
          <w:lang w:eastAsia="ru-RU"/>
        </w:rPr>
        <w:t>Диагностический инструментарий по оценке организации инновационной деятельнос</w:t>
      </w:r>
      <w:r>
        <w:rPr>
          <w:rFonts w:ascii="Times New Roman" w:hAnsi="Times New Roman"/>
          <w:sz w:val="28"/>
          <w:szCs w:val="24"/>
          <w:lang w:eastAsia="ru-RU"/>
        </w:rPr>
        <w:t>ти руководителя ДОО……………………………56</w:t>
      </w:r>
    </w:p>
    <w:p w:rsidR="002E6A29" w:rsidRPr="002010D8" w:rsidRDefault="002E6A29" w:rsidP="005E14D1">
      <w:pPr>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2.2.</w:t>
      </w:r>
      <w:r w:rsidRPr="002010D8">
        <w:rPr>
          <w:rFonts w:ascii="Times New Roman" w:hAnsi="Times New Roman"/>
          <w:sz w:val="28"/>
          <w:szCs w:val="24"/>
          <w:lang w:eastAsia="ru-RU"/>
        </w:rPr>
        <w:t>Анализ инновационной деятельности руководителя МБДОУ № 15………………………</w:t>
      </w:r>
      <w:r>
        <w:rPr>
          <w:rFonts w:ascii="Times New Roman" w:hAnsi="Times New Roman"/>
          <w:sz w:val="28"/>
          <w:szCs w:val="24"/>
          <w:lang w:eastAsia="ru-RU"/>
        </w:rPr>
        <w:t>………………………………………………………….60</w:t>
      </w:r>
    </w:p>
    <w:p w:rsidR="002E6A29" w:rsidRPr="002010D8" w:rsidRDefault="002E6A29" w:rsidP="005E14D1">
      <w:pPr>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2.3.Программа</w:t>
      </w:r>
      <w:r w:rsidRPr="002010D8">
        <w:rPr>
          <w:rFonts w:ascii="Times New Roman" w:hAnsi="Times New Roman"/>
          <w:sz w:val="28"/>
          <w:szCs w:val="24"/>
          <w:lang w:eastAsia="ru-RU"/>
        </w:rPr>
        <w:t xml:space="preserve"> организации инновационной деятельности руководителя МБДОУ № 15, р</w:t>
      </w:r>
      <w:r>
        <w:rPr>
          <w:rFonts w:ascii="Times New Roman" w:hAnsi="Times New Roman"/>
          <w:sz w:val="28"/>
          <w:szCs w:val="24"/>
          <w:lang w:eastAsia="ru-RU"/>
        </w:rPr>
        <w:t>езультаты внедрения…………………………67</w:t>
      </w:r>
    </w:p>
    <w:p w:rsidR="002E6A29" w:rsidRPr="002010D8" w:rsidRDefault="002E6A29" w:rsidP="005E14D1">
      <w:pPr>
        <w:spacing w:after="0" w:line="360" w:lineRule="auto"/>
        <w:jc w:val="both"/>
        <w:rPr>
          <w:rFonts w:ascii="Times New Roman" w:hAnsi="Times New Roman"/>
          <w:sz w:val="28"/>
          <w:szCs w:val="24"/>
          <w:lang w:eastAsia="ru-RU"/>
        </w:rPr>
      </w:pPr>
      <w:r w:rsidRPr="002010D8">
        <w:rPr>
          <w:rFonts w:ascii="Times New Roman" w:hAnsi="Times New Roman"/>
          <w:sz w:val="28"/>
          <w:szCs w:val="24"/>
          <w:lang w:eastAsia="ru-RU"/>
        </w:rPr>
        <w:t>В</w:t>
      </w:r>
      <w:r>
        <w:rPr>
          <w:rFonts w:ascii="Times New Roman" w:hAnsi="Times New Roman"/>
          <w:sz w:val="28"/>
          <w:szCs w:val="24"/>
          <w:lang w:eastAsia="ru-RU"/>
        </w:rPr>
        <w:t>ыводы…………………………………………………………………………...92</w:t>
      </w:r>
    </w:p>
    <w:p w:rsidR="002E6A29" w:rsidRPr="002010D8" w:rsidRDefault="002E6A29" w:rsidP="005E14D1">
      <w:pPr>
        <w:spacing w:after="0" w:line="360" w:lineRule="auto"/>
        <w:jc w:val="both"/>
        <w:rPr>
          <w:rFonts w:ascii="Times New Roman" w:hAnsi="Times New Roman"/>
          <w:sz w:val="28"/>
          <w:szCs w:val="24"/>
          <w:lang w:eastAsia="ru-RU"/>
        </w:rPr>
      </w:pPr>
      <w:r w:rsidRPr="002010D8">
        <w:rPr>
          <w:rFonts w:ascii="Times New Roman" w:hAnsi="Times New Roman"/>
          <w:sz w:val="28"/>
          <w:szCs w:val="24"/>
          <w:lang w:eastAsia="ru-RU"/>
        </w:rPr>
        <w:t>Заключение…………………………………………………………………</w:t>
      </w:r>
      <w:r>
        <w:rPr>
          <w:rFonts w:ascii="Times New Roman" w:hAnsi="Times New Roman"/>
          <w:sz w:val="28"/>
          <w:szCs w:val="24"/>
          <w:lang w:eastAsia="ru-RU"/>
        </w:rPr>
        <w:t>….....95</w:t>
      </w:r>
    </w:p>
    <w:p w:rsidR="002E6A29" w:rsidRPr="002010D8" w:rsidRDefault="002E6A29" w:rsidP="005E14D1">
      <w:pPr>
        <w:spacing w:after="0" w:line="360" w:lineRule="auto"/>
        <w:jc w:val="both"/>
        <w:rPr>
          <w:rFonts w:ascii="Times New Roman" w:hAnsi="Times New Roman"/>
          <w:sz w:val="28"/>
          <w:szCs w:val="24"/>
          <w:lang w:eastAsia="ru-RU"/>
        </w:rPr>
      </w:pPr>
      <w:r w:rsidRPr="002010D8">
        <w:rPr>
          <w:rFonts w:ascii="Times New Roman" w:hAnsi="Times New Roman"/>
          <w:sz w:val="28"/>
          <w:szCs w:val="24"/>
          <w:lang w:eastAsia="ru-RU"/>
        </w:rPr>
        <w:t>Список литературы…………………………………………………………</w:t>
      </w:r>
      <w:r>
        <w:rPr>
          <w:rFonts w:ascii="Times New Roman" w:hAnsi="Times New Roman"/>
          <w:sz w:val="28"/>
          <w:szCs w:val="24"/>
          <w:lang w:eastAsia="ru-RU"/>
        </w:rPr>
        <w:t>…....96</w:t>
      </w:r>
    </w:p>
    <w:p w:rsidR="002E6A29" w:rsidRPr="002010D8" w:rsidRDefault="002E6A29" w:rsidP="005E14D1">
      <w:pPr>
        <w:spacing w:after="0" w:line="360" w:lineRule="auto"/>
        <w:jc w:val="both"/>
        <w:rPr>
          <w:rFonts w:ascii="Times New Roman" w:hAnsi="Times New Roman"/>
          <w:sz w:val="28"/>
          <w:szCs w:val="24"/>
          <w:lang w:eastAsia="ru-RU"/>
        </w:rPr>
      </w:pPr>
      <w:r w:rsidRPr="002010D8">
        <w:rPr>
          <w:rFonts w:ascii="Times New Roman" w:hAnsi="Times New Roman"/>
          <w:sz w:val="28"/>
          <w:szCs w:val="24"/>
          <w:lang w:eastAsia="ru-RU"/>
        </w:rPr>
        <w:t>Приложение…………………………………………………………………</w:t>
      </w:r>
      <w:r>
        <w:rPr>
          <w:rFonts w:ascii="Times New Roman" w:hAnsi="Times New Roman"/>
          <w:sz w:val="28"/>
          <w:szCs w:val="24"/>
          <w:lang w:eastAsia="ru-RU"/>
        </w:rPr>
        <w:t>…..102</w:t>
      </w:r>
    </w:p>
    <w:p w:rsidR="002E6A29" w:rsidRPr="002010D8" w:rsidRDefault="002E6A29" w:rsidP="005E14D1">
      <w:pPr>
        <w:spacing w:after="0" w:line="360" w:lineRule="auto"/>
        <w:ind w:firstLine="709"/>
        <w:jc w:val="both"/>
        <w:rPr>
          <w:rFonts w:ascii="Times New Roman" w:hAnsi="Times New Roman"/>
          <w:sz w:val="28"/>
          <w:szCs w:val="24"/>
          <w:lang w:eastAsia="ru-RU"/>
        </w:rPr>
      </w:pPr>
    </w:p>
    <w:p w:rsidR="002E6A29" w:rsidRDefault="002E6A29" w:rsidP="0056498C">
      <w:pPr>
        <w:spacing w:after="0" w:line="360" w:lineRule="auto"/>
        <w:jc w:val="both"/>
        <w:rPr>
          <w:rFonts w:ascii="Times New Roman" w:hAnsi="Times New Roman"/>
          <w:sz w:val="28"/>
          <w:szCs w:val="24"/>
          <w:lang w:eastAsia="ru-RU"/>
        </w:rPr>
      </w:pPr>
    </w:p>
    <w:p w:rsidR="002E6A29" w:rsidRPr="002010D8" w:rsidRDefault="002E6A29" w:rsidP="0056498C">
      <w:pPr>
        <w:spacing w:after="0" w:line="360" w:lineRule="auto"/>
        <w:jc w:val="both"/>
        <w:rPr>
          <w:rFonts w:ascii="Times New Roman" w:hAnsi="Times New Roman"/>
          <w:sz w:val="28"/>
          <w:szCs w:val="24"/>
          <w:lang w:eastAsia="ru-RU"/>
        </w:rPr>
        <w:sectPr w:rsidR="002E6A29" w:rsidRPr="002010D8" w:rsidSect="0022399C">
          <w:footerReference w:type="default" r:id="rId7"/>
          <w:pgSz w:w="11906" w:h="16838"/>
          <w:pgMar w:top="1134" w:right="850" w:bottom="1134" w:left="1701" w:header="708" w:footer="708" w:gutter="0"/>
          <w:pgNumType w:start="1"/>
          <w:cols w:space="708"/>
          <w:titlePg/>
          <w:docGrid w:linePitch="360"/>
        </w:sectPr>
      </w:pPr>
    </w:p>
    <w:p w:rsidR="002E6A29" w:rsidRDefault="002E6A29" w:rsidP="0056498C">
      <w:pPr>
        <w:keepNext/>
        <w:keepLines/>
        <w:tabs>
          <w:tab w:val="left" w:pos="3277"/>
        </w:tabs>
        <w:spacing w:after="0" w:line="360" w:lineRule="auto"/>
        <w:jc w:val="center"/>
        <w:outlineLvl w:val="0"/>
        <w:rPr>
          <w:rFonts w:ascii="Times New Roman" w:hAnsi="Times New Roman"/>
          <w:b/>
          <w:sz w:val="28"/>
          <w:szCs w:val="24"/>
          <w:lang w:eastAsia="ru-RU"/>
        </w:rPr>
      </w:pPr>
      <w:r w:rsidRPr="0056498C">
        <w:rPr>
          <w:rFonts w:ascii="Times New Roman" w:hAnsi="Times New Roman"/>
          <w:b/>
          <w:sz w:val="28"/>
          <w:szCs w:val="24"/>
          <w:lang w:eastAsia="ru-RU"/>
        </w:rPr>
        <w:t>Введение</w:t>
      </w:r>
    </w:p>
    <w:p w:rsidR="002E6A29" w:rsidRDefault="002E6A29" w:rsidP="0056498C">
      <w:pPr>
        <w:keepNext/>
        <w:keepLines/>
        <w:tabs>
          <w:tab w:val="left" w:pos="3277"/>
        </w:tabs>
        <w:spacing w:after="0" w:line="360" w:lineRule="auto"/>
        <w:jc w:val="center"/>
        <w:outlineLvl w:val="0"/>
        <w:rPr>
          <w:rFonts w:ascii="Times New Roman" w:hAnsi="Times New Roman"/>
          <w:b/>
          <w:caps/>
          <w:sz w:val="28"/>
          <w:szCs w:val="28"/>
        </w:rPr>
      </w:pPr>
    </w:p>
    <w:p w:rsidR="002E6A29" w:rsidRPr="0056498C" w:rsidRDefault="002E6A29" w:rsidP="0056498C">
      <w:pPr>
        <w:keepNext/>
        <w:keepLines/>
        <w:tabs>
          <w:tab w:val="left" w:pos="3277"/>
        </w:tabs>
        <w:spacing w:after="0" w:line="360" w:lineRule="auto"/>
        <w:jc w:val="center"/>
        <w:outlineLvl w:val="0"/>
        <w:rPr>
          <w:rFonts w:ascii="Times New Roman" w:hAnsi="Times New Roman"/>
          <w:b/>
          <w:caps/>
          <w:sz w:val="28"/>
          <w:szCs w:val="28"/>
        </w:rPr>
      </w:pPr>
    </w:p>
    <w:p w:rsidR="002E6A29" w:rsidRPr="002010D8" w:rsidRDefault="002E6A29" w:rsidP="002010D8">
      <w:pPr>
        <w:shd w:val="clear" w:color="auto" w:fill="FFFFFF"/>
        <w:spacing w:after="0" w:line="360" w:lineRule="auto"/>
        <w:ind w:firstLine="709"/>
        <w:jc w:val="both"/>
        <w:rPr>
          <w:rFonts w:ascii="Times New Roman" w:hAnsi="Times New Roman"/>
          <w:sz w:val="28"/>
          <w:szCs w:val="28"/>
          <w:lang w:eastAsia="ru-RU"/>
        </w:rPr>
      </w:pPr>
      <w:r w:rsidRPr="0056498C">
        <w:rPr>
          <w:rFonts w:ascii="Times New Roman" w:hAnsi="Times New Roman"/>
          <w:b/>
          <w:sz w:val="28"/>
          <w:szCs w:val="24"/>
          <w:lang w:eastAsia="ru-RU"/>
        </w:rPr>
        <w:t>Актуальность</w:t>
      </w:r>
      <w:r>
        <w:rPr>
          <w:rFonts w:ascii="Times New Roman" w:hAnsi="Times New Roman"/>
          <w:b/>
          <w:i/>
          <w:sz w:val="28"/>
          <w:szCs w:val="24"/>
          <w:lang w:eastAsia="ru-RU"/>
        </w:rPr>
        <w:t xml:space="preserve">. </w:t>
      </w:r>
      <w:r w:rsidRPr="002010D8">
        <w:rPr>
          <w:rFonts w:ascii="Times New Roman" w:hAnsi="Times New Roman"/>
          <w:sz w:val="28"/>
          <w:szCs w:val="28"/>
          <w:lang w:eastAsia="ru-RU"/>
        </w:rPr>
        <w:t>Реформирование системы дошкольного образования в нашей стране требует модернизации процесса обучения и воспитания детей дошкольного возраста, что возможно при повышении уровня педагогической квалификации педагогов, профессиональной компетентности руководителей дошкольных учреждений, совершенствовании системы управления.</w:t>
      </w:r>
    </w:p>
    <w:p w:rsidR="002E6A29" w:rsidRPr="002010D8" w:rsidRDefault="002E6A29" w:rsidP="002010D8">
      <w:pPr>
        <w:shd w:val="clear" w:color="auto" w:fill="FFFFFF"/>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Происходящие </w:t>
      </w:r>
      <w:r w:rsidRPr="002010D8">
        <w:rPr>
          <w:rFonts w:ascii="Times New Roman" w:hAnsi="Times New Roman"/>
          <w:sz w:val="28"/>
          <w:szCs w:val="28"/>
          <w:lang w:eastAsia="ru-RU"/>
        </w:rPr>
        <w:t>изменения в сфере образования определяют необходимость обновления управле</w:t>
      </w:r>
      <w:r>
        <w:rPr>
          <w:rFonts w:ascii="Times New Roman" w:hAnsi="Times New Roman"/>
          <w:sz w:val="28"/>
          <w:szCs w:val="28"/>
          <w:lang w:eastAsia="ru-RU"/>
        </w:rPr>
        <w:t>нческой деятельности руководителя</w:t>
      </w:r>
      <w:r w:rsidRPr="002010D8">
        <w:rPr>
          <w:rFonts w:ascii="Times New Roman" w:hAnsi="Times New Roman"/>
          <w:sz w:val="28"/>
          <w:szCs w:val="28"/>
          <w:lang w:eastAsia="ru-RU"/>
        </w:rPr>
        <w:t xml:space="preserve"> дошкольной образовательной организацией (ДОО) посредством использования инноваций. Внедрение инноваций в сферу руководства учреждением предполагает постепенное обновление содержания, методов управления, что, в конечном итоге, оказывает влияние на воспитание и обучение детей. Повышение требований к качеству образовательных услуг, оказываемых дошкольными организациями, требует поиска методологически выверенных путей, средств, условий внедрения инновационных технологий, повышающи</w:t>
      </w:r>
      <w:r>
        <w:rPr>
          <w:rFonts w:ascii="Times New Roman" w:hAnsi="Times New Roman"/>
          <w:sz w:val="28"/>
          <w:szCs w:val="28"/>
          <w:lang w:eastAsia="ru-RU"/>
        </w:rPr>
        <w:t>х эффективность в управлении ДОО</w:t>
      </w:r>
      <w:r w:rsidRPr="002010D8">
        <w:rPr>
          <w:rFonts w:ascii="Times New Roman" w:hAnsi="Times New Roman"/>
          <w:sz w:val="28"/>
          <w:szCs w:val="28"/>
          <w:lang w:eastAsia="ru-RU"/>
        </w:rPr>
        <w:t>.</w:t>
      </w:r>
    </w:p>
    <w:p w:rsidR="002E6A29" w:rsidRPr="002010D8" w:rsidRDefault="002E6A29" w:rsidP="002010D8">
      <w:pPr>
        <w:shd w:val="clear" w:color="auto" w:fill="FFFFFF"/>
        <w:spacing w:after="0" w:line="360" w:lineRule="auto"/>
        <w:ind w:firstLine="709"/>
        <w:jc w:val="both"/>
        <w:rPr>
          <w:rFonts w:ascii="Times New Roman" w:hAnsi="Times New Roman"/>
          <w:noProof/>
          <w:sz w:val="28"/>
          <w:szCs w:val="24"/>
          <w:lang w:eastAsia="ru-RU"/>
        </w:rPr>
      </w:pPr>
      <w:r w:rsidRPr="002010D8">
        <w:rPr>
          <w:rFonts w:ascii="Times New Roman" w:hAnsi="Times New Roman"/>
          <w:noProof/>
          <w:sz w:val="28"/>
          <w:szCs w:val="24"/>
          <w:lang w:eastAsia="ru-RU"/>
        </w:rPr>
        <w:t>Вопросы развития инновационных процессов в де</w:t>
      </w:r>
      <w:r>
        <w:rPr>
          <w:rFonts w:ascii="Times New Roman" w:hAnsi="Times New Roman"/>
          <w:noProof/>
          <w:sz w:val="28"/>
          <w:szCs w:val="24"/>
          <w:lang w:eastAsia="ru-RU"/>
        </w:rPr>
        <w:t>ятельности дошкольных организаций</w:t>
      </w:r>
      <w:r w:rsidRPr="002010D8">
        <w:rPr>
          <w:rFonts w:ascii="Times New Roman" w:hAnsi="Times New Roman"/>
          <w:noProof/>
          <w:sz w:val="28"/>
          <w:szCs w:val="24"/>
          <w:lang w:eastAsia="ru-RU"/>
        </w:rPr>
        <w:t xml:space="preserve"> рассматри</w:t>
      </w:r>
      <w:r>
        <w:rPr>
          <w:rFonts w:ascii="Times New Roman" w:hAnsi="Times New Roman"/>
          <w:noProof/>
          <w:sz w:val="28"/>
          <w:szCs w:val="24"/>
          <w:lang w:eastAsia="ru-RU"/>
        </w:rPr>
        <w:t xml:space="preserve">ваются в трудах И.Г.Андреевой, К.Ю.Белой, Е.А.Лобановой, С.Г.Молчанова, Л.В.Поздняк, Н.В.Фединой </w:t>
      </w:r>
      <w:r w:rsidRPr="002010D8">
        <w:rPr>
          <w:rFonts w:ascii="Times New Roman" w:hAnsi="Times New Roman"/>
          <w:noProof/>
          <w:sz w:val="28"/>
          <w:szCs w:val="24"/>
          <w:lang w:eastAsia="ru-RU"/>
        </w:rPr>
        <w:t xml:space="preserve">и др. </w:t>
      </w:r>
    </w:p>
    <w:p w:rsidR="002E6A29" w:rsidRPr="002010D8" w:rsidRDefault="002E6A29" w:rsidP="002010D8">
      <w:pPr>
        <w:shd w:val="clear" w:color="auto" w:fill="FFFFFF"/>
        <w:spacing w:after="0" w:line="360" w:lineRule="auto"/>
        <w:ind w:firstLine="709"/>
        <w:jc w:val="both"/>
        <w:rPr>
          <w:rFonts w:ascii="Times New Roman" w:hAnsi="Times New Roman"/>
          <w:noProof/>
          <w:sz w:val="28"/>
          <w:szCs w:val="24"/>
          <w:lang w:eastAsia="ru-RU"/>
        </w:rPr>
      </w:pPr>
      <w:r>
        <w:rPr>
          <w:rFonts w:ascii="Times New Roman" w:hAnsi="Times New Roman"/>
          <w:noProof/>
          <w:sz w:val="28"/>
          <w:szCs w:val="24"/>
          <w:lang w:eastAsia="ru-RU"/>
        </w:rPr>
        <w:t xml:space="preserve">Условия </w:t>
      </w:r>
      <w:r w:rsidRPr="002010D8">
        <w:rPr>
          <w:rFonts w:ascii="Times New Roman" w:hAnsi="Times New Roman"/>
          <w:noProof/>
          <w:sz w:val="28"/>
          <w:szCs w:val="24"/>
          <w:lang w:eastAsia="ru-RU"/>
        </w:rPr>
        <w:t>развития инноваций в содержани</w:t>
      </w:r>
      <w:r>
        <w:rPr>
          <w:rFonts w:ascii="Times New Roman" w:hAnsi="Times New Roman"/>
          <w:noProof/>
          <w:sz w:val="28"/>
          <w:szCs w:val="24"/>
          <w:lang w:eastAsia="ru-RU"/>
        </w:rPr>
        <w:t xml:space="preserve">и, технологии образовательного </w:t>
      </w:r>
      <w:r w:rsidRPr="002010D8">
        <w:rPr>
          <w:rFonts w:ascii="Times New Roman" w:hAnsi="Times New Roman"/>
          <w:noProof/>
          <w:sz w:val="28"/>
          <w:szCs w:val="24"/>
          <w:lang w:eastAsia="ru-RU"/>
        </w:rPr>
        <w:t>проц</w:t>
      </w:r>
      <w:r>
        <w:rPr>
          <w:rFonts w:ascii="Times New Roman" w:hAnsi="Times New Roman"/>
          <w:noProof/>
          <w:sz w:val="28"/>
          <w:szCs w:val="24"/>
          <w:lang w:eastAsia="ru-RU"/>
        </w:rPr>
        <w:t>есса ДОО явились предметом изучения в работах С.Ф.Багаутдиновой, Г.В.Яковлевой и др.</w:t>
      </w:r>
    </w:p>
    <w:p w:rsidR="002E6A29" w:rsidRPr="002010D8" w:rsidRDefault="002E6A29" w:rsidP="002010D8">
      <w:pPr>
        <w:shd w:val="clear" w:color="auto" w:fill="FFFFFF"/>
        <w:spacing w:after="0" w:line="360" w:lineRule="auto"/>
        <w:ind w:firstLine="709"/>
        <w:jc w:val="both"/>
        <w:rPr>
          <w:rFonts w:ascii="Times New Roman" w:hAnsi="Times New Roman"/>
          <w:sz w:val="28"/>
          <w:szCs w:val="28"/>
          <w:lang w:eastAsia="ru-RU"/>
        </w:rPr>
      </w:pPr>
      <w:r w:rsidRPr="002010D8">
        <w:rPr>
          <w:rFonts w:ascii="Times New Roman" w:hAnsi="Times New Roman"/>
          <w:noProof/>
          <w:sz w:val="28"/>
          <w:szCs w:val="24"/>
          <w:lang w:eastAsia="ru-RU"/>
        </w:rPr>
        <w:t>П</w:t>
      </w:r>
      <w:r>
        <w:rPr>
          <w:rFonts w:ascii="Times New Roman" w:hAnsi="Times New Roman"/>
          <w:noProof/>
          <w:sz w:val="28"/>
          <w:szCs w:val="24"/>
          <w:lang w:eastAsia="ru-RU"/>
        </w:rPr>
        <w:t xml:space="preserve">рофессиональная компетентность руководителя ДОО </w:t>
      </w:r>
      <w:r w:rsidRPr="002010D8">
        <w:rPr>
          <w:rFonts w:ascii="Times New Roman" w:hAnsi="Times New Roman"/>
          <w:noProof/>
          <w:sz w:val="28"/>
          <w:szCs w:val="24"/>
          <w:lang w:eastAsia="ru-RU"/>
        </w:rPr>
        <w:t>исслед</w:t>
      </w:r>
      <w:r>
        <w:rPr>
          <w:rFonts w:ascii="Times New Roman" w:hAnsi="Times New Roman"/>
          <w:noProof/>
          <w:sz w:val="28"/>
          <w:szCs w:val="24"/>
          <w:lang w:eastAsia="ru-RU"/>
        </w:rPr>
        <w:t xml:space="preserve">овалась учеными Г.П.Новиковой, Л.Ю.Шемятихиной. </w:t>
      </w:r>
      <w:r w:rsidRPr="002010D8">
        <w:rPr>
          <w:rFonts w:ascii="Times New Roman" w:hAnsi="Times New Roman"/>
          <w:noProof/>
          <w:sz w:val="28"/>
          <w:szCs w:val="24"/>
          <w:lang w:eastAsia="ru-RU"/>
        </w:rPr>
        <w:t>Ме</w:t>
      </w:r>
      <w:r>
        <w:rPr>
          <w:rFonts w:ascii="Times New Roman" w:hAnsi="Times New Roman"/>
          <w:noProof/>
          <w:sz w:val="28"/>
          <w:szCs w:val="24"/>
          <w:lang w:eastAsia="ru-RU"/>
        </w:rPr>
        <w:t xml:space="preserve">жду тем </w:t>
      </w:r>
      <w:r w:rsidRPr="002010D8">
        <w:rPr>
          <w:rFonts w:ascii="Times New Roman" w:hAnsi="Times New Roman"/>
          <w:noProof/>
          <w:sz w:val="28"/>
          <w:szCs w:val="24"/>
          <w:lang w:eastAsia="ru-RU"/>
        </w:rPr>
        <w:t>материалы, раскрывающие возможности использования инно</w:t>
      </w:r>
      <w:r>
        <w:rPr>
          <w:rFonts w:ascii="Times New Roman" w:hAnsi="Times New Roman"/>
          <w:noProof/>
          <w:sz w:val="28"/>
          <w:szCs w:val="24"/>
          <w:lang w:eastAsia="ru-RU"/>
        </w:rPr>
        <w:t>ваций в деятельности руководителя  ДОО</w:t>
      </w:r>
      <w:r w:rsidRPr="002010D8">
        <w:rPr>
          <w:rFonts w:ascii="Times New Roman" w:hAnsi="Times New Roman"/>
          <w:noProof/>
          <w:sz w:val="28"/>
          <w:szCs w:val="24"/>
          <w:lang w:eastAsia="ru-RU"/>
        </w:rPr>
        <w:t>, представлены лишь в отдельных работах (Е.В.Давыткина, Л.М.Денякина, Г.П.Новикова, С.В.Савинова и др.). В то же время особенности использования и</w:t>
      </w:r>
      <w:r>
        <w:rPr>
          <w:rFonts w:ascii="Times New Roman" w:hAnsi="Times New Roman"/>
          <w:noProof/>
          <w:sz w:val="28"/>
          <w:szCs w:val="24"/>
          <w:lang w:eastAsia="ru-RU"/>
        </w:rPr>
        <w:t>нноваций в управлении дошкольнойорганизации</w:t>
      </w:r>
      <w:r w:rsidRPr="002010D8">
        <w:rPr>
          <w:rFonts w:ascii="Times New Roman" w:hAnsi="Times New Roman"/>
          <w:noProof/>
          <w:sz w:val="28"/>
          <w:szCs w:val="24"/>
          <w:lang w:eastAsia="ru-RU"/>
        </w:rPr>
        <w:t xml:space="preserve"> недостаточно отражены в теории управления. Несмотря на острую потребность практики в совершенст</w:t>
      </w:r>
      <w:r>
        <w:rPr>
          <w:rFonts w:ascii="Times New Roman" w:hAnsi="Times New Roman"/>
          <w:noProof/>
          <w:sz w:val="28"/>
          <w:szCs w:val="24"/>
          <w:lang w:eastAsia="ru-RU"/>
        </w:rPr>
        <w:t>вовании управления ДОО</w:t>
      </w:r>
      <w:r w:rsidRPr="002010D8">
        <w:rPr>
          <w:rFonts w:ascii="Times New Roman" w:hAnsi="Times New Roman"/>
          <w:noProof/>
          <w:sz w:val="28"/>
          <w:szCs w:val="24"/>
          <w:lang w:eastAsia="ru-RU"/>
        </w:rPr>
        <w:t>, вне поля зрения исследователей остался процесс внедрения нововведений в управле</w:t>
      </w:r>
      <w:r>
        <w:rPr>
          <w:rFonts w:ascii="Times New Roman" w:hAnsi="Times New Roman"/>
          <w:noProof/>
          <w:sz w:val="28"/>
          <w:szCs w:val="24"/>
          <w:lang w:eastAsia="ru-RU"/>
        </w:rPr>
        <w:t>нческую деятельность руководителя</w:t>
      </w:r>
      <w:r w:rsidRPr="002010D8">
        <w:rPr>
          <w:rFonts w:ascii="Times New Roman" w:hAnsi="Times New Roman"/>
          <w:noProof/>
          <w:sz w:val="28"/>
          <w:szCs w:val="24"/>
          <w:lang w:eastAsia="ru-RU"/>
        </w:rPr>
        <w:t xml:space="preserve"> дошкольной </w:t>
      </w:r>
      <w:r>
        <w:rPr>
          <w:rFonts w:ascii="Times New Roman" w:hAnsi="Times New Roman"/>
          <w:noProof/>
          <w:sz w:val="28"/>
          <w:szCs w:val="24"/>
          <w:lang w:eastAsia="ru-RU"/>
        </w:rPr>
        <w:t xml:space="preserve">организацией, чем и определяется актуальность данного </w:t>
      </w:r>
      <w:r w:rsidRPr="002010D8">
        <w:rPr>
          <w:rFonts w:ascii="Times New Roman" w:hAnsi="Times New Roman"/>
          <w:noProof/>
          <w:sz w:val="28"/>
          <w:szCs w:val="24"/>
          <w:lang w:eastAsia="ru-RU"/>
        </w:rPr>
        <w:t>исследования.</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Pr>
          <w:rFonts w:ascii="Times New Roman" w:hAnsi="Times New Roman"/>
          <w:noProof/>
          <w:sz w:val="28"/>
          <w:szCs w:val="24"/>
          <w:lang w:eastAsia="ru-RU"/>
        </w:rPr>
        <w:t xml:space="preserve">Таким образом, наблюдается </w:t>
      </w:r>
      <w:r>
        <w:rPr>
          <w:rFonts w:ascii="Times New Roman" w:hAnsi="Times New Roman"/>
          <w:b/>
          <w:bCs/>
          <w:noProof/>
          <w:sz w:val="28"/>
          <w:szCs w:val="24"/>
          <w:lang w:eastAsia="ru-RU"/>
        </w:rPr>
        <w:t xml:space="preserve">противоречие </w:t>
      </w:r>
      <w:r>
        <w:rPr>
          <w:rFonts w:ascii="Times New Roman" w:hAnsi="Times New Roman"/>
          <w:noProof/>
          <w:sz w:val="28"/>
          <w:szCs w:val="24"/>
          <w:lang w:eastAsia="ru-RU"/>
        </w:rPr>
        <w:t xml:space="preserve">между потребностью современного дошкольного образования в обновлении управления ДОО и недостаточной разработанностью условий внедрения инноваций в управленческую деятельность руководителя дошкольной образовательной организации, что определило </w:t>
      </w:r>
      <w:r w:rsidRPr="002010D8">
        <w:rPr>
          <w:rFonts w:ascii="Times New Roman" w:hAnsi="Times New Roman"/>
          <w:bCs/>
          <w:noProof/>
          <w:sz w:val="28"/>
          <w:szCs w:val="24"/>
          <w:lang w:eastAsia="ru-RU"/>
        </w:rPr>
        <w:t>тему</w:t>
      </w:r>
      <w:r>
        <w:rPr>
          <w:rFonts w:ascii="Times New Roman" w:hAnsi="Times New Roman"/>
          <w:noProof/>
          <w:sz w:val="28"/>
          <w:szCs w:val="24"/>
          <w:lang w:eastAsia="ru-RU"/>
        </w:rPr>
        <w:t xml:space="preserve">нашего </w:t>
      </w:r>
      <w:r w:rsidRPr="002010D8">
        <w:rPr>
          <w:rFonts w:ascii="Times New Roman" w:hAnsi="Times New Roman"/>
          <w:noProof/>
          <w:sz w:val="28"/>
          <w:szCs w:val="24"/>
          <w:lang w:eastAsia="ru-RU"/>
        </w:rPr>
        <w:t>исследования.</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Pr>
          <w:rFonts w:ascii="Times New Roman" w:hAnsi="Times New Roman"/>
          <w:b/>
          <w:bCs/>
          <w:noProof/>
          <w:sz w:val="28"/>
          <w:szCs w:val="24"/>
          <w:lang w:eastAsia="ru-RU"/>
        </w:rPr>
        <w:t xml:space="preserve">Проблема исследования: </w:t>
      </w:r>
      <w:r w:rsidRPr="002010D8">
        <w:rPr>
          <w:rFonts w:ascii="Times New Roman" w:hAnsi="Times New Roman"/>
          <w:noProof/>
          <w:sz w:val="28"/>
          <w:szCs w:val="24"/>
          <w:lang w:eastAsia="ru-RU"/>
        </w:rPr>
        <w:t>при каких условиях инновационная деятельность руководителя дошкольно</w:t>
      </w:r>
      <w:r>
        <w:rPr>
          <w:rFonts w:ascii="Times New Roman" w:hAnsi="Times New Roman"/>
          <w:noProof/>
          <w:sz w:val="28"/>
          <w:szCs w:val="24"/>
          <w:lang w:eastAsia="ru-RU"/>
        </w:rPr>
        <w:t xml:space="preserve">ой образовательной организации будет эффективной? </w:t>
      </w:r>
    </w:p>
    <w:p w:rsidR="002E6A29" w:rsidRPr="002010D8" w:rsidRDefault="002E6A29" w:rsidP="002010D8">
      <w:pPr>
        <w:spacing w:after="0" w:line="360" w:lineRule="auto"/>
        <w:ind w:firstLine="709"/>
        <w:jc w:val="both"/>
        <w:rPr>
          <w:rFonts w:ascii="Times New Roman" w:hAnsi="Times New Roman"/>
          <w:b/>
          <w:bCs/>
          <w:noProof/>
          <w:sz w:val="28"/>
          <w:szCs w:val="24"/>
          <w:lang w:eastAsia="ru-RU"/>
        </w:rPr>
      </w:pPr>
      <w:r>
        <w:rPr>
          <w:rFonts w:ascii="Times New Roman" w:hAnsi="Times New Roman"/>
          <w:b/>
          <w:sz w:val="28"/>
          <w:szCs w:val="24"/>
          <w:lang w:eastAsia="ru-RU"/>
        </w:rPr>
        <w:t>Объект исследования</w:t>
      </w:r>
      <w:r w:rsidRPr="002010D8">
        <w:rPr>
          <w:rFonts w:ascii="Times New Roman" w:hAnsi="Times New Roman"/>
          <w:sz w:val="28"/>
          <w:szCs w:val="24"/>
          <w:lang w:eastAsia="ru-RU"/>
        </w:rPr>
        <w:t xml:space="preserve"> процесс </w:t>
      </w:r>
      <w:r>
        <w:rPr>
          <w:rFonts w:ascii="Times New Roman" w:hAnsi="Times New Roman"/>
          <w:sz w:val="28"/>
          <w:szCs w:val="24"/>
          <w:lang w:eastAsia="ru-RU"/>
        </w:rPr>
        <w:t xml:space="preserve">организации </w:t>
      </w:r>
      <w:r w:rsidRPr="002010D8">
        <w:rPr>
          <w:rFonts w:ascii="Times New Roman" w:hAnsi="Times New Roman"/>
          <w:sz w:val="28"/>
          <w:szCs w:val="24"/>
          <w:lang w:eastAsia="ru-RU"/>
        </w:rPr>
        <w:t>инновацион</w:t>
      </w:r>
      <w:r>
        <w:rPr>
          <w:rFonts w:ascii="Times New Roman" w:hAnsi="Times New Roman"/>
          <w:sz w:val="28"/>
          <w:szCs w:val="24"/>
          <w:lang w:eastAsia="ru-RU"/>
        </w:rPr>
        <w:t>ной деятельности руководителя ДОО.</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sidRPr="002010D8">
        <w:rPr>
          <w:rFonts w:ascii="Times New Roman" w:hAnsi="Times New Roman"/>
          <w:b/>
          <w:noProof/>
          <w:sz w:val="28"/>
          <w:szCs w:val="24"/>
          <w:lang w:eastAsia="ru-RU"/>
        </w:rPr>
        <w:t>Предмет исследования</w:t>
      </w:r>
      <w:r>
        <w:rPr>
          <w:rFonts w:ascii="Times New Roman" w:hAnsi="Times New Roman"/>
          <w:noProof/>
          <w:sz w:val="28"/>
          <w:szCs w:val="24"/>
          <w:lang w:eastAsia="ru-RU"/>
        </w:rPr>
        <w:t xml:space="preserve">условия, способствующиеорганизации инновационной деятельности руководителя </w:t>
      </w:r>
      <w:r w:rsidRPr="002010D8">
        <w:rPr>
          <w:rFonts w:ascii="Times New Roman" w:hAnsi="Times New Roman"/>
          <w:noProof/>
          <w:sz w:val="28"/>
          <w:szCs w:val="24"/>
          <w:lang w:eastAsia="ru-RU"/>
        </w:rPr>
        <w:t>ДОО.</w:t>
      </w:r>
    </w:p>
    <w:p w:rsidR="002E6A29" w:rsidRPr="002010D8" w:rsidRDefault="002E6A29" w:rsidP="002010D8">
      <w:pPr>
        <w:spacing w:after="0" w:line="360" w:lineRule="auto"/>
        <w:ind w:firstLine="709"/>
        <w:jc w:val="both"/>
        <w:rPr>
          <w:rFonts w:ascii="Times New Roman" w:hAnsi="Times New Roman"/>
          <w:noProof/>
          <w:color w:val="FF6600"/>
          <w:sz w:val="28"/>
          <w:szCs w:val="24"/>
          <w:lang w:eastAsia="ru-RU"/>
        </w:rPr>
      </w:pPr>
      <w:r w:rsidRPr="002010D8">
        <w:rPr>
          <w:rFonts w:ascii="Times New Roman" w:hAnsi="Times New Roman"/>
          <w:b/>
          <w:noProof/>
          <w:sz w:val="28"/>
          <w:szCs w:val="24"/>
          <w:lang w:eastAsia="ru-RU"/>
        </w:rPr>
        <w:t>Цель работы</w:t>
      </w:r>
      <w:r>
        <w:rPr>
          <w:rFonts w:ascii="Times New Roman" w:hAnsi="Times New Roman"/>
          <w:noProof/>
          <w:sz w:val="28"/>
          <w:szCs w:val="24"/>
          <w:lang w:eastAsia="ru-RU"/>
        </w:rPr>
        <w:t xml:space="preserve"> - на основании анализа </w:t>
      </w:r>
      <w:r w:rsidRPr="002010D8">
        <w:rPr>
          <w:rFonts w:ascii="Times New Roman" w:hAnsi="Times New Roman"/>
          <w:noProof/>
          <w:sz w:val="28"/>
          <w:szCs w:val="24"/>
          <w:lang w:eastAsia="ru-RU"/>
        </w:rPr>
        <w:t>теории и практики разработать и частичн</w:t>
      </w:r>
      <w:r>
        <w:rPr>
          <w:rFonts w:ascii="Times New Roman" w:hAnsi="Times New Roman"/>
          <w:noProof/>
          <w:sz w:val="28"/>
          <w:szCs w:val="24"/>
          <w:lang w:eastAsia="ru-RU"/>
        </w:rPr>
        <w:t>о апробировать Программу организации</w:t>
      </w:r>
      <w:r w:rsidRPr="002010D8">
        <w:rPr>
          <w:rFonts w:ascii="Times New Roman" w:hAnsi="Times New Roman"/>
          <w:noProof/>
          <w:sz w:val="28"/>
          <w:szCs w:val="24"/>
          <w:lang w:eastAsia="ru-RU"/>
        </w:rPr>
        <w:t xml:space="preserve">инновационной деятельности руководителя ДОО. </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Pr>
          <w:rFonts w:ascii="Times New Roman" w:hAnsi="Times New Roman"/>
          <w:b/>
          <w:bCs/>
          <w:noProof/>
          <w:sz w:val="28"/>
          <w:szCs w:val="24"/>
          <w:lang w:eastAsia="ru-RU"/>
        </w:rPr>
        <w:t xml:space="preserve">Гипотеза исследования: </w:t>
      </w:r>
      <w:r w:rsidRPr="00441F59">
        <w:rPr>
          <w:rFonts w:ascii="Times New Roman" w:hAnsi="Times New Roman"/>
          <w:bCs/>
          <w:noProof/>
          <w:sz w:val="28"/>
          <w:szCs w:val="24"/>
          <w:lang w:eastAsia="ru-RU"/>
        </w:rPr>
        <w:t>вероятно,</w:t>
      </w:r>
      <w:r>
        <w:rPr>
          <w:rFonts w:ascii="Times New Roman" w:hAnsi="Times New Roman"/>
          <w:bCs/>
          <w:noProof/>
          <w:sz w:val="28"/>
          <w:szCs w:val="24"/>
          <w:lang w:eastAsia="ru-RU"/>
        </w:rPr>
        <w:t xml:space="preserve"> </w:t>
      </w:r>
      <w:r>
        <w:rPr>
          <w:rFonts w:ascii="Times New Roman" w:hAnsi="Times New Roman"/>
          <w:noProof/>
          <w:sz w:val="28"/>
          <w:szCs w:val="24"/>
          <w:lang w:eastAsia="ru-RU"/>
        </w:rPr>
        <w:t xml:space="preserve">инновационная деятельность руководителя ДОО будет </w:t>
      </w:r>
      <w:r w:rsidRPr="002010D8">
        <w:rPr>
          <w:rFonts w:ascii="Times New Roman" w:hAnsi="Times New Roman"/>
          <w:noProof/>
          <w:sz w:val="28"/>
          <w:szCs w:val="24"/>
          <w:lang w:eastAsia="ru-RU"/>
        </w:rPr>
        <w:t>успешной  при  следующих  условиях:</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sidRPr="002010D8">
        <w:rPr>
          <w:rFonts w:ascii="Times New Roman" w:hAnsi="Times New Roman"/>
          <w:noProof/>
          <w:sz w:val="28"/>
          <w:szCs w:val="24"/>
          <w:lang w:eastAsia="ru-RU"/>
        </w:rPr>
        <w:t>-руководитель профессионально подготовлен в области инновационного менеджмента (знания об инновациях, инновационные управленческие умения, эмоционально-ценностное отношение к инновационному процессу, профессионально-личностные качества руководителя-инноватора);инновационной деятельности ДОО в своей деятельности;</w:t>
      </w:r>
    </w:p>
    <w:p w:rsidR="002E6A29" w:rsidRDefault="002E6A29" w:rsidP="002010D8">
      <w:pPr>
        <w:spacing w:after="0" w:line="360" w:lineRule="auto"/>
        <w:ind w:firstLine="709"/>
        <w:jc w:val="both"/>
        <w:rPr>
          <w:rFonts w:ascii="Times New Roman" w:hAnsi="Times New Roman"/>
          <w:noProof/>
          <w:sz w:val="28"/>
          <w:szCs w:val="24"/>
          <w:lang w:eastAsia="ru-RU"/>
        </w:rPr>
      </w:pPr>
      <w:r>
        <w:rPr>
          <w:rFonts w:ascii="Times New Roman" w:hAnsi="Times New Roman"/>
          <w:noProof/>
          <w:sz w:val="28"/>
          <w:szCs w:val="24"/>
          <w:lang w:eastAsia="ru-RU"/>
        </w:rPr>
        <w:t>-разработана Программа инновационной деятельности руководителя ДОО.</w:t>
      </w:r>
    </w:p>
    <w:p w:rsidR="002E6A29" w:rsidRPr="002010D8" w:rsidRDefault="002E6A29" w:rsidP="002010D8">
      <w:pPr>
        <w:spacing w:after="0" w:line="360" w:lineRule="auto"/>
        <w:ind w:firstLine="709"/>
        <w:jc w:val="both"/>
        <w:rPr>
          <w:rFonts w:ascii="Times New Roman" w:hAnsi="Times New Roman"/>
          <w:b/>
          <w:noProof/>
          <w:sz w:val="28"/>
          <w:szCs w:val="24"/>
          <w:lang w:eastAsia="ru-RU"/>
        </w:rPr>
      </w:pPr>
      <w:r>
        <w:rPr>
          <w:rFonts w:ascii="Times New Roman" w:hAnsi="Times New Roman"/>
          <w:noProof/>
          <w:sz w:val="28"/>
          <w:szCs w:val="24"/>
          <w:lang w:eastAsia="ru-RU"/>
        </w:rPr>
        <w:t xml:space="preserve">Для достижения цели </w:t>
      </w:r>
      <w:r w:rsidRPr="002010D8">
        <w:rPr>
          <w:rFonts w:ascii="Times New Roman" w:hAnsi="Times New Roman"/>
          <w:noProof/>
          <w:sz w:val="28"/>
          <w:szCs w:val="24"/>
          <w:lang w:eastAsia="ru-RU"/>
        </w:rPr>
        <w:t xml:space="preserve">работы следует решить ряд </w:t>
      </w:r>
      <w:r w:rsidRPr="002010D8">
        <w:rPr>
          <w:rFonts w:ascii="Times New Roman" w:hAnsi="Times New Roman"/>
          <w:b/>
          <w:noProof/>
          <w:sz w:val="28"/>
          <w:szCs w:val="24"/>
          <w:lang w:eastAsia="ru-RU"/>
        </w:rPr>
        <w:t>практических задач:</w:t>
      </w:r>
    </w:p>
    <w:p w:rsidR="002E6A29" w:rsidRPr="002010D8" w:rsidRDefault="002E6A29" w:rsidP="00441F59">
      <w:pPr>
        <w:numPr>
          <w:ilvl w:val="0"/>
          <w:numId w:val="32"/>
        </w:numPr>
        <w:spacing w:after="0" w:line="360" w:lineRule="auto"/>
        <w:jc w:val="both"/>
        <w:rPr>
          <w:rFonts w:ascii="Times New Roman" w:hAnsi="Times New Roman"/>
          <w:noProof/>
          <w:sz w:val="28"/>
          <w:szCs w:val="24"/>
          <w:lang w:eastAsia="ru-RU"/>
        </w:rPr>
      </w:pPr>
      <w:r w:rsidRPr="00441F59">
        <w:rPr>
          <w:rFonts w:ascii="Times New Roman" w:hAnsi="Times New Roman"/>
          <w:noProof/>
          <w:sz w:val="28"/>
          <w:szCs w:val="24"/>
          <w:lang w:eastAsia="ru-RU"/>
        </w:rPr>
        <w:t>Из</w:t>
      </w:r>
      <w:r w:rsidRPr="002010D8">
        <w:rPr>
          <w:rFonts w:ascii="Times New Roman" w:hAnsi="Times New Roman"/>
          <w:noProof/>
          <w:sz w:val="28"/>
          <w:szCs w:val="24"/>
          <w:lang w:eastAsia="ru-RU"/>
        </w:rPr>
        <w:t>учить предпосылки инновационной де</w:t>
      </w:r>
      <w:r>
        <w:rPr>
          <w:rFonts w:ascii="Times New Roman" w:hAnsi="Times New Roman"/>
          <w:noProof/>
          <w:sz w:val="28"/>
          <w:szCs w:val="24"/>
          <w:lang w:eastAsia="ru-RU"/>
        </w:rPr>
        <w:t xml:space="preserve">ятельности в ДОО в современных </w:t>
      </w:r>
      <w:r w:rsidRPr="002010D8">
        <w:rPr>
          <w:rFonts w:ascii="Times New Roman" w:hAnsi="Times New Roman"/>
          <w:noProof/>
          <w:sz w:val="28"/>
          <w:szCs w:val="24"/>
          <w:lang w:eastAsia="ru-RU"/>
        </w:rPr>
        <w:t>условиях;</w:t>
      </w:r>
    </w:p>
    <w:p w:rsidR="002E6A29" w:rsidRPr="002010D8" w:rsidRDefault="002E6A29" w:rsidP="00441F59">
      <w:pPr>
        <w:numPr>
          <w:ilvl w:val="0"/>
          <w:numId w:val="32"/>
        </w:numPr>
        <w:spacing w:after="0" w:line="360" w:lineRule="auto"/>
        <w:jc w:val="both"/>
        <w:rPr>
          <w:rFonts w:ascii="Times New Roman" w:hAnsi="Times New Roman"/>
          <w:noProof/>
          <w:sz w:val="28"/>
          <w:szCs w:val="24"/>
          <w:lang w:eastAsia="ru-RU"/>
        </w:rPr>
      </w:pPr>
      <w:r>
        <w:rPr>
          <w:rFonts w:ascii="Times New Roman" w:hAnsi="Times New Roman"/>
          <w:noProof/>
          <w:sz w:val="28"/>
          <w:szCs w:val="24"/>
          <w:lang w:eastAsia="ru-RU"/>
        </w:rPr>
        <w:t>Р</w:t>
      </w:r>
      <w:r w:rsidRPr="002010D8">
        <w:rPr>
          <w:rFonts w:ascii="Times New Roman" w:hAnsi="Times New Roman"/>
          <w:noProof/>
          <w:sz w:val="28"/>
          <w:szCs w:val="24"/>
          <w:lang w:eastAsia="ru-RU"/>
        </w:rPr>
        <w:t>ассмотреть инновационную деятельность как объект управления;</w:t>
      </w:r>
    </w:p>
    <w:p w:rsidR="002E6A29" w:rsidRPr="002010D8" w:rsidRDefault="002E6A29" w:rsidP="00441F59">
      <w:pPr>
        <w:numPr>
          <w:ilvl w:val="0"/>
          <w:numId w:val="32"/>
        </w:numPr>
        <w:spacing w:after="0" w:line="360" w:lineRule="auto"/>
        <w:jc w:val="both"/>
        <w:rPr>
          <w:rFonts w:ascii="Times New Roman" w:hAnsi="Times New Roman"/>
          <w:noProof/>
          <w:sz w:val="28"/>
          <w:szCs w:val="24"/>
          <w:lang w:eastAsia="ru-RU"/>
        </w:rPr>
      </w:pPr>
      <w:r>
        <w:rPr>
          <w:rFonts w:ascii="Times New Roman" w:hAnsi="Times New Roman"/>
          <w:noProof/>
          <w:sz w:val="28"/>
          <w:szCs w:val="24"/>
          <w:lang w:eastAsia="ru-RU"/>
        </w:rPr>
        <w:t>П</w:t>
      </w:r>
      <w:r w:rsidRPr="002010D8">
        <w:rPr>
          <w:rFonts w:ascii="Times New Roman" w:hAnsi="Times New Roman"/>
          <w:noProof/>
          <w:sz w:val="28"/>
          <w:szCs w:val="24"/>
          <w:lang w:eastAsia="ru-RU"/>
        </w:rPr>
        <w:t xml:space="preserve">роанализировать </w:t>
      </w:r>
      <w:r w:rsidRPr="0000794C">
        <w:rPr>
          <w:rFonts w:ascii="Times New Roman" w:hAnsi="Times New Roman"/>
          <w:noProof/>
          <w:sz w:val="28"/>
          <w:szCs w:val="24"/>
          <w:lang w:eastAsia="ru-RU"/>
        </w:rPr>
        <w:t xml:space="preserve">организацию </w:t>
      </w:r>
      <w:r w:rsidRPr="002010D8">
        <w:rPr>
          <w:rFonts w:ascii="Times New Roman" w:hAnsi="Times New Roman"/>
          <w:noProof/>
          <w:sz w:val="28"/>
          <w:szCs w:val="24"/>
          <w:lang w:eastAsia="ru-RU"/>
        </w:rPr>
        <w:t>инновацио</w:t>
      </w:r>
      <w:r>
        <w:rPr>
          <w:rFonts w:ascii="Times New Roman" w:hAnsi="Times New Roman"/>
          <w:noProof/>
          <w:sz w:val="28"/>
          <w:szCs w:val="24"/>
          <w:lang w:eastAsia="ru-RU"/>
        </w:rPr>
        <w:t xml:space="preserve">нной деятельности руководителя </w:t>
      </w:r>
      <w:r w:rsidRPr="002010D8">
        <w:rPr>
          <w:rFonts w:ascii="Times New Roman" w:hAnsi="Times New Roman"/>
          <w:noProof/>
          <w:sz w:val="28"/>
          <w:szCs w:val="24"/>
          <w:lang w:eastAsia="ru-RU"/>
        </w:rPr>
        <w:t>МБДОУ № 15;</w:t>
      </w:r>
    </w:p>
    <w:p w:rsidR="002E6A29" w:rsidRPr="002010D8" w:rsidRDefault="002E6A29" w:rsidP="00441F59">
      <w:pPr>
        <w:numPr>
          <w:ilvl w:val="0"/>
          <w:numId w:val="32"/>
        </w:numPr>
        <w:spacing w:after="0" w:line="360" w:lineRule="auto"/>
        <w:jc w:val="both"/>
        <w:rPr>
          <w:rFonts w:ascii="Times New Roman" w:hAnsi="Times New Roman"/>
          <w:noProof/>
          <w:sz w:val="28"/>
          <w:szCs w:val="24"/>
          <w:lang w:eastAsia="ru-RU"/>
        </w:rPr>
      </w:pPr>
      <w:r>
        <w:rPr>
          <w:rFonts w:ascii="Times New Roman" w:hAnsi="Times New Roman"/>
          <w:noProof/>
          <w:sz w:val="28"/>
          <w:szCs w:val="24"/>
          <w:lang w:eastAsia="ru-RU"/>
        </w:rPr>
        <w:t xml:space="preserve">Разработать Программу </w:t>
      </w:r>
      <w:r w:rsidRPr="002010D8">
        <w:rPr>
          <w:rFonts w:ascii="Times New Roman" w:hAnsi="Times New Roman"/>
          <w:noProof/>
          <w:sz w:val="28"/>
          <w:szCs w:val="24"/>
          <w:lang w:eastAsia="ru-RU"/>
        </w:rPr>
        <w:t>по организации инновационной деятель</w:t>
      </w:r>
      <w:r>
        <w:rPr>
          <w:rFonts w:ascii="Times New Roman" w:hAnsi="Times New Roman"/>
          <w:noProof/>
          <w:sz w:val="28"/>
          <w:szCs w:val="24"/>
          <w:lang w:eastAsia="ru-RU"/>
        </w:rPr>
        <w:t xml:space="preserve">ности руководителя МБДОУ № 15, результаты </w:t>
      </w:r>
      <w:r w:rsidRPr="002010D8">
        <w:rPr>
          <w:rFonts w:ascii="Times New Roman" w:hAnsi="Times New Roman"/>
          <w:noProof/>
          <w:sz w:val="28"/>
          <w:szCs w:val="24"/>
          <w:lang w:eastAsia="ru-RU"/>
        </w:rPr>
        <w:t>внедрения.</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sidRPr="002010D8">
        <w:rPr>
          <w:rFonts w:ascii="Times New Roman" w:hAnsi="Times New Roman"/>
          <w:b/>
          <w:noProof/>
          <w:sz w:val="28"/>
          <w:szCs w:val="24"/>
          <w:lang w:eastAsia="ru-RU"/>
        </w:rPr>
        <w:t>Теоретико-методологическую основу исследования</w:t>
      </w:r>
      <w:r w:rsidRPr="002010D8">
        <w:rPr>
          <w:rFonts w:ascii="Times New Roman" w:hAnsi="Times New Roman"/>
          <w:noProof/>
          <w:sz w:val="28"/>
          <w:szCs w:val="24"/>
          <w:lang w:eastAsia="ru-RU"/>
        </w:rPr>
        <w:t xml:space="preserve"> составляют концепции, теории и подходы к управлению: системный (В.Г.Афанасьев, В.П.Беспалько, В.И.Загвязинский, В.С.Лазарев и др.), функциональный (Ю.А.Конаржевский, Т.И.Шамова и др.), компетентностный (И.А.Зимняя, Н.В.Кузьмина и др.); теории управления социальными, педагогическими системами (К.Ю.Белая, Г.Л.Ильин, В.С.Лазарев, А.М.Моисеев, А.А.Орлов, В.П.Симонов, П.И.Третьяков, А.Н.Троян и др.); положения психологии управления (Т.С.Кабаченко, Л.Д.Столяренко и др.) и инновационного менеджмента (К.Ангеловски, Н.В.Горбунова, А.В.Лоренсов, Л.В.Поздняк, М.М.Поташник, О.Г.Хомерики и др.).</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sidRPr="002010D8">
        <w:rPr>
          <w:rFonts w:ascii="Times New Roman" w:hAnsi="Times New Roman"/>
          <w:noProof/>
          <w:sz w:val="28"/>
          <w:szCs w:val="24"/>
          <w:lang w:eastAsia="ru-RU"/>
        </w:rPr>
        <w:t>Для проверки гипотезы и решения задач исследования были использованы следующие методы: теоретический анализ пе</w:t>
      </w:r>
      <w:r>
        <w:rPr>
          <w:rFonts w:ascii="Times New Roman" w:hAnsi="Times New Roman"/>
          <w:noProof/>
          <w:sz w:val="28"/>
          <w:szCs w:val="24"/>
          <w:lang w:eastAsia="ru-RU"/>
        </w:rPr>
        <w:t xml:space="preserve">дагогической, психологической, управленческой литературы, нормативных документов; ретроспективный </w:t>
      </w:r>
      <w:r w:rsidRPr="002010D8">
        <w:rPr>
          <w:rFonts w:ascii="Times New Roman" w:hAnsi="Times New Roman"/>
          <w:noProof/>
          <w:sz w:val="28"/>
          <w:szCs w:val="24"/>
          <w:lang w:eastAsia="ru-RU"/>
        </w:rPr>
        <w:t>анализ научных подходов и теорий менеджмента; изучен</w:t>
      </w:r>
      <w:r>
        <w:rPr>
          <w:rFonts w:ascii="Times New Roman" w:hAnsi="Times New Roman"/>
          <w:noProof/>
          <w:sz w:val="28"/>
          <w:szCs w:val="24"/>
          <w:lang w:eastAsia="ru-RU"/>
        </w:rPr>
        <w:t xml:space="preserve">ие и анализ </w:t>
      </w:r>
      <w:r w:rsidRPr="002010D8">
        <w:rPr>
          <w:rFonts w:ascii="Times New Roman" w:hAnsi="Times New Roman"/>
          <w:noProof/>
          <w:sz w:val="28"/>
          <w:szCs w:val="24"/>
          <w:lang w:eastAsia="ru-RU"/>
        </w:rPr>
        <w:t>педагогической документации; опросные методики (анкетирован</w:t>
      </w:r>
      <w:r>
        <w:rPr>
          <w:rFonts w:ascii="Times New Roman" w:hAnsi="Times New Roman"/>
          <w:noProof/>
          <w:sz w:val="28"/>
          <w:szCs w:val="24"/>
          <w:lang w:eastAsia="ru-RU"/>
        </w:rPr>
        <w:t xml:space="preserve">ие, беседа, интервьюирование), тестирование; </w:t>
      </w:r>
      <w:r w:rsidRPr="002010D8">
        <w:rPr>
          <w:rFonts w:ascii="Times New Roman" w:hAnsi="Times New Roman"/>
          <w:noProof/>
          <w:sz w:val="28"/>
          <w:szCs w:val="24"/>
          <w:lang w:eastAsia="ru-RU"/>
        </w:rPr>
        <w:t>метод са</w:t>
      </w:r>
      <w:r>
        <w:rPr>
          <w:rFonts w:ascii="Times New Roman" w:hAnsi="Times New Roman"/>
          <w:noProof/>
          <w:sz w:val="28"/>
          <w:szCs w:val="24"/>
          <w:lang w:eastAsia="ru-RU"/>
        </w:rPr>
        <w:t xml:space="preserve">мооценки, метод выбора; методы математической обработки экспериментальных </w:t>
      </w:r>
      <w:r w:rsidRPr="002010D8">
        <w:rPr>
          <w:rFonts w:ascii="Times New Roman" w:hAnsi="Times New Roman"/>
          <w:noProof/>
          <w:sz w:val="28"/>
          <w:szCs w:val="24"/>
          <w:lang w:eastAsia="ru-RU"/>
        </w:rPr>
        <w:t>данных.</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Pr>
          <w:rFonts w:ascii="Times New Roman" w:hAnsi="Times New Roman"/>
          <w:b/>
          <w:bCs/>
          <w:noProof/>
          <w:sz w:val="28"/>
          <w:szCs w:val="24"/>
          <w:lang w:eastAsia="ru-RU"/>
        </w:rPr>
        <w:t xml:space="preserve">Личное участие </w:t>
      </w:r>
      <w:r>
        <w:rPr>
          <w:rFonts w:ascii="Times New Roman" w:hAnsi="Times New Roman"/>
          <w:noProof/>
          <w:sz w:val="28"/>
          <w:szCs w:val="24"/>
          <w:lang w:eastAsia="ru-RU"/>
        </w:rPr>
        <w:t xml:space="preserve">в исследовании и </w:t>
      </w:r>
      <w:r w:rsidRPr="002010D8">
        <w:rPr>
          <w:rFonts w:ascii="Times New Roman" w:hAnsi="Times New Roman"/>
          <w:noProof/>
          <w:sz w:val="28"/>
          <w:szCs w:val="24"/>
          <w:lang w:eastAsia="ru-RU"/>
        </w:rPr>
        <w:t>по</w:t>
      </w:r>
      <w:r>
        <w:rPr>
          <w:rFonts w:ascii="Times New Roman" w:hAnsi="Times New Roman"/>
          <w:noProof/>
          <w:sz w:val="28"/>
          <w:szCs w:val="24"/>
          <w:lang w:eastAsia="ru-RU"/>
        </w:rPr>
        <w:t xml:space="preserve">лучении научных </w:t>
      </w:r>
      <w:r w:rsidRPr="002010D8">
        <w:rPr>
          <w:rFonts w:ascii="Times New Roman" w:hAnsi="Times New Roman"/>
          <w:noProof/>
          <w:sz w:val="28"/>
          <w:szCs w:val="24"/>
          <w:lang w:eastAsia="ru-RU"/>
        </w:rPr>
        <w:t>результатов выражается в изучении, анализе теоретического, пра</w:t>
      </w:r>
      <w:r>
        <w:rPr>
          <w:rFonts w:ascii="Times New Roman" w:hAnsi="Times New Roman"/>
          <w:noProof/>
          <w:sz w:val="28"/>
          <w:szCs w:val="24"/>
          <w:lang w:eastAsia="ru-RU"/>
        </w:rPr>
        <w:t xml:space="preserve">ктического состояния проблемы; и обосновании условий, обеспечивающих успешную инновационную </w:t>
      </w:r>
      <w:r w:rsidRPr="002010D8">
        <w:rPr>
          <w:rFonts w:ascii="Times New Roman" w:hAnsi="Times New Roman"/>
          <w:noProof/>
          <w:sz w:val="28"/>
          <w:szCs w:val="24"/>
          <w:lang w:eastAsia="ru-RU"/>
        </w:rPr>
        <w:t>деятель</w:t>
      </w:r>
      <w:r>
        <w:rPr>
          <w:rFonts w:ascii="Times New Roman" w:hAnsi="Times New Roman"/>
          <w:noProof/>
          <w:sz w:val="28"/>
          <w:szCs w:val="24"/>
          <w:lang w:eastAsia="ru-RU"/>
        </w:rPr>
        <w:t xml:space="preserve">ность руководителя ДОО; </w:t>
      </w:r>
      <w:r w:rsidRPr="002010D8">
        <w:rPr>
          <w:rFonts w:ascii="Times New Roman" w:hAnsi="Times New Roman"/>
          <w:noProof/>
          <w:sz w:val="28"/>
          <w:szCs w:val="24"/>
          <w:lang w:eastAsia="ru-RU"/>
        </w:rPr>
        <w:t xml:space="preserve">создании и </w:t>
      </w:r>
      <w:r>
        <w:rPr>
          <w:rFonts w:ascii="Times New Roman" w:hAnsi="Times New Roman"/>
          <w:noProof/>
          <w:sz w:val="28"/>
          <w:szCs w:val="24"/>
          <w:lang w:eastAsia="ru-RU"/>
        </w:rPr>
        <w:t xml:space="preserve">частичной </w:t>
      </w:r>
      <w:r w:rsidRPr="002010D8">
        <w:rPr>
          <w:rFonts w:ascii="Times New Roman" w:hAnsi="Times New Roman"/>
          <w:noProof/>
          <w:sz w:val="28"/>
          <w:szCs w:val="24"/>
          <w:lang w:eastAsia="ru-RU"/>
        </w:rPr>
        <w:t>апр</w:t>
      </w:r>
      <w:r>
        <w:rPr>
          <w:rFonts w:ascii="Times New Roman" w:hAnsi="Times New Roman"/>
          <w:noProof/>
          <w:sz w:val="28"/>
          <w:szCs w:val="24"/>
          <w:lang w:eastAsia="ru-RU"/>
        </w:rPr>
        <w:t>обации Программы</w:t>
      </w:r>
      <w:r w:rsidRPr="002010D8">
        <w:rPr>
          <w:rFonts w:ascii="Times New Roman" w:hAnsi="Times New Roman"/>
          <w:noProof/>
          <w:sz w:val="28"/>
          <w:szCs w:val="24"/>
          <w:lang w:eastAsia="ru-RU"/>
        </w:rPr>
        <w:t xml:space="preserve"> организации инновационной деятельности </w:t>
      </w:r>
      <w:r>
        <w:rPr>
          <w:rFonts w:ascii="Times New Roman" w:hAnsi="Times New Roman"/>
          <w:noProof/>
          <w:sz w:val="28"/>
          <w:szCs w:val="24"/>
          <w:lang w:eastAsia="ru-RU"/>
        </w:rPr>
        <w:t xml:space="preserve">руководителя ДОО; определении основных критериев эффективности организации инновационной деятельности руководителя </w:t>
      </w:r>
      <w:r w:rsidRPr="00F37C5C">
        <w:rPr>
          <w:rFonts w:ascii="Times New Roman" w:hAnsi="Times New Roman"/>
          <w:noProof/>
          <w:sz w:val="28"/>
          <w:szCs w:val="24"/>
          <w:lang w:eastAsia="ru-RU"/>
        </w:rPr>
        <w:t>ДОО,</w:t>
      </w:r>
      <w:r>
        <w:rPr>
          <w:rFonts w:ascii="Times New Roman" w:hAnsi="Times New Roman"/>
          <w:noProof/>
          <w:sz w:val="28"/>
          <w:szCs w:val="24"/>
          <w:lang w:eastAsia="ru-RU"/>
        </w:rPr>
        <w:t xml:space="preserve">оценке и </w:t>
      </w:r>
      <w:r w:rsidRPr="00F37C5C">
        <w:rPr>
          <w:rFonts w:ascii="Times New Roman" w:hAnsi="Times New Roman"/>
          <w:noProof/>
          <w:sz w:val="28"/>
          <w:szCs w:val="24"/>
          <w:lang w:eastAsia="ru-RU"/>
        </w:rPr>
        <w:t>анализе</w:t>
      </w:r>
      <w:r>
        <w:rPr>
          <w:rFonts w:ascii="Times New Roman" w:hAnsi="Times New Roman"/>
          <w:noProof/>
          <w:sz w:val="28"/>
          <w:szCs w:val="24"/>
          <w:lang w:eastAsia="ru-RU"/>
        </w:rPr>
        <w:t xml:space="preserve"> результатов опытно-экспериментальной </w:t>
      </w:r>
      <w:r w:rsidRPr="002010D8">
        <w:rPr>
          <w:rFonts w:ascii="Times New Roman" w:hAnsi="Times New Roman"/>
          <w:noProof/>
          <w:sz w:val="28"/>
          <w:szCs w:val="24"/>
          <w:lang w:eastAsia="ru-RU"/>
        </w:rPr>
        <w:t>работы.</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Pr>
          <w:rFonts w:ascii="Times New Roman" w:hAnsi="Times New Roman"/>
          <w:b/>
          <w:bCs/>
          <w:noProof/>
          <w:sz w:val="28"/>
          <w:szCs w:val="24"/>
          <w:lang w:eastAsia="ru-RU"/>
        </w:rPr>
        <w:t xml:space="preserve">Научная </w:t>
      </w:r>
      <w:r w:rsidRPr="002010D8">
        <w:rPr>
          <w:rFonts w:ascii="Times New Roman" w:hAnsi="Times New Roman"/>
          <w:b/>
          <w:bCs/>
          <w:noProof/>
          <w:sz w:val="28"/>
          <w:szCs w:val="24"/>
          <w:lang w:eastAsia="ru-RU"/>
        </w:rPr>
        <w:t>н</w:t>
      </w:r>
      <w:r>
        <w:rPr>
          <w:rFonts w:ascii="Times New Roman" w:hAnsi="Times New Roman"/>
          <w:b/>
          <w:bCs/>
          <w:noProof/>
          <w:sz w:val="28"/>
          <w:szCs w:val="24"/>
          <w:lang w:eastAsia="ru-RU"/>
        </w:rPr>
        <w:t>овизна исследования</w:t>
      </w:r>
      <w:r>
        <w:rPr>
          <w:rFonts w:ascii="Times New Roman" w:hAnsi="Times New Roman"/>
          <w:noProof/>
          <w:sz w:val="28"/>
          <w:szCs w:val="24"/>
          <w:lang w:eastAsia="ru-RU"/>
        </w:rPr>
        <w:t xml:space="preserve">заключается в </w:t>
      </w:r>
      <w:r w:rsidRPr="002010D8">
        <w:rPr>
          <w:rFonts w:ascii="Times New Roman" w:hAnsi="Times New Roman"/>
          <w:noProof/>
          <w:sz w:val="28"/>
          <w:szCs w:val="24"/>
          <w:lang w:eastAsia="ru-RU"/>
        </w:rPr>
        <w:t>том, что:</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sidRPr="002010D8">
        <w:rPr>
          <w:rFonts w:ascii="Times New Roman" w:hAnsi="Times New Roman"/>
          <w:noProof/>
          <w:sz w:val="28"/>
          <w:szCs w:val="24"/>
          <w:lang w:eastAsia="ru-RU"/>
        </w:rPr>
        <w:t>- разработана Программа организации инновационной деятельности руководителя ДОО, реализация которой обеспечивает повышение профессиональной компетентности в области инноваций, росту творческого потенциал</w:t>
      </w:r>
      <w:r>
        <w:rPr>
          <w:rFonts w:ascii="Times New Roman" w:hAnsi="Times New Roman"/>
          <w:noProof/>
          <w:sz w:val="28"/>
          <w:szCs w:val="24"/>
          <w:lang w:eastAsia="ru-RU"/>
        </w:rPr>
        <w:t xml:space="preserve">а не только руководителя ДОО, но и </w:t>
      </w:r>
      <w:r w:rsidRPr="002010D8">
        <w:rPr>
          <w:rFonts w:ascii="Times New Roman" w:hAnsi="Times New Roman"/>
          <w:noProof/>
          <w:sz w:val="28"/>
          <w:szCs w:val="24"/>
          <w:lang w:eastAsia="ru-RU"/>
        </w:rPr>
        <w:t>педагогов;</w:t>
      </w:r>
    </w:p>
    <w:p w:rsidR="002E6A29" w:rsidRDefault="002E6A29" w:rsidP="002010D8">
      <w:pPr>
        <w:spacing w:after="0" w:line="360" w:lineRule="auto"/>
        <w:ind w:firstLine="709"/>
        <w:jc w:val="both"/>
        <w:rPr>
          <w:rFonts w:ascii="Times New Roman" w:hAnsi="Times New Roman"/>
          <w:noProof/>
          <w:sz w:val="28"/>
          <w:szCs w:val="24"/>
          <w:lang w:eastAsia="ru-RU"/>
        </w:rPr>
      </w:pPr>
      <w:r>
        <w:rPr>
          <w:rFonts w:ascii="Times New Roman" w:hAnsi="Times New Roman"/>
          <w:noProof/>
          <w:sz w:val="28"/>
          <w:szCs w:val="24"/>
          <w:lang w:eastAsia="ru-RU"/>
        </w:rPr>
        <w:t>- определены и</w:t>
      </w:r>
      <w:r w:rsidRPr="002010D8">
        <w:rPr>
          <w:rFonts w:ascii="Times New Roman" w:hAnsi="Times New Roman"/>
          <w:noProof/>
          <w:sz w:val="28"/>
          <w:szCs w:val="24"/>
          <w:lang w:eastAsia="ru-RU"/>
        </w:rPr>
        <w:t xml:space="preserve"> обоснованы условия</w:t>
      </w:r>
      <w:r>
        <w:rPr>
          <w:rFonts w:ascii="Times New Roman" w:hAnsi="Times New Roman"/>
          <w:noProof/>
          <w:sz w:val="28"/>
          <w:szCs w:val="24"/>
          <w:lang w:eastAsia="ru-RU"/>
        </w:rPr>
        <w:t xml:space="preserve">, способствующие организации инновационной деятельности руководителя ДОО. </w:t>
      </w:r>
    </w:p>
    <w:p w:rsidR="002E6A29" w:rsidRDefault="002E6A29" w:rsidP="002010D8">
      <w:pPr>
        <w:spacing w:after="0" w:line="360" w:lineRule="auto"/>
        <w:ind w:firstLine="709"/>
        <w:jc w:val="both"/>
        <w:rPr>
          <w:rFonts w:ascii="Times New Roman" w:hAnsi="Times New Roman"/>
          <w:noProof/>
          <w:sz w:val="28"/>
          <w:szCs w:val="24"/>
          <w:lang w:eastAsia="ru-RU"/>
        </w:rPr>
      </w:pPr>
      <w:r w:rsidRPr="002010D8">
        <w:rPr>
          <w:rFonts w:ascii="Times New Roman" w:hAnsi="Times New Roman"/>
          <w:b/>
          <w:bCs/>
          <w:noProof/>
          <w:sz w:val="28"/>
          <w:szCs w:val="24"/>
          <w:lang w:eastAsia="ru-RU"/>
        </w:rPr>
        <w:t>Практи</w:t>
      </w:r>
      <w:r>
        <w:rPr>
          <w:rFonts w:ascii="Times New Roman" w:hAnsi="Times New Roman"/>
          <w:b/>
          <w:bCs/>
          <w:noProof/>
          <w:sz w:val="28"/>
          <w:szCs w:val="24"/>
          <w:lang w:eastAsia="ru-RU"/>
        </w:rPr>
        <w:t xml:space="preserve">ческая значимость исследования </w:t>
      </w:r>
      <w:r>
        <w:rPr>
          <w:rFonts w:ascii="Times New Roman" w:hAnsi="Times New Roman"/>
          <w:noProof/>
          <w:sz w:val="28"/>
          <w:szCs w:val="24"/>
          <w:lang w:eastAsia="ru-RU"/>
        </w:rPr>
        <w:t xml:space="preserve">обусловлена тем, что разработанная Программа </w:t>
      </w:r>
      <w:r w:rsidRPr="002010D8">
        <w:rPr>
          <w:rFonts w:ascii="Times New Roman" w:hAnsi="Times New Roman"/>
          <w:noProof/>
          <w:sz w:val="28"/>
          <w:szCs w:val="24"/>
          <w:lang w:eastAsia="ru-RU"/>
        </w:rPr>
        <w:t>организации инновацио</w:t>
      </w:r>
      <w:r>
        <w:rPr>
          <w:rFonts w:ascii="Times New Roman" w:hAnsi="Times New Roman"/>
          <w:noProof/>
          <w:sz w:val="28"/>
          <w:szCs w:val="24"/>
          <w:lang w:eastAsia="ru-RU"/>
        </w:rPr>
        <w:t>нной деятельности руководителя ДОО может быть использована в практической деятельности руководителей ДОО.</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Pr>
          <w:rFonts w:ascii="Times New Roman" w:hAnsi="Times New Roman"/>
          <w:b/>
          <w:bCs/>
          <w:noProof/>
          <w:sz w:val="28"/>
          <w:szCs w:val="24"/>
          <w:lang w:eastAsia="ru-RU"/>
        </w:rPr>
        <w:t>Организация исследования.</w:t>
      </w:r>
      <w:r w:rsidRPr="002010D8">
        <w:rPr>
          <w:rFonts w:ascii="Times New Roman" w:hAnsi="Times New Roman"/>
          <w:noProof/>
          <w:sz w:val="28"/>
          <w:szCs w:val="24"/>
          <w:lang w:eastAsia="ru-RU"/>
        </w:rPr>
        <w:t xml:space="preserve">Экспериментальное исследование проводилось на базе МБДОУ № </w:t>
      </w:r>
      <w:smartTag w:uri="urn:schemas-microsoft-com:office:smarttags" w:element="metricconverter">
        <w:smartTagPr>
          <w:attr w:name="ProductID" w:val="623780 г"/>
        </w:smartTagPr>
        <w:r w:rsidRPr="002010D8">
          <w:rPr>
            <w:rFonts w:ascii="Times New Roman" w:hAnsi="Times New Roman"/>
            <w:noProof/>
            <w:sz w:val="28"/>
            <w:szCs w:val="24"/>
            <w:lang w:eastAsia="ru-RU"/>
          </w:rPr>
          <w:t>15 г</w:t>
        </w:r>
      </w:smartTag>
      <w:r w:rsidRPr="002010D8">
        <w:rPr>
          <w:rFonts w:ascii="Times New Roman" w:hAnsi="Times New Roman"/>
          <w:noProof/>
          <w:sz w:val="28"/>
          <w:szCs w:val="24"/>
          <w:lang w:eastAsia="ru-RU"/>
        </w:rPr>
        <w:t>. Артемовского. Про</w:t>
      </w:r>
      <w:r>
        <w:rPr>
          <w:rFonts w:ascii="Times New Roman" w:hAnsi="Times New Roman"/>
          <w:noProof/>
          <w:sz w:val="28"/>
          <w:szCs w:val="24"/>
          <w:lang w:eastAsia="ru-RU"/>
        </w:rPr>
        <w:t>грамма исследования включала два взаимосвязанных этапа: первичный этап (март 2014 года) и заключительный этап (март 2015 года).</w:t>
      </w:r>
    </w:p>
    <w:p w:rsidR="002E6A29" w:rsidRPr="00A268E6" w:rsidRDefault="002E6A29" w:rsidP="002010D8">
      <w:pPr>
        <w:spacing w:after="0" w:line="360" w:lineRule="auto"/>
        <w:ind w:firstLine="709"/>
        <w:jc w:val="both"/>
        <w:rPr>
          <w:rFonts w:ascii="Times New Roman" w:hAnsi="Times New Roman"/>
          <w:noProof/>
          <w:sz w:val="28"/>
          <w:szCs w:val="24"/>
          <w:lang w:eastAsia="ru-RU"/>
        </w:rPr>
      </w:pPr>
      <w:r w:rsidRPr="00A268E6">
        <w:rPr>
          <w:rFonts w:ascii="Times New Roman" w:hAnsi="Times New Roman"/>
          <w:b/>
          <w:noProof/>
          <w:sz w:val="28"/>
          <w:szCs w:val="24"/>
          <w:lang w:eastAsia="ru-RU"/>
        </w:rPr>
        <w:t>I этап</w:t>
      </w:r>
      <w:r>
        <w:rPr>
          <w:rFonts w:ascii="Times New Roman" w:hAnsi="Times New Roman"/>
          <w:noProof/>
          <w:sz w:val="28"/>
          <w:szCs w:val="24"/>
          <w:lang w:eastAsia="ru-RU"/>
        </w:rPr>
        <w:t xml:space="preserve"> - Первичный</w:t>
      </w:r>
      <w:r w:rsidRPr="00A268E6">
        <w:rPr>
          <w:rFonts w:ascii="Times New Roman" w:hAnsi="Times New Roman"/>
          <w:noProof/>
          <w:sz w:val="28"/>
          <w:szCs w:val="24"/>
          <w:lang w:eastAsia="ru-RU"/>
        </w:rPr>
        <w:t>(март 2014 года) Изучение и анализ научной литературы, практики по проблеме исследования. Определение исходных положений и теоретико-методологического аппарата исследования. Выявление совокупности условий, способствующих инновационной де</w:t>
      </w:r>
      <w:r>
        <w:rPr>
          <w:rFonts w:ascii="Times New Roman" w:hAnsi="Times New Roman"/>
          <w:noProof/>
          <w:sz w:val="28"/>
          <w:szCs w:val="24"/>
          <w:lang w:eastAsia="ru-RU"/>
        </w:rPr>
        <w:t xml:space="preserve">ятельности руководителя </w:t>
      </w:r>
      <w:r w:rsidRPr="00A268E6">
        <w:rPr>
          <w:rFonts w:ascii="Times New Roman" w:hAnsi="Times New Roman"/>
          <w:noProof/>
          <w:sz w:val="28"/>
          <w:szCs w:val="24"/>
          <w:lang w:eastAsia="ru-RU"/>
        </w:rPr>
        <w:t>ДОО.</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sidRPr="00A268E6">
        <w:rPr>
          <w:rFonts w:ascii="Times New Roman" w:hAnsi="Times New Roman"/>
          <w:b/>
          <w:noProof/>
          <w:sz w:val="28"/>
          <w:szCs w:val="24"/>
          <w:lang w:eastAsia="ru-RU"/>
        </w:rPr>
        <w:t>II этап</w:t>
      </w:r>
      <w:r>
        <w:rPr>
          <w:rFonts w:ascii="Times New Roman" w:hAnsi="Times New Roman"/>
          <w:noProof/>
          <w:sz w:val="28"/>
          <w:szCs w:val="24"/>
          <w:lang w:eastAsia="ru-RU"/>
        </w:rPr>
        <w:t>-</w:t>
      </w:r>
      <w:r w:rsidRPr="00A268E6">
        <w:rPr>
          <w:rFonts w:ascii="Times New Roman" w:hAnsi="Times New Roman"/>
          <w:noProof/>
          <w:sz w:val="28"/>
          <w:szCs w:val="24"/>
          <w:lang w:eastAsia="ru-RU"/>
        </w:rPr>
        <w:t xml:space="preserve"> Заключительный (март 2015 год) Разработка Программы по организации инновационной деятельности ДОО. Апробация выявленных условий, обеспечивающих перевод</w:t>
      </w:r>
      <w:r>
        <w:rPr>
          <w:rFonts w:ascii="Times New Roman" w:hAnsi="Times New Roman"/>
          <w:noProof/>
          <w:sz w:val="28"/>
          <w:szCs w:val="24"/>
          <w:lang w:eastAsia="ru-RU"/>
        </w:rPr>
        <w:t xml:space="preserve"> деятельности руководителя ДОО </w:t>
      </w:r>
      <w:r w:rsidRPr="00A268E6">
        <w:rPr>
          <w:rFonts w:ascii="Times New Roman" w:hAnsi="Times New Roman"/>
          <w:noProof/>
          <w:sz w:val="28"/>
          <w:szCs w:val="24"/>
          <w:lang w:eastAsia="ru-RU"/>
        </w:rPr>
        <w:t>на инновационный уровень. Систематизация, обобщение результатов исследования, письменное оформление материалов диссертации, определение перспектив научно-исследовательской деятельности.</w:t>
      </w:r>
    </w:p>
    <w:p w:rsidR="002E6A29" w:rsidRPr="002010D8" w:rsidRDefault="002E6A29" w:rsidP="002A7583">
      <w:pPr>
        <w:spacing w:after="0" w:line="360" w:lineRule="auto"/>
        <w:ind w:firstLine="709"/>
        <w:jc w:val="both"/>
        <w:rPr>
          <w:rFonts w:ascii="Times New Roman" w:hAnsi="Times New Roman"/>
          <w:noProof/>
          <w:sz w:val="28"/>
          <w:szCs w:val="24"/>
          <w:lang w:eastAsia="ru-RU"/>
        </w:rPr>
      </w:pPr>
      <w:r>
        <w:rPr>
          <w:rFonts w:ascii="Times New Roman" w:hAnsi="Times New Roman"/>
          <w:b/>
          <w:bCs/>
          <w:noProof/>
          <w:sz w:val="28"/>
          <w:szCs w:val="24"/>
          <w:lang w:eastAsia="ru-RU"/>
        </w:rPr>
        <w:t xml:space="preserve">Достоверность и </w:t>
      </w:r>
      <w:r w:rsidRPr="002010D8">
        <w:rPr>
          <w:rFonts w:ascii="Times New Roman" w:hAnsi="Times New Roman"/>
          <w:b/>
          <w:bCs/>
          <w:noProof/>
          <w:sz w:val="28"/>
          <w:szCs w:val="24"/>
          <w:lang w:eastAsia="ru-RU"/>
        </w:rPr>
        <w:t xml:space="preserve">обоснованностьрезультатов </w:t>
      </w:r>
      <w:r w:rsidRPr="002010D8">
        <w:rPr>
          <w:rFonts w:ascii="Times New Roman" w:hAnsi="Times New Roman"/>
          <w:noProof/>
          <w:sz w:val="28"/>
          <w:szCs w:val="24"/>
          <w:lang w:eastAsia="ru-RU"/>
        </w:rPr>
        <w:t>обеспечивается</w:t>
      </w:r>
      <w:r>
        <w:rPr>
          <w:rFonts w:ascii="Times New Roman" w:hAnsi="Times New Roman"/>
          <w:noProof/>
          <w:sz w:val="28"/>
          <w:szCs w:val="24"/>
          <w:lang w:eastAsia="ru-RU"/>
        </w:rPr>
        <w:t xml:space="preserve">за счет использования теоретических методов исследования и эмперических (опросные методики, тестирование; </w:t>
      </w:r>
      <w:r w:rsidRPr="002010D8">
        <w:rPr>
          <w:rFonts w:ascii="Times New Roman" w:hAnsi="Times New Roman"/>
          <w:noProof/>
          <w:sz w:val="28"/>
          <w:szCs w:val="24"/>
          <w:lang w:eastAsia="ru-RU"/>
        </w:rPr>
        <w:t>метод са</w:t>
      </w:r>
      <w:r>
        <w:rPr>
          <w:rFonts w:ascii="Times New Roman" w:hAnsi="Times New Roman"/>
          <w:noProof/>
          <w:sz w:val="28"/>
          <w:szCs w:val="24"/>
          <w:lang w:eastAsia="ru-RU"/>
        </w:rPr>
        <w:t xml:space="preserve">мооценки, метод выбора; методы математической обработки </w:t>
      </w:r>
      <w:r w:rsidRPr="002010D8">
        <w:rPr>
          <w:rFonts w:ascii="Times New Roman" w:hAnsi="Times New Roman"/>
          <w:noProof/>
          <w:sz w:val="28"/>
          <w:szCs w:val="24"/>
          <w:lang w:eastAsia="ru-RU"/>
        </w:rPr>
        <w:t>экспе</w:t>
      </w:r>
      <w:r>
        <w:rPr>
          <w:rFonts w:ascii="Times New Roman" w:hAnsi="Times New Roman"/>
          <w:noProof/>
          <w:sz w:val="28"/>
          <w:szCs w:val="24"/>
          <w:lang w:eastAsia="ru-RU"/>
        </w:rPr>
        <w:t xml:space="preserve">риментальных </w:t>
      </w:r>
      <w:r w:rsidRPr="002010D8">
        <w:rPr>
          <w:rFonts w:ascii="Times New Roman" w:hAnsi="Times New Roman"/>
          <w:noProof/>
          <w:sz w:val="28"/>
          <w:szCs w:val="24"/>
          <w:lang w:eastAsia="ru-RU"/>
        </w:rPr>
        <w:t>данных</w:t>
      </w:r>
      <w:r>
        <w:rPr>
          <w:rFonts w:ascii="Times New Roman" w:hAnsi="Times New Roman"/>
          <w:noProof/>
          <w:sz w:val="28"/>
          <w:szCs w:val="24"/>
          <w:lang w:eastAsia="ru-RU"/>
        </w:rPr>
        <w:t>)</w:t>
      </w:r>
      <w:r w:rsidRPr="002010D8">
        <w:rPr>
          <w:rFonts w:ascii="Times New Roman" w:hAnsi="Times New Roman"/>
          <w:noProof/>
          <w:sz w:val="28"/>
          <w:szCs w:val="24"/>
          <w:lang w:eastAsia="ru-RU"/>
        </w:rPr>
        <w:t>.</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sidRPr="002010D8">
        <w:rPr>
          <w:rFonts w:ascii="Times New Roman" w:hAnsi="Times New Roman"/>
          <w:b/>
          <w:bCs/>
          <w:noProof/>
          <w:sz w:val="28"/>
          <w:szCs w:val="24"/>
          <w:lang w:eastAsia="ru-RU"/>
        </w:rPr>
        <w:t>Апробация и внед</w:t>
      </w:r>
      <w:r>
        <w:rPr>
          <w:rFonts w:ascii="Times New Roman" w:hAnsi="Times New Roman"/>
          <w:b/>
          <w:bCs/>
          <w:noProof/>
          <w:sz w:val="28"/>
          <w:szCs w:val="24"/>
          <w:lang w:eastAsia="ru-RU"/>
        </w:rPr>
        <w:t>рение результатов исследования.</w:t>
      </w:r>
      <w:r>
        <w:rPr>
          <w:rFonts w:ascii="Times New Roman" w:hAnsi="Times New Roman"/>
          <w:noProof/>
          <w:sz w:val="28"/>
          <w:szCs w:val="24"/>
          <w:lang w:eastAsia="ru-RU"/>
        </w:rPr>
        <w:t xml:space="preserve">Основные положения и </w:t>
      </w:r>
      <w:r w:rsidRPr="002010D8">
        <w:rPr>
          <w:rFonts w:ascii="Times New Roman" w:hAnsi="Times New Roman"/>
          <w:noProof/>
          <w:sz w:val="28"/>
          <w:szCs w:val="24"/>
          <w:lang w:eastAsia="ru-RU"/>
        </w:rPr>
        <w:t>результаты исследования обсужда</w:t>
      </w:r>
      <w:r>
        <w:rPr>
          <w:rFonts w:ascii="Times New Roman" w:hAnsi="Times New Roman"/>
          <w:noProof/>
          <w:sz w:val="28"/>
          <w:szCs w:val="24"/>
          <w:lang w:eastAsia="ru-RU"/>
        </w:rPr>
        <w:t xml:space="preserve">лись на педагогических советах </w:t>
      </w:r>
      <w:r w:rsidRPr="002010D8">
        <w:rPr>
          <w:rFonts w:ascii="Times New Roman" w:hAnsi="Times New Roman"/>
          <w:noProof/>
          <w:sz w:val="28"/>
          <w:szCs w:val="24"/>
          <w:lang w:eastAsia="ru-RU"/>
        </w:rPr>
        <w:t>ДОО, на заседании ГМО педагогов Артемовского городского округа, на совещании руководителей ДОО АГО, на научно-практической конференции «Информационно- инновационные технологии в образовании» г.</w:t>
      </w:r>
      <w:r>
        <w:rPr>
          <w:rFonts w:ascii="Times New Roman" w:hAnsi="Times New Roman"/>
          <w:noProof/>
          <w:sz w:val="28"/>
          <w:szCs w:val="24"/>
          <w:lang w:eastAsia="ru-RU"/>
        </w:rPr>
        <w:t xml:space="preserve"> Самара, 2014г. (имеется сертификат участника</w:t>
      </w:r>
      <w:r w:rsidRPr="002010D8">
        <w:rPr>
          <w:rFonts w:ascii="Times New Roman" w:hAnsi="Times New Roman"/>
          <w:noProof/>
          <w:sz w:val="28"/>
          <w:szCs w:val="24"/>
          <w:lang w:eastAsia="ru-RU"/>
        </w:rPr>
        <w:t>).</w:t>
      </w:r>
    </w:p>
    <w:p w:rsidR="002E6A29" w:rsidRPr="002E6759" w:rsidRDefault="002E6A29" w:rsidP="002E6759">
      <w:pPr>
        <w:spacing w:after="0" w:line="360" w:lineRule="auto"/>
        <w:ind w:firstLine="709"/>
        <w:jc w:val="both"/>
        <w:rPr>
          <w:rFonts w:ascii="Times New Roman" w:hAnsi="Times New Roman"/>
          <w:noProof/>
          <w:sz w:val="28"/>
          <w:szCs w:val="24"/>
          <w:lang w:eastAsia="ru-RU"/>
        </w:rPr>
      </w:pPr>
      <w:r w:rsidRPr="002010D8">
        <w:rPr>
          <w:rFonts w:ascii="Times New Roman" w:hAnsi="Times New Roman"/>
          <w:noProof/>
          <w:sz w:val="28"/>
          <w:szCs w:val="24"/>
          <w:lang w:eastAsia="ru-RU"/>
        </w:rPr>
        <w:t>Ключевые аспекты и результаты диссертационного исследования н</w:t>
      </w:r>
      <w:r>
        <w:rPr>
          <w:rFonts w:ascii="Times New Roman" w:hAnsi="Times New Roman"/>
          <w:noProof/>
          <w:sz w:val="28"/>
          <w:szCs w:val="24"/>
          <w:lang w:eastAsia="ru-RU"/>
        </w:rPr>
        <w:t>ашли отражение в 3 публикациях.</w:t>
      </w:r>
    </w:p>
    <w:p w:rsidR="002E6A29" w:rsidRPr="002E6759" w:rsidRDefault="002E6A29" w:rsidP="002E6759">
      <w:pPr>
        <w:spacing w:after="0" w:line="360" w:lineRule="auto"/>
        <w:ind w:firstLine="709"/>
        <w:jc w:val="both"/>
        <w:rPr>
          <w:rFonts w:ascii="Times New Roman" w:hAnsi="Times New Roman"/>
          <w:b/>
          <w:bCs/>
          <w:noProof/>
          <w:sz w:val="28"/>
          <w:szCs w:val="24"/>
          <w:lang w:eastAsia="ru-RU"/>
        </w:rPr>
      </w:pPr>
      <w:r w:rsidRPr="002010D8">
        <w:rPr>
          <w:rFonts w:ascii="Times New Roman" w:hAnsi="Times New Roman"/>
          <w:b/>
          <w:bCs/>
          <w:noProof/>
          <w:sz w:val="28"/>
          <w:szCs w:val="24"/>
          <w:lang w:eastAsia="ru-RU"/>
        </w:rPr>
        <w:t>На защиту выносятся следующие положения:</w:t>
      </w:r>
    </w:p>
    <w:p w:rsidR="002E6A29" w:rsidRPr="002010D8" w:rsidRDefault="002E6A29" w:rsidP="002010D8">
      <w:pPr>
        <w:numPr>
          <w:ilvl w:val="0"/>
          <w:numId w:val="2"/>
        </w:numPr>
        <w:spacing w:after="0" w:line="360" w:lineRule="auto"/>
        <w:jc w:val="both"/>
        <w:rPr>
          <w:rFonts w:ascii="Times New Roman" w:hAnsi="Times New Roman"/>
          <w:noProof/>
          <w:sz w:val="28"/>
          <w:szCs w:val="24"/>
          <w:lang w:eastAsia="ru-RU"/>
        </w:rPr>
      </w:pPr>
      <w:r>
        <w:rPr>
          <w:rFonts w:ascii="Times New Roman" w:hAnsi="Times New Roman"/>
          <w:noProof/>
          <w:sz w:val="28"/>
          <w:szCs w:val="24"/>
          <w:lang w:eastAsia="ru-RU"/>
        </w:rPr>
        <w:t xml:space="preserve">Инновационная </w:t>
      </w:r>
      <w:r w:rsidRPr="002010D8">
        <w:rPr>
          <w:rFonts w:ascii="Times New Roman" w:hAnsi="Times New Roman"/>
          <w:noProof/>
          <w:sz w:val="28"/>
          <w:szCs w:val="24"/>
          <w:lang w:eastAsia="ru-RU"/>
        </w:rPr>
        <w:t xml:space="preserve">деятельность </w:t>
      </w:r>
      <w:r>
        <w:rPr>
          <w:rFonts w:ascii="Times New Roman" w:hAnsi="Times New Roman"/>
          <w:noProof/>
          <w:sz w:val="28"/>
          <w:szCs w:val="24"/>
          <w:lang w:eastAsia="ru-RU"/>
        </w:rPr>
        <w:t>руководителя ДОО</w:t>
      </w:r>
      <w:r w:rsidRPr="002010D8">
        <w:rPr>
          <w:rFonts w:ascii="Times New Roman" w:hAnsi="Times New Roman"/>
          <w:noProof/>
          <w:sz w:val="28"/>
          <w:szCs w:val="24"/>
          <w:lang w:eastAsia="ru-RU"/>
        </w:rPr>
        <w:t xml:space="preserve"> - это деятельность субъекта по созданию, разработке, освоению новшеств в содержании управленческих функций, используемых методов, организационной структуры, внедрению нововведений в практику с целью повышения эффективности управления и развития дошкольного учреждения.</w:t>
      </w:r>
    </w:p>
    <w:p w:rsidR="002E6A29" w:rsidRPr="002010D8" w:rsidRDefault="002E6A29" w:rsidP="002010D8">
      <w:pPr>
        <w:numPr>
          <w:ilvl w:val="0"/>
          <w:numId w:val="2"/>
        </w:numPr>
        <w:spacing w:after="0" w:line="360" w:lineRule="auto"/>
        <w:jc w:val="both"/>
        <w:rPr>
          <w:rFonts w:ascii="Times New Roman" w:hAnsi="Times New Roman"/>
          <w:noProof/>
          <w:sz w:val="28"/>
          <w:szCs w:val="24"/>
          <w:lang w:eastAsia="ru-RU"/>
        </w:rPr>
      </w:pPr>
      <w:r w:rsidRPr="002010D8">
        <w:rPr>
          <w:rFonts w:ascii="Times New Roman" w:hAnsi="Times New Roman"/>
          <w:noProof/>
          <w:sz w:val="28"/>
          <w:szCs w:val="24"/>
          <w:lang w:eastAsia="ru-RU"/>
        </w:rPr>
        <w:t xml:space="preserve">Инновационная деятельность руководителя ДОУ включает ряд взаимосвязанных компонентов: </w:t>
      </w:r>
    </w:p>
    <w:p w:rsidR="002E6A29" w:rsidRPr="002010D8" w:rsidRDefault="002E6A29" w:rsidP="002010D8">
      <w:pPr>
        <w:spacing w:after="0" w:line="360" w:lineRule="auto"/>
        <w:ind w:left="720"/>
        <w:jc w:val="both"/>
        <w:rPr>
          <w:rFonts w:ascii="Times New Roman" w:hAnsi="Times New Roman"/>
          <w:noProof/>
          <w:sz w:val="28"/>
          <w:szCs w:val="24"/>
          <w:lang w:eastAsia="ru-RU"/>
        </w:rPr>
      </w:pPr>
      <w:r w:rsidRPr="002010D8">
        <w:rPr>
          <w:rFonts w:ascii="Times New Roman" w:hAnsi="Times New Roman"/>
          <w:noProof/>
          <w:sz w:val="28"/>
          <w:szCs w:val="24"/>
          <w:lang w:eastAsia="ru-RU"/>
        </w:rPr>
        <w:t xml:space="preserve">- совокупность управленческих функций; </w:t>
      </w:r>
    </w:p>
    <w:p w:rsidR="002E6A29" w:rsidRPr="002010D8" w:rsidRDefault="002E6A29" w:rsidP="002010D8">
      <w:pPr>
        <w:spacing w:after="0" w:line="360" w:lineRule="auto"/>
        <w:ind w:left="720"/>
        <w:jc w:val="both"/>
        <w:rPr>
          <w:rFonts w:ascii="Times New Roman" w:hAnsi="Times New Roman"/>
          <w:noProof/>
          <w:sz w:val="28"/>
          <w:szCs w:val="24"/>
          <w:lang w:eastAsia="ru-RU"/>
        </w:rPr>
      </w:pPr>
      <w:r w:rsidRPr="002010D8">
        <w:rPr>
          <w:rFonts w:ascii="Times New Roman" w:hAnsi="Times New Roman"/>
          <w:noProof/>
          <w:sz w:val="28"/>
          <w:szCs w:val="24"/>
          <w:lang w:eastAsia="ru-RU"/>
        </w:rPr>
        <w:t xml:space="preserve">- структуру профессиональной подготовленности руководителя ДОУ в области инноваций (знания, инновационные управленческие умения, эмоционально-ценностное отношение к инновационному процессу, профессионально-личностные качества руководителя-инноватора); </w:t>
      </w:r>
    </w:p>
    <w:p w:rsidR="002E6A29" w:rsidRDefault="002E6A29" w:rsidP="002010D8">
      <w:pPr>
        <w:spacing w:after="0" w:line="360" w:lineRule="auto"/>
        <w:ind w:left="720"/>
        <w:jc w:val="both"/>
        <w:rPr>
          <w:rFonts w:ascii="Times New Roman" w:hAnsi="Times New Roman"/>
          <w:noProof/>
          <w:sz w:val="28"/>
          <w:szCs w:val="24"/>
          <w:lang w:eastAsia="ru-RU"/>
        </w:rPr>
      </w:pPr>
      <w:r w:rsidRPr="002010D8">
        <w:rPr>
          <w:rFonts w:ascii="Times New Roman" w:hAnsi="Times New Roman"/>
          <w:noProof/>
          <w:sz w:val="28"/>
          <w:szCs w:val="24"/>
          <w:lang w:eastAsia="ru-RU"/>
        </w:rPr>
        <w:t>- алгоритм действий по внедрению инноваций.</w:t>
      </w:r>
    </w:p>
    <w:p w:rsidR="002E6A29" w:rsidRPr="002010D8" w:rsidRDefault="002E6A29" w:rsidP="002A7583">
      <w:pPr>
        <w:numPr>
          <w:ilvl w:val="0"/>
          <w:numId w:val="2"/>
        </w:numPr>
        <w:spacing w:after="0" w:line="360" w:lineRule="auto"/>
        <w:jc w:val="both"/>
        <w:rPr>
          <w:rFonts w:ascii="Times New Roman" w:hAnsi="Times New Roman"/>
          <w:noProof/>
          <w:sz w:val="28"/>
          <w:szCs w:val="24"/>
          <w:lang w:eastAsia="ru-RU"/>
        </w:rPr>
      </w:pPr>
      <w:r>
        <w:rPr>
          <w:rFonts w:ascii="Times New Roman" w:hAnsi="Times New Roman"/>
          <w:noProof/>
          <w:sz w:val="28"/>
          <w:szCs w:val="24"/>
          <w:lang w:eastAsia="ru-RU"/>
        </w:rPr>
        <w:t>Программа организации инновационной деятельности ДОО включает в себя следующие структурные компоненты: актуальность, цель, задачи, этапы реализации, ожидаемые результаты, основные элементы и показатели инновационного потенциала ДОО, комплекс мероприятий по организации инновационной деятельности руководителя ДОО.</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Pr>
          <w:rFonts w:ascii="Times New Roman" w:hAnsi="Times New Roman"/>
          <w:b/>
          <w:bCs/>
          <w:noProof/>
          <w:sz w:val="28"/>
          <w:szCs w:val="24"/>
          <w:lang w:eastAsia="ru-RU"/>
        </w:rPr>
        <w:t xml:space="preserve">Структура диссертации. </w:t>
      </w:r>
      <w:bookmarkStart w:id="0" w:name="_GoBack"/>
      <w:bookmarkEnd w:id="0"/>
      <w:r w:rsidRPr="002010D8">
        <w:rPr>
          <w:rFonts w:ascii="Times New Roman" w:hAnsi="Times New Roman"/>
          <w:noProof/>
          <w:sz w:val="28"/>
          <w:szCs w:val="24"/>
          <w:lang w:eastAsia="ru-RU"/>
        </w:rPr>
        <w:t>Работа состоит из введения, двух глав, выводов, заключения, списка литературы и приложений. Текст диссертации содержит таблицы, диаграммы, схемы. В приложении представлены материалы по организации и результатам экспериментальной работы.</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Pr>
          <w:rFonts w:ascii="Times New Roman" w:hAnsi="Times New Roman"/>
          <w:noProof/>
          <w:sz w:val="28"/>
          <w:szCs w:val="24"/>
          <w:lang w:eastAsia="ru-RU"/>
        </w:rPr>
        <w:t>Работа написана на 95</w:t>
      </w:r>
      <w:r w:rsidRPr="002010D8">
        <w:rPr>
          <w:rFonts w:ascii="Times New Roman" w:hAnsi="Times New Roman"/>
          <w:noProof/>
          <w:sz w:val="28"/>
          <w:szCs w:val="24"/>
          <w:lang w:eastAsia="ru-RU"/>
        </w:rPr>
        <w:t xml:space="preserve"> страницах, сод</w:t>
      </w:r>
      <w:r>
        <w:rPr>
          <w:rFonts w:ascii="Times New Roman" w:hAnsi="Times New Roman"/>
          <w:noProof/>
          <w:sz w:val="28"/>
          <w:szCs w:val="24"/>
          <w:lang w:eastAsia="ru-RU"/>
        </w:rPr>
        <w:t>ержит 8 таблиц, 7 рисунков, 100</w:t>
      </w:r>
      <w:r w:rsidRPr="002010D8">
        <w:rPr>
          <w:rFonts w:ascii="Times New Roman" w:hAnsi="Times New Roman"/>
          <w:noProof/>
          <w:sz w:val="28"/>
          <w:szCs w:val="24"/>
          <w:lang w:eastAsia="ru-RU"/>
        </w:rPr>
        <w:t xml:space="preserve"> и</w:t>
      </w:r>
      <w:r>
        <w:rPr>
          <w:rFonts w:ascii="Times New Roman" w:hAnsi="Times New Roman"/>
          <w:noProof/>
          <w:sz w:val="28"/>
          <w:szCs w:val="24"/>
          <w:lang w:eastAsia="ru-RU"/>
        </w:rPr>
        <w:t>сточников  литературы,  приложения</w:t>
      </w:r>
      <w:r w:rsidRPr="002010D8">
        <w:rPr>
          <w:rFonts w:ascii="Times New Roman" w:hAnsi="Times New Roman"/>
          <w:noProof/>
          <w:sz w:val="28"/>
          <w:szCs w:val="24"/>
          <w:lang w:eastAsia="ru-RU"/>
        </w:rPr>
        <w:t>.</w:t>
      </w:r>
    </w:p>
    <w:p w:rsidR="002E6A29" w:rsidRPr="002010D8" w:rsidRDefault="002E6A29" w:rsidP="002010D8">
      <w:pPr>
        <w:spacing w:after="0" w:line="360" w:lineRule="auto"/>
        <w:ind w:firstLine="709"/>
        <w:jc w:val="both"/>
        <w:rPr>
          <w:rFonts w:ascii="Times New Roman" w:hAnsi="Times New Roman"/>
          <w:sz w:val="28"/>
          <w:szCs w:val="24"/>
          <w:lang w:eastAsia="ru-RU"/>
        </w:rPr>
        <w:sectPr w:rsidR="002E6A29" w:rsidRPr="002010D8" w:rsidSect="0022399C">
          <w:pgSz w:w="11906" w:h="16838"/>
          <w:pgMar w:top="1134" w:right="850" w:bottom="1134" w:left="1701" w:header="708" w:footer="708" w:gutter="0"/>
          <w:pgNumType w:start="2"/>
          <w:cols w:space="708"/>
          <w:docGrid w:linePitch="360"/>
        </w:sectPr>
      </w:pPr>
    </w:p>
    <w:p w:rsidR="002E6A29" w:rsidRDefault="002E6A29" w:rsidP="00697F98">
      <w:pPr>
        <w:spacing w:after="0" w:line="360" w:lineRule="auto"/>
        <w:ind w:firstLine="709"/>
        <w:jc w:val="center"/>
        <w:rPr>
          <w:rFonts w:ascii="Times New Roman" w:hAnsi="Times New Roman"/>
          <w:b/>
          <w:sz w:val="28"/>
          <w:szCs w:val="24"/>
          <w:lang w:eastAsia="ru-RU"/>
        </w:rPr>
      </w:pPr>
      <w:r w:rsidRPr="00697F98">
        <w:rPr>
          <w:rFonts w:ascii="Times New Roman" w:hAnsi="Times New Roman"/>
          <w:b/>
          <w:sz w:val="28"/>
          <w:szCs w:val="24"/>
          <w:lang w:eastAsia="ru-RU"/>
        </w:rPr>
        <w:t>Глава 1. Теоретические аспекты инновационной деятельности руководителя ДОО</w:t>
      </w:r>
    </w:p>
    <w:p w:rsidR="002E6A29" w:rsidRPr="00697F98" w:rsidRDefault="002E6A29" w:rsidP="00697F98">
      <w:pPr>
        <w:spacing w:after="0" w:line="360" w:lineRule="auto"/>
        <w:ind w:firstLine="709"/>
        <w:jc w:val="center"/>
        <w:rPr>
          <w:rFonts w:ascii="Times New Roman" w:hAnsi="Times New Roman"/>
          <w:b/>
          <w:sz w:val="28"/>
          <w:szCs w:val="24"/>
          <w:lang w:eastAsia="ru-RU"/>
        </w:rPr>
      </w:pPr>
    </w:p>
    <w:p w:rsidR="002E6A29" w:rsidRDefault="002E6A29" w:rsidP="00697F98">
      <w:pPr>
        <w:keepNext/>
        <w:keepLines/>
        <w:spacing w:after="0" w:line="360" w:lineRule="auto"/>
        <w:ind w:firstLine="709"/>
        <w:jc w:val="center"/>
        <w:outlineLvl w:val="1"/>
        <w:rPr>
          <w:rFonts w:ascii="Times New Roman" w:hAnsi="Times New Roman"/>
          <w:b/>
          <w:bCs/>
          <w:sz w:val="28"/>
          <w:szCs w:val="28"/>
        </w:rPr>
      </w:pPr>
      <w:bookmarkStart w:id="1" w:name="_Toc420268011"/>
      <w:r w:rsidRPr="002E6759">
        <w:rPr>
          <w:rFonts w:ascii="Times New Roman" w:hAnsi="Times New Roman"/>
          <w:b/>
          <w:bCs/>
          <w:sz w:val="28"/>
          <w:szCs w:val="28"/>
        </w:rPr>
        <w:t>1.1. Предпосылки  инновационной деятельности  в ДОО в современных условиях</w:t>
      </w:r>
      <w:bookmarkEnd w:id="1"/>
    </w:p>
    <w:p w:rsidR="002E6A29" w:rsidRDefault="002E6A29" w:rsidP="002E6759">
      <w:pPr>
        <w:keepNext/>
        <w:keepLines/>
        <w:spacing w:after="0" w:line="360" w:lineRule="auto"/>
        <w:ind w:firstLine="709"/>
        <w:jc w:val="both"/>
        <w:outlineLvl w:val="1"/>
        <w:rPr>
          <w:rFonts w:ascii="Times New Roman" w:hAnsi="Times New Roman"/>
          <w:b/>
          <w:bCs/>
          <w:sz w:val="28"/>
          <w:szCs w:val="28"/>
        </w:rPr>
      </w:pPr>
    </w:p>
    <w:p w:rsidR="002E6A29" w:rsidRPr="002E6759" w:rsidRDefault="002E6A29" w:rsidP="002E6759">
      <w:pPr>
        <w:keepNext/>
        <w:keepLines/>
        <w:spacing w:after="0" w:line="360" w:lineRule="auto"/>
        <w:ind w:firstLine="709"/>
        <w:jc w:val="both"/>
        <w:outlineLvl w:val="1"/>
        <w:rPr>
          <w:rFonts w:ascii="Times New Roman" w:hAnsi="Times New Roman"/>
          <w:b/>
          <w:bCs/>
          <w:sz w:val="28"/>
          <w:szCs w:val="28"/>
        </w:rPr>
      </w:pPr>
      <w:r w:rsidRPr="002010D8">
        <w:rPr>
          <w:rFonts w:ascii="Times New Roman" w:hAnsi="Times New Roman"/>
          <w:color w:val="000000"/>
          <w:spacing w:val="-5"/>
          <w:sz w:val="28"/>
          <w:szCs w:val="28"/>
          <w:lang w:eastAsia="ru-RU"/>
        </w:rPr>
        <w:t xml:space="preserve">Основной стратегией развития российского образования современного выступает </w:t>
      </w:r>
      <w:r w:rsidRPr="002010D8">
        <w:rPr>
          <w:rFonts w:ascii="Times New Roman" w:hAnsi="Times New Roman"/>
          <w:color w:val="000000"/>
          <w:spacing w:val="-14"/>
          <w:sz w:val="28"/>
          <w:szCs w:val="28"/>
          <w:lang w:eastAsia="ru-RU"/>
        </w:rPr>
        <w:t>коренное изменение  образовательных организаций, связанное в первую очередь с педагогической деятельностью и  ее место в структуре инновационного менеджмента.</w:t>
      </w:r>
      <w:r w:rsidRPr="002010D8">
        <w:rPr>
          <w:rFonts w:ascii="Times New Roman" w:hAnsi="Times New Roman"/>
          <w:color w:val="000000"/>
          <w:spacing w:val="-10"/>
          <w:sz w:val="28"/>
          <w:szCs w:val="28"/>
          <w:lang w:eastAsia="ru-RU"/>
        </w:rPr>
        <w:t xml:space="preserve"> Иннова</w:t>
      </w:r>
      <w:r w:rsidRPr="002010D8">
        <w:rPr>
          <w:rFonts w:ascii="Times New Roman" w:hAnsi="Times New Roman"/>
          <w:color w:val="000000"/>
          <w:spacing w:val="-10"/>
          <w:sz w:val="28"/>
          <w:szCs w:val="28"/>
          <w:lang w:eastAsia="ru-RU"/>
        </w:rPr>
        <w:softHyphen/>
      </w:r>
      <w:r w:rsidRPr="002010D8">
        <w:rPr>
          <w:rFonts w:ascii="Times New Roman" w:hAnsi="Times New Roman"/>
          <w:color w:val="000000"/>
          <w:spacing w:val="-8"/>
          <w:sz w:val="28"/>
          <w:szCs w:val="28"/>
          <w:lang w:eastAsia="ru-RU"/>
        </w:rPr>
        <w:t>ционные преобразования направлены не только на производи</w:t>
      </w:r>
      <w:r w:rsidRPr="002010D8">
        <w:rPr>
          <w:rFonts w:ascii="Times New Roman" w:hAnsi="Times New Roman"/>
          <w:color w:val="000000"/>
          <w:spacing w:val="-8"/>
          <w:sz w:val="28"/>
          <w:szCs w:val="28"/>
          <w:lang w:eastAsia="ru-RU"/>
        </w:rPr>
        <w:softHyphen/>
      </w:r>
      <w:r w:rsidRPr="002010D8">
        <w:rPr>
          <w:rFonts w:ascii="Times New Roman" w:hAnsi="Times New Roman"/>
          <w:color w:val="000000"/>
          <w:spacing w:val="-11"/>
          <w:sz w:val="28"/>
          <w:szCs w:val="28"/>
          <w:lang w:eastAsia="ru-RU"/>
        </w:rPr>
        <w:t>тельные силы общества, но и представляют собой центральное зве</w:t>
      </w:r>
      <w:r w:rsidRPr="002010D8">
        <w:rPr>
          <w:rFonts w:ascii="Times New Roman" w:hAnsi="Times New Roman"/>
          <w:color w:val="000000"/>
          <w:spacing w:val="-11"/>
          <w:sz w:val="28"/>
          <w:szCs w:val="28"/>
          <w:lang w:eastAsia="ru-RU"/>
        </w:rPr>
        <w:softHyphen/>
      </w:r>
      <w:r w:rsidRPr="002010D8">
        <w:rPr>
          <w:rFonts w:ascii="Times New Roman" w:hAnsi="Times New Roman"/>
          <w:color w:val="000000"/>
          <w:spacing w:val="-9"/>
          <w:sz w:val="28"/>
          <w:szCs w:val="28"/>
          <w:lang w:eastAsia="ru-RU"/>
        </w:rPr>
        <w:t>но в системе образовательных процессов. Согласно кон</w:t>
      </w:r>
      <w:r w:rsidRPr="002010D8">
        <w:rPr>
          <w:rFonts w:ascii="Times New Roman" w:hAnsi="Times New Roman"/>
          <w:color w:val="000000"/>
          <w:spacing w:val="-9"/>
          <w:sz w:val="28"/>
          <w:szCs w:val="28"/>
          <w:lang w:eastAsia="ru-RU"/>
        </w:rPr>
        <w:softHyphen/>
      </w:r>
      <w:r w:rsidRPr="002010D8">
        <w:rPr>
          <w:rFonts w:ascii="Times New Roman" w:hAnsi="Times New Roman"/>
          <w:color w:val="000000"/>
          <w:sz w:val="28"/>
          <w:szCs w:val="28"/>
          <w:lang w:eastAsia="ru-RU"/>
        </w:rPr>
        <w:t xml:space="preserve">цепциям инновационного развития каждое новое поколение </w:t>
      </w:r>
      <w:r w:rsidRPr="002010D8">
        <w:rPr>
          <w:rFonts w:ascii="Times New Roman" w:hAnsi="Times New Roman"/>
          <w:color w:val="000000"/>
          <w:spacing w:val="-9"/>
          <w:sz w:val="28"/>
          <w:szCs w:val="28"/>
          <w:lang w:eastAsia="ru-RU"/>
        </w:rPr>
        <w:t>инноваций в образовании расширяет сферу своего влия</w:t>
      </w:r>
      <w:r w:rsidRPr="002010D8">
        <w:rPr>
          <w:rFonts w:ascii="Times New Roman" w:hAnsi="Times New Roman"/>
          <w:color w:val="000000"/>
          <w:spacing w:val="-9"/>
          <w:sz w:val="28"/>
          <w:szCs w:val="28"/>
          <w:lang w:eastAsia="ru-RU"/>
        </w:rPr>
        <w:softHyphen/>
      </w:r>
      <w:r w:rsidRPr="002010D8">
        <w:rPr>
          <w:rFonts w:ascii="Times New Roman" w:hAnsi="Times New Roman"/>
          <w:color w:val="000000"/>
          <w:spacing w:val="-8"/>
          <w:sz w:val="28"/>
          <w:szCs w:val="28"/>
          <w:lang w:eastAsia="ru-RU"/>
        </w:rPr>
        <w:t xml:space="preserve">нияв социальной жизни. </w:t>
      </w:r>
    </w:p>
    <w:p w:rsidR="002E6A29" w:rsidRPr="002010D8" w:rsidRDefault="002E6A29" w:rsidP="002E6759">
      <w:pPr>
        <w:spacing w:after="0" w:line="360" w:lineRule="auto"/>
        <w:ind w:firstLine="709"/>
        <w:contextualSpacing/>
        <w:jc w:val="both"/>
        <w:rPr>
          <w:rFonts w:ascii="Times New Roman" w:hAnsi="Times New Roman"/>
          <w:sz w:val="28"/>
          <w:szCs w:val="28"/>
          <w:lang w:eastAsia="ru-RU"/>
        </w:rPr>
      </w:pPr>
      <w:r w:rsidRPr="002010D8">
        <w:rPr>
          <w:rFonts w:ascii="Times New Roman" w:hAnsi="Times New Roman"/>
          <w:sz w:val="28"/>
          <w:szCs w:val="28"/>
          <w:lang w:eastAsia="ru-RU"/>
        </w:rPr>
        <w:t>Необходимость в инновационной направленности педагогической деятельности в современных условиях развития общества, культуры и образования определяется рядом обстоятельств.</w:t>
      </w:r>
      <w:r w:rsidRPr="002010D8">
        <w:rPr>
          <w:rFonts w:ascii="Times New Roman" w:hAnsi="Times New Roman"/>
          <w:sz w:val="24"/>
          <w:szCs w:val="28"/>
          <w:lang w:eastAsia="ru-RU"/>
        </w:rPr>
        <w:t> </w:t>
      </w:r>
    </w:p>
    <w:p w:rsidR="002E6A29" w:rsidRPr="002010D8" w:rsidRDefault="002E6A29" w:rsidP="002E6759">
      <w:pPr>
        <w:spacing w:after="0" w:line="360" w:lineRule="auto"/>
        <w:ind w:firstLine="709"/>
        <w:contextualSpacing/>
        <w:jc w:val="both"/>
        <w:rPr>
          <w:rFonts w:ascii="Times New Roman" w:hAnsi="Times New Roman"/>
          <w:sz w:val="24"/>
          <w:szCs w:val="24"/>
          <w:lang w:eastAsia="ru-RU"/>
        </w:rPr>
      </w:pPr>
      <w:r w:rsidRPr="002010D8">
        <w:rPr>
          <w:rFonts w:ascii="Times New Roman" w:hAnsi="Times New Roman"/>
          <w:sz w:val="28"/>
          <w:szCs w:val="28"/>
          <w:lang w:eastAsia="ru-RU"/>
        </w:rPr>
        <w:t>Во-первых, происходящие социально-экономические преобразования обусловили необходимость коренного обновления системы образования, методологии и технологии организации учебно-воспитательного процесса в учебных заведениях различного типа. Инновационная направленность деятельности учителей и воспитателей, включающая в себя создание, освоение и использование педагогических новшеств, выступает средством обновления образовательной политики. [7, с. 229-232].</w:t>
      </w:r>
    </w:p>
    <w:p w:rsidR="002E6A29" w:rsidRPr="002010D8" w:rsidRDefault="002E6A29" w:rsidP="002E6759">
      <w:pPr>
        <w:spacing w:after="0" w:line="360" w:lineRule="auto"/>
        <w:ind w:firstLine="709"/>
        <w:contextualSpacing/>
        <w:jc w:val="both"/>
        <w:rPr>
          <w:rFonts w:ascii="Times New Roman" w:hAnsi="Times New Roman"/>
          <w:sz w:val="28"/>
          <w:szCs w:val="28"/>
          <w:lang w:eastAsia="ru-RU"/>
        </w:rPr>
      </w:pPr>
      <w:r w:rsidRPr="002010D8">
        <w:rPr>
          <w:rFonts w:ascii="Times New Roman" w:hAnsi="Times New Roman"/>
          <w:sz w:val="28"/>
          <w:szCs w:val="28"/>
          <w:lang w:eastAsia="ru-RU"/>
        </w:rPr>
        <w:t>Во-вторых, усиление гуманитаризации содержания образования, непрерывное изменение объема, состава учебных дисциплин, введение новых учебных предметов требуют постоянного поиска новых организационных форм, технологий обучения. В данной ситуации существенно возрастает роль и авторитет педагогического знания в учительской среде.</w:t>
      </w:r>
    </w:p>
    <w:p w:rsidR="002E6A29" w:rsidRPr="002010D8" w:rsidRDefault="002E6A29" w:rsidP="002E6759">
      <w:pPr>
        <w:spacing w:after="0" w:line="360" w:lineRule="auto"/>
        <w:ind w:firstLine="709"/>
        <w:contextualSpacing/>
        <w:jc w:val="both"/>
        <w:rPr>
          <w:rFonts w:ascii="Times New Roman" w:hAnsi="Times New Roman"/>
          <w:sz w:val="28"/>
          <w:szCs w:val="28"/>
          <w:lang w:eastAsia="ru-RU"/>
        </w:rPr>
      </w:pPr>
      <w:r w:rsidRPr="002010D8">
        <w:rPr>
          <w:rFonts w:ascii="Times New Roman" w:hAnsi="Times New Roman"/>
          <w:sz w:val="28"/>
          <w:szCs w:val="28"/>
          <w:lang w:eastAsia="ru-RU"/>
        </w:rPr>
        <w:t>В-третьих, изменение характера отношения учителей к самому факту освоения и применения педагогических новшеств. В условиях жесткой регламентации содержания учебно-воспитательного процесса учитель был ограничен не только в самостоятельном выборе новых программ, учебников, но и в использовании новых приемов и способов педагогической деятельности. Если раньше инновационная деятельность сводилась в основном к использованию рекомендованных сверху новшеств, то сейчас она приобретает исследовательский характер. Именно поэтому важным направлением в работе руководителей школ, органов управления образованием становится анализ и оценка вводимых учителями педагогических инноваций, создание условий для их успешной разработки и применения.</w:t>
      </w:r>
      <w:r w:rsidRPr="002010D8">
        <w:rPr>
          <w:rFonts w:ascii="Times New Roman" w:hAnsi="Times New Roman"/>
          <w:sz w:val="24"/>
          <w:szCs w:val="28"/>
          <w:lang w:eastAsia="ru-RU"/>
        </w:rPr>
        <w:t> </w:t>
      </w:r>
      <w:r w:rsidRPr="002010D8">
        <w:rPr>
          <w:rFonts w:ascii="Times New Roman" w:hAnsi="Times New Roman"/>
          <w:sz w:val="28"/>
          <w:szCs w:val="28"/>
          <w:lang w:eastAsia="ru-RU"/>
        </w:rPr>
        <w:br/>
        <w:t xml:space="preserve">      В-четвертых, вхождение общеобразовательных учебных заведений в рыночные отношения, создание новых типов учебных заведений, в том числе и негосударственных, создают реальную ситуацию их конкурентоспособности.</w:t>
      </w:r>
    </w:p>
    <w:p w:rsidR="002E6A29" w:rsidRDefault="002E6A29" w:rsidP="002E6759">
      <w:pPr>
        <w:spacing w:after="0" w:line="360" w:lineRule="auto"/>
        <w:ind w:firstLine="709"/>
        <w:contextualSpacing/>
        <w:jc w:val="both"/>
        <w:rPr>
          <w:rFonts w:ascii="Times New Roman" w:hAnsi="Times New Roman"/>
          <w:sz w:val="28"/>
          <w:szCs w:val="28"/>
          <w:lang w:eastAsia="ru-RU"/>
        </w:rPr>
      </w:pPr>
      <w:r w:rsidRPr="002010D8">
        <w:rPr>
          <w:rFonts w:ascii="Times New Roman" w:hAnsi="Times New Roman"/>
          <w:color w:val="000000"/>
          <w:spacing w:val="-8"/>
          <w:sz w:val="28"/>
          <w:szCs w:val="28"/>
          <w:lang w:eastAsia="ru-RU"/>
        </w:rPr>
        <w:t xml:space="preserve"> Анализ </w:t>
      </w:r>
      <w:r w:rsidRPr="002010D8">
        <w:rPr>
          <w:rFonts w:ascii="Times New Roman" w:hAnsi="Times New Roman"/>
          <w:color w:val="000000"/>
          <w:sz w:val="28"/>
          <w:szCs w:val="28"/>
          <w:lang w:eastAsia="ru-RU"/>
        </w:rPr>
        <w:t>понятия инновация и теоретический синтез её нынешнего состояния позволяет воспроизвести те изменения структурных элементов и способа их взаимодействия, которые харак</w:t>
      </w:r>
      <w:r w:rsidRPr="002010D8">
        <w:rPr>
          <w:rFonts w:ascii="Times New Roman" w:hAnsi="Times New Roman"/>
          <w:color w:val="000000"/>
          <w:sz w:val="28"/>
          <w:szCs w:val="28"/>
          <w:lang w:eastAsia="ru-RU"/>
        </w:rPr>
        <w:softHyphen/>
        <w:t>теризуют, в определённой степени, последовательность этапов и социальный механизм развёртывания содержания инновации в образовательном учреждении. Понятие «</w:t>
      </w:r>
      <w:r w:rsidRPr="002010D8">
        <w:rPr>
          <w:rFonts w:ascii="Times New Roman" w:hAnsi="Times New Roman"/>
          <w:sz w:val="28"/>
          <w:szCs w:val="28"/>
          <w:lang w:eastAsia="ru-RU"/>
        </w:rPr>
        <w:t>инновация» в российской образовательной системе появилось с 80-х годов ХХ века, и до сих пор этот феномен является одним из самых неопределенных и неоднозначных с позиций категориального аппарата педагогики. В своих работах Н.Ю. Посталюк уделяет большое внимание проблематике инновационной деятельности педагогов и, соответственно, ее понятийное обеспечение стали предметом специального исследования педагогической науке и практике. С точки зрения И.Р. Юсуфбековой термины «инновация в образовании» и «педагогическая инновация», являются  равноположенными понятиями [102, 106]. В ее исследованиях педагогическая инноватика рассматривается как особая самостоятельная отрасль педагогической науки, имеющая собственный оригинальный объект, предмет и методы исследования. Она выделяет неологические, аксиологические и праксиологические характеристики такого сложного и многоаспектного понятия как «педагогическая инновация». В контексте образовательной деятельности инновация предполагает введение нового в цели, содержание, методы и формы обучения и воспитания, организацию педа</w:t>
      </w:r>
      <w:r>
        <w:rPr>
          <w:rFonts w:ascii="Times New Roman" w:hAnsi="Times New Roman"/>
          <w:sz w:val="28"/>
          <w:szCs w:val="28"/>
          <w:lang w:eastAsia="ru-RU"/>
        </w:rPr>
        <w:t xml:space="preserve">гогического процесса[14, с. 109]. </w:t>
      </w:r>
    </w:p>
    <w:p w:rsidR="002E6A29" w:rsidRPr="002010D8" w:rsidRDefault="002E6A29" w:rsidP="002010D8">
      <w:pPr>
        <w:spacing w:after="0" w:line="360" w:lineRule="auto"/>
        <w:ind w:firstLine="709"/>
        <w:contextualSpacing/>
        <w:jc w:val="both"/>
        <w:rPr>
          <w:rFonts w:ascii="Times New Roman" w:hAnsi="Times New Roman"/>
          <w:sz w:val="24"/>
          <w:szCs w:val="24"/>
          <w:lang w:eastAsia="ru-RU"/>
        </w:rPr>
      </w:pPr>
      <w:r w:rsidRPr="002010D8">
        <w:rPr>
          <w:rFonts w:ascii="Times New Roman" w:hAnsi="Times New Roman"/>
          <w:color w:val="000000"/>
          <w:sz w:val="28"/>
          <w:szCs w:val="28"/>
          <w:lang w:eastAsia="ru-RU"/>
        </w:rPr>
        <w:t xml:space="preserve">Днепров Э.Д. отмечает, что для этого необходимо условие в понимания сущности инновации, но явно недостаточное при обозначении предельных границ действия инновационных механизмов, социальной ниши и функций инновации в её взаимодействии со структурными элементами общества, её социальными системами. По его мнению сущность инновации как социального механизма заключается в том , что она обеспечивает не только импульс, но и оказывает влияние на развитие образовательного учреждения, для этого необходимо лучше изучить закономерности взаимодействия инновации с различными социальными системами в том числе образовательными, так как «... следует отличать процессы, поддерживающие стабильность систем от иных процессов, которые приводят к новому состоянию системы, состоянию, которое должно описываться в терминах, фиксирующих изменение первоначальной структуры и, хотя это различие относительно, тем не менее именно эта относительность носит существенный и упорядочивающий характер» [22, с. 162].      </w:t>
      </w:r>
      <w:r w:rsidRPr="002010D8">
        <w:rPr>
          <w:rFonts w:ascii="Times New Roman" w:hAnsi="Times New Roman"/>
          <w:sz w:val="28"/>
          <w:szCs w:val="28"/>
          <w:lang w:eastAsia="ru-RU"/>
        </w:rPr>
        <w:t xml:space="preserve">Системный, комплексный характер инновационной деятельности отражается в сложности и многогранности понятия инновации. Оно включает в себя широкий спектр нововведений с разной степенью новизны воплощенного в них знания, применяемых в различных отраслях и сферах деятельности, реализуемых на различных рынках и т.д. </w:t>
      </w:r>
    </w:p>
    <w:p w:rsidR="002E6A29" w:rsidRPr="002010D8" w:rsidRDefault="002E6A29" w:rsidP="002010D8">
      <w:pPr>
        <w:spacing w:before="75" w:after="100" w:afterAutospacing="1" w:line="360" w:lineRule="auto"/>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       То, что инновации различаются между собой по множеству параметров, часто приводит к противоречиям в выводах различных теорий инновационного менеджмента. Поэтому в основе управления инновациями должна лежать типология инноваций, их классификация по различным существенным основаниям, критериям, параметрам. </w:t>
      </w:r>
    </w:p>
    <w:p w:rsidR="002E6A29" w:rsidRPr="002010D8" w:rsidRDefault="002E6A29" w:rsidP="002010D8">
      <w:pPr>
        <w:spacing w:before="75" w:after="100" w:afterAutospacing="1" w:line="360" w:lineRule="auto"/>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      Типология инноваций важна не только для развития непротиворечивой теории инновационного менеджмента, но и для практики управления инновациями. Менеджеры инноваций в своей деятельности должны исходить из представлений о том, что разные типы инноваций имеют свои особенности разработки, реализации и распространения, требуют специфических подходов к управлению, соответствующих структур инновационной деятельнос</w:t>
      </w:r>
      <w:r>
        <w:rPr>
          <w:rFonts w:ascii="Times New Roman" w:hAnsi="Times New Roman"/>
          <w:sz w:val="28"/>
          <w:szCs w:val="28"/>
          <w:lang w:eastAsia="ru-RU"/>
        </w:rPr>
        <w:t>ти, ее методов и стилей [24, с. 26</w:t>
      </w:r>
      <w:r w:rsidRPr="002010D8">
        <w:rPr>
          <w:rFonts w:ascii="Times New Roman" w:hAnsi="Times New Roman"/>
          <w:sz w:val="28"/>
          <w:szCs w:val="28"/>
          <w:lang w:eastAsia="ru-RU"/>
        </w:rPr>
        <w:t xml:space="preserve">]. </w:t>
      </w:r>
    </w:p>
    <w:p w:rsidR="002E6A29" w:rsidRDefault="002E6A29" w:rsidP="002010D8">
      <w:pPr>
        <w:spacing w:before="75" w:after="100" w:afterAutospacing="1" w:line="360" w:lineRule="auto"/>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      В качестве </w:t>
      </w:r>
      <w:r w:rsidRPr="00E85581">
        <w:rPr>
          <w:rFonts w:ascii="Times New Roman" w:hAnsi="Times New Roman"/>
          <w:bCs/>
          <w:sz w:val="28"/>
          <w:szCs w:val="28"/>
          <w:lang w:eastAsia="ru-RU"/>
        </w:rPr>
        <w:t>основных критериев</w:t>
      </w:r>
      <w:r w:rsidRPr="002010D8">
        <w:rPr>
          <w:rFonts w:ascii="Times New Roman" w:hAnsi="Times New Roman"/>
          <w:sz w:val="28"/>
          <w:szCs w:val="28"/>
          <w:lang w:eastAsia="ru-RU"/>
        </w:rPr>
        <w:t>, по которым выделяются типы инноваций, необходимо отметить степень новизны, радикальности инновации; характер практической деятельности, в которой используется инновация; технологические пара</w:t>
      </w:r>
      <w:r>
        <w:rPr>
          <w:rFonts w:ascii="Times New Roman" w:hAnsi="Times New Roman"/>
          <w:sz w:val="28"/>
          <w:szCs w:val="28"/>
          <w:lang w:eastAsia="ru-RU"/>
        </w:rPr>
        <w:t>метры инновации [4,18]  (табл. 1)</w:t>
      </w:r>
    </w:p>
    <w:p w:rsidR="002E6A29" w:rsidRPr="002010D8" w:rsidRDefault="002E6A29" w:rsidP="00975A62">
      <w:pPr>
        <w:spacing w:after="0" w:line="360" w:lineRule="auto"/>
        <w:ind w:firstLine="709"/>
        <w:contextualSpacing/>
        <w:jc w:val="both"/>
        <w:rPr>
          <w:rFonts w:ascii="Times New Roman" w:hAnsi="Times New Roman"/>
          <w:sz w:val="28"/>
          <w:szCs w:val="28"/>
          <w:lang w:eastAsia="ru-RU"/>
        </w:rPr>
      </w:pPr>
      <w:r w:rsidRPr="002010D8">
        <w:rPr>
          <w:rFonts w:ascii="Times New Roman" w:hAnsi="Times New Roman"/>
          <w:sz w:val="28"/>
          <w:szCs w:val="28"/>
          <w:lang w:eastAsia="ru-RU"/>
        </w:rPr>
        <w:t>Одним из автором, наиболее системно и глубоко рассматривающим педагогические инновации, является А.В. Хуторской. Именно им были предложены многие подходы к методологии педагогической инноватики. Педагогическая инноватика, в отличие от педагогики, - молодая наука. Об инновациях в российской образовательной системе заговорили с 80-х годов ХХ века, и до сих пор этот феномен является одним из самых неопределенных и неоднозначных с позиций категориального аппарата педагогики. Сегодня педагогическаяинноватика находится в стадии становления и эмпирического поиска [95, 98].</w:t>
      </w:r>
    </w:p>
    <w:p w:rsidR="002E6A29" w:rsidRPr="002010D8" w:rsidRDefault="002E6A29" w:rsidP="002010D8">
      <w:pPr>
        <w:spacing w:after="0" w:line="360" w:lineRule="auto"/>
        <w:ind w:firstLine="709"/>
        <w:contextualSpacing/>
        <w:jc w:val="both"/>
        <w:rPr>
          <w:rFonts w:ascii="Times New Roman" w:hAnsi="Times New Roman"/>
          <w:sz w:val="28"/>
          <w:szCs w:val="28"/>
          <w:lang w:eastAsia="ru-RU"/>
        </w:rPr>
      </w:pPr>
      <w:r w:rsidRPr="002010D8">
        <w:rPr>
          <w:rFonts w:ascii="Times New Roman" w:hAnsi="Times New Roman"/>
          <w:sz w:val="28"/>
          <w:szCs w:val="28"/>
          <w:lang w:eastAsia="ru-RU"/>
        </w:rPr>
        <w:t>Как отмечает Н.Ю. Посталюк, именно в 80-е годы в педагогике проблематика инноваций и, соответственно, ее понятийное обеспечение стали предметом специального исследования [30, с.123]. Термины инновация в образовании и педагогическая инновация, употребляемые как синонимы, были научно обоснованы и введены в категориальный аппарат педагогики И.Р. Юсуфбековой [48, с. 47]. Педагогическая инноватика - сфера науки, изучающая процессы развития школы, связанные с созданием новой практики образования. Одной из важных задач современной педагогической инноватики, является отбор, изучение и классификация нововведений, знание которой совершенно необходимо современному педагогу, прежде всего для того, чтобы разбираться в объекте развития школы, выявить всестороннюю характеристику осваиваемого новшества, понять то общее, что объединяет его с другими, и то особенное, что отличает его от других новшеств[1, 45].</w:t>
      </w:r>
    </w:p>
    <w:p w:rsidR="002E6A29" w:rsidRPr="002010D8" w:rsidRDefault="002E6A29" w:rsidP="002010D8">
      <w:pPr>
        <w:spacing w:after="0" w:line="360" w:lineRule="auto"/>
        <w:ind w:firstLine="709"/>
        <w:contextualSpacing/>
        <w:jc w:val="both"/>
        <w:rPr>
          <w:rFonts w:ascii="Times New Roman" w:hAnsi="Times New Roman"/>
          <w:sz w:val="28"/>
          <w:szCs w:val="28"/>
          <w:lang w:eastAsia="ru-RU"/>
        </w:rPr>
      </w:pPr>
      <w:r w:rsidRPr="002010D8">
        <w:rPr>
          <w:rFonts w:ascii="Times New Roman" w:hAnsi="Times New Roman"/>
          <w:sz w:val="28"/>
          <w:szCs w:val="28"/>
          <w:lang w:eastAsia="ru-RU"/>
        </w:rPr>
        <w:t>А.В. Хуторской под педагогической инноватикой понимает учение о создании педагогических новшеств, их оценке и освоении педагогическим сообществом, использовании и применении на практике [95, с.69].</w:t>
      </w:r>
    </w:p>
    <w:p w:rsidR="002E6A29" w:rsidRPr="002010D8" w:rsidRDefault="002E6A29" w:rsidP="002010D8">
      <w:pPr>
        <w:spacing w:after="0" w:line="360" w:lineRule="auto"/>
        <w:ind w:firstLine="709"/>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Другая точка зрения на инновации в образовании представлена в работах Н.Ю. Посталюка, по его мнению инновации в образовании считаются новшествами, специально спроектированными, разработанными или «случайно открытыми» в порядке педагогической инициативы. </w:t>
      </w:r>
    </w:p>
    <w:p w:rsidR="002E6A29" w:rsidRPr="002010D8" w:rsidRDefault="002E6A29" w:rsidP="002010D8">
      <w:pPr>
        <w:tabs>
          <w:tab w:val="left" w:pos="426"/>
        </w:tabs>
        <w:spacing w:after="0" w:line="360" w:lineRule="auto"/>
        <w:ind w:left="360"/>
        <w:jc w:val="both"/>
        <w:rPr>
          <w:rFonts w:ascii="Times New Roman" w:hAnsi="Times New Roman"/>
          <w:sz w:val="28"/>
          <w:szCs w:val="28"/>
          <w:lang w:eastAsia="ru-RU"/>
        </w:rPr>
      </w:pPr>
      <w:r w:rsidRPr="002010D8">
        <w:rPr>
          <w:rFonts w:ascii="Times New Roman" w:hAnsi="Times New Roman"/>
          <w:sz w:val="28"/>
          <w:szCs w:val="28"/>
          <w:lang w:eastAsia="ru-RU"/>
        </w:rPr>
        <w:t xml:space="preserve">Анализируя педагогическую литературу по проблеме исследования, Н.Ю. Посталюк предлагает следующую классификацию инноваций-нововведений. </w:t>
      </w:r>
      <w:r w:rsidRPr="002010D8">
        <w:rPr>
          <w:rFonts w:ascii="Times New Roman" w:hAnsi="Times New Roman"/>
          <w:sz w:val="28"/>
          <w:szCs w:val="28"/>
          <w:lang w:eastAsia="ru-RU"/>
        </w:rPr>
        <w:br/>
        <w:t xml:space="preserve">1. В зависимости от функциональных возможностей все педагогические нововведения можно разделить на: </w:t>
      </w:r>
    </w:p>
    <w:p w:rsidR="002E6A29" w:rsidRPr="002010D8" w:rsidRDefault="002E6A29" w:rsidP="002010D8">
      <w:pPr>
        <w:tabs>
          <w:tab w:val="left" w:pos="426"/>
        </w:tabs>
        <w:spacing w:after="0" w:line="360" w:lineRule="auto"/>
        <w:ind w:firstLine="709"/>
        <w:contextualSpacing/>
        <w:jc w:val="both"/>
        <w:rPr>
          <w:rFonts w:ascii="Times New Roman" w:hAnsi="Times New Roman"/>
          <w:sz w:val="28"/>
          <w:szCs w:val="28"/>
          <w:lang w:eastAsia="ru-RU"/>
        </w:rPr>
      </w:pPr>
      <w:r w:rsidRPr="002010D8">
        <w:rPr>
          <w:rFonts w:ascii="Times New Roman" w:hAnsi="Times New Roman"/>
          <w:sz w:val="28"/>
          <w:szCs w:val="28"/>
          <w:lang w:eastAsia="ru-RU"/>
        </w:rPr>
        <w:t>нововведения - условия, обеспечивающие эффективный образовательный процесс (новое содержание образования, инновационные образовательные среды, социокультурные условия и т. д.);</w:t>
      </w:r>
    </w:p>
    <w:p w:rsidR="002E6A29" w:rsidRPr="002010D8" w:rsidRDefault="002E6A29" w:rsidP="002010D8">
      <w:pPr>
        <w:tabs>
          <w:tab w:val="left" w:pos="426"/>
        </w:tabs>
        <w:spacing w:after="0" w:line="360" w:lineRule="auto"/>
        <w:ind w:firstLine="709"/>
        <w:contextualSpacing/>
        <w:jc w:val="both"/>
        <w:rPr>
          <w:rFonts w:ascii="Times New Roman" w:hAnsi="Times New Roman"/>
          <w:sz w:val="28"/>
          <w:szCs w:val="28"/>
          <w:lang w:eastAsia="ru-RU"/>
        </w:rPr>
      </w:pPr>
      <w:r w:rsidRPr="002010D8">
        <w:rPr>
          <w:rFonts w:ascii="Times New Roman" w:hAnsi="Times New Roman"/>
          <w:sz w:val="28"/>
          <w:szCs w:val="28"/>
          <w:lang w:eastAsia="ru-RU"/>
        </w:rPr>
        <w:t>нововведения-продукты (педагогические средства, технологические образовательные проекты и т. д.);</w:t>
      </w:r>
    </w:p>
    <w:p w:rsidR="002E6A29" w:rsidRPr="002010D8" w:rsidRDefault="002E6A29" w:rsidP="002010D8">
      <w:pPr>
        <w:tabs>
          <w:tab w:val="left" w:pos="426"/>
        </w:tabs>
        <w:spacing w:after="0" w:line="360" w:lineRule="auto"/>
        <w:ind w:firstLine="709"/>
        <w:contextualSpacing/>
        <w:jc w:val="both"/>
        <w:rPr>
          <w:rFonts w:ascii="Times New Roman" w:hAnsi="Times New Roman"/>
          <w:sz w:val="28"/>
          <w:szCs w:val="28"/>
          <w:lang w:eastAsia="ru-RU"/>
        </w:rPr>
      </w:pPr>
      <w:r w:rsidRPr="002010D8">
        <w:rPr>
          <w:rFonts w:ascii="Times New Roman" w:hAnsi="Times New Roman"/>
          <w:sz w:val="28"/>
          <w:szCs w:val="28"/>
          <w:lang w:eastAsia="ru-RU"/>
        </w:rPr>
        <w:t>оргуправленческие нововведения (качественно новые решения в структуре образовательных систем и управленческих процедурах, обеспечивающих их функционирование).</w:t>
      </w:r>
    </w:p>
    <w:p w:rsidR="002E6A29" w:rsidRPr="002010D8" w:rsidRDefault="002E6A29" w:rsidP="002010D8">
      <w:pPr>
        <w:numPr>
          <w:ilvl w:val="0"/>
          <w:numId w:val="13"/>
        </w:numPr>
        <w:tabs>
          <w:tab w:val="left" w:pos="426"/>
        </w:tabs>
        <w:spacing w:after="0" w:line="360" w:lineRule="auto"/>
        <w:contextualSpacing/>
        <w:jc w:val="both"/>
        <w:rPr>
          <w:rFonts w:ascii="Times New Roman" w:hAnsi="Times New Roman"/>
          <w:sz w:val="28"/>
          <w:szCs w:val="28"/>
          <w:lang w:eastAsia="ru-RU"/>
        </w:rPr>
      </w:pPr>
      <w:r w:rsidRPr="002010D8">
        <w:rPr>
          <w:rFonts w:ascii="Times New Roman" w:hAnsi="Times New Roman"/>
          <w:sz w:val="28"/>
          <w:szCs w:val="28"/>
          <w:lang w:eastAsia="ru-RU"/>
        </w:rPr>
        <w:t>В зависимости от области реализации или внедрения инновации могут быть:</w:t>
      </w:r>
    </w:p>
    <w:p w:rsidR="002E6A29" w:rsidRPr="002010D8" w:rsidRDefault="002E6A29" w:rsidP="002010D8">
      <w:pPr>
        <w:tabs>
          <w:tab w:val="left" w:pos="426"/>
        </w:tabs>
        <w:spacing w:after="0" w:line="360" w:lineRule="auto"/>
        <w:ind w:left="735"/>
        <w:contextualSpacing/>
        <w:jc w:val="both"/>
        <w:rPr>
          <w:rFonts w:ascii="Times New Roman" w:hAnsi="Times New Roman"/>
          <w:sz w:val="28"/>
          <w:szCs w:val="28"/>
          <w:lang w:eastAsia="ru-RU"/>
        </w:rPr>
      </w:pPr>
      <w:r w:rsidRPr="002010D8">
        <w:rPr>
          <w:rFonts w:ascii="Times New Roman" w:hAnsi="Times New Roman"/>
          <w:sz w:val="28"/>
          <w:szCs w:val="28"/>
          <w:lang w:eastAsia="ru-RU"/>
        </w:rPr>
        <w:t>в содержании образования;</w:t>
      </w:r>
    </w:p>
    <w:p w:rsidR="002E6A29" w:rsidRPr="002010D8" w:rsidRDefault="002E6A29" w:rsidP="002010D8">
      <w:pPr>
        <w:tabs>
          <w:tab w:val="left" w:pos="426"/>
        </w:tabs>
        <w:spacing w:after="0" w:line="360" w:lineRule="auto"/>
        <w:ind w:left="735"/>
        <w:contextualSpacing/>
        <w:jc w:val="both"/>
        <w:rPr>
          <w:rFonts w:ascii="Times New Roman" w:hAnsi="Times New Roman"/>
          <w:sz w:val="28"/>
          <w:szCs w:val="28"/>
          <w:lang w:eastAsia="ru-RU"/>
        </w:rPr>
      </w:pPr>
      <w:r w:rsidRPr="002010D8">
        <w:rPr>
          <w:rFonts w:ascii="Times New Roman" w:hAnsi="Times New Roman"/>
          <w:sz w:val="28"/>
          <w:szCs w:val="28"/>
          <w:lang w:eastAsia="ru-RU"/>
        </w:rPr>
        <w:t>в технологиях обучения, в сфере воспитательных функций образовательной системы;</w:t>
      </w:r>
    </w:p>
    <w:p w:rsidR="002E6A29" w:rsidRPr="002010D8" w:rsidRDefault="002E6A29" w:rsidP="002010D8">
      <w:pPr>
        <w:tabs>
          <w:tab w:val="left" w:pos="426"/>
        </w:tabs>
        <w:spacing w:after="0" w:line="360" w:lineRule="auto"/>
        <w:ind w:left="735"/>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в структуре взаимодействия участников педагогического процесса, в системе педагогических средств и т. д. </w:t>
      </w:r>
    </w:p>
    <w:p w:rsidR="002E6A29" w:rsidRPr="002010D8" w:rsidRDefault="002E6A29" w:rsidP="002010D8">
      <w:pPr>
        <w:numPr>
          <w:ilvl w:val="0"/>
          <w:numId w:val="13"/>
        </w:numPr>
        <w:tabs>
          <w:tab w:val="left" w:pos="426"/>
        </w:tabs>
        <w:spacing w:after="0" w:line="360" w:lineRule="auto"/>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По масштабности и социально-педагогической значимости можно выделить инновации: федеральные, региональные и субрегиональные или локальные, предназначенные для образовательных учреждений определенного типа и для конкретных профессионально-типологических групп педагогов. </w:t>
      </w:r>
    </w:p>
    <w:p w:rsidR="002E6A29" w:rsidRPr="002010D8" w:rsidRDefault="002E6A29" w:rsidP="002010D8">
      <w:pPr>
        <w:numPr>
          <w:ilvl w:val="0"/>
          <w:numId w:val="13"/>
        </w:numPr>
        <w:tabs>
          <w:tab w:val="left" w:pos="426"/>
        </w:tabs>
        <w:spacing w:after="0" w:line="360" w:lineRule="auto"/>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По признаку интенсивности инновационного изменения или уровню инновационности. Этот критерий позволяет выделить семь рангов или порядков инноваций: </w:t>
      </w:r>
    </w:p>
    <w:p w:rsidR="002E6A29" w:rsidRPr="002010D8" w:rsidRDefault="002E6A29" w:rsidP="002010D8">
      <w:pPr>
        <w:tabs>
          <w:tab w:val="left" w:pos="426"/>
        </w:tabs>
        <w:spacing w:after="0" w:line="360" w:lineRule="auto"/>
        <w:ind w:left="735"/>
        <w:contextualSpacing/>
        <w:jc w:val="both"/>
        <w:rPr>
          <w:rFonts w:ascii="Times New Roman" w:hAnsi="Times New Roman"/>
          <w:sz w:val="28"/>
          <w:szCs w:val="28"/>
          <w:lang w:eastAsia="ru-RU"/>
        </w:rPr>
      </w:pPr>
      <w:r w:rsidRPr="002010D8">
        <w:rPr>
          <w:rFonts w:ascii="Times New Roman" w:hAnsi="Times New Roman"/>
          <w:b/>
          <w:bCs/>
          <w:sz w:val="28"/>
          <w:szCs w:val="28"/>
          <w:lang w:eastAsia="ru-RU"/>
        </w:rPr>
        <w:t>инновации нулевого порядка</w:t>
      </w:r>
      <w:r w:rsidRPr="002010D8">
        <w:rPr>
          <w:rFonts w:ascii="Times New Roman" w:hAnsi="Times New Roman"/>
          <w:sz w:val="28"/>
          <w:szCs w:val="28"/>
          <w:lang w:eastAsia="ru-RU"/>
        </w:rPr>
        <w:t xml:space="preserve"> - это практически регенерирование первоначальных свойств системы (воспроизводство традиционной образовательной системы или ее элемента);</w:t>
      </w:r>
    </w:p>
    <w:p w:rsidR="002E6A29" w:rsidRPr="002010D8" w:rsidRDefault="002E6A29" w:rsidP="002010D8">
      <w:pPr>
        <w:tabs>
          <w:tab w:val="left" w:pos="426"/>
        </w:tabs>
        <w:spacing w:after="0" w:line="360" w:lineRule="auto"/>
        <w:ind w:left="735"/>
        <w:contextualSpacing/>
        <w:jc w:val="both"/>
        <w:rPr>
          <w:rFonts w:ascii="Times New Roman" w:hAnsi="Times New Roman"/>
          <w:sz w:val="28"/>
          <w:szCs w:val="28"/>
          <w:lang w:eastAsia="ru-RU"/>
        </w:rPr>
      </w:pPr>
      <w:r w:rsidRPr="002010D8">
        <w:rPr>
          <w:rFonts w:ascii="Times New Roman" w:hAnsi="Times New Roman"/>
          <w:b/>
          <w:bCs/>
          <w:sz w:val="28"/>
          <w:szCs w:val="28"/>
          <w:lang w:eastAsia="ru-RU"/>
        </w:rPr>
        <w:t xml:space="preserve">инновации первого порядка </w:t>
      </w:r>
      <w:r w:rsidRPr="002010D8">
        <w:rPr>
          <w:rFonts w:ascii="Times New Roman" w:hAnsi="Times New Roman"/>
          <w:sz w:val="28"/>
          <w:szCs w:val="28"/>
          <w:lang w:eastAsia="ru-RU"/>
        </w:rPr>
        <w:t xml:space="preserve">характеризуются количественными изменениями в системе при неизменном ее качестве; </w:t>
      </w:r>
      <w:r w:rsidRPr="002010D8">
        <w:rPr>
          <w:rFonts w:ascii="Times New Roman" w:hAnsi="Times New Roman"/>
          <w:sz w:val="28"/>
          <w:szCs w:val="28"/>
          <w:lang w:eastAsia="ru-RU"/>
        </w:rPr>
        <w:br/>
      </w:r>
      <w:r w:rsidRPr="002010D8">
        <w:rPr>
          <w:rFonts w:ascii="Times New Roman" w:hAnsi="Times New Roman"/>
          <w:b/>
          <w:bCs/>
          <w:sz w:val="28"/>
          <w:szCs w:val="28"/>
          <w:lang w:eastAsia="ru-RU"/>
        </w:rPr>
        <w:t>инновации второго порядка</w:t>
      </w:r>
      <w:r w:rsidRPr="002010D8">
        <w:rPr>
          <w:rFonts w:ascii="Times New Roman" w:hAnsi="Times New Roman"/>
          <w:sz w:val="28"/>
          <w:szCs w:val="28"/>
          <w:lang w:eastAsia="ru-RU"/>
        </w:rPr>
        <w:t xml:space="preserve"> представляют собой перегруппировку элементов системы и организационные изменения (например, новая комбинация известных педагогических средств, изменение последовательности, правил их использования и др.);</w:t>
      </w:r>
    </w:p>
    <w:p w:rsidR="002E6A29" w:rsidRPr="002010D8" w:rsidRDefault="002E6A29" w:rsidP="002010D8">
      <w:pPr>
        <w:tabs>
          <w:tab w:val="left" w:pos="426"/>
        </w:tabs>
        <w:spacing w:after="0" w:line="360" w:lineRule="auto"/>
        <w:ind w:left="735"/>
        <w:contextualSpacing/>
        <w:jc w:val="both"/>
        <w:rPr>
          <w:rFonts w:ascii="Times New Roman" w:hAnsi="Times New Roman"/>
          <w:sz w:val="28"/>
          <w:szCs w:val="28"/>
          <w:lang w:eastAsia="ru-RU"/>
        </w:rPr>
      </w:pPr>
      <w:r w:rsidRPr="002010D8">
        <w:rPr>
          <w:rFonts w:ascii="Times New Roman" w:hAnsi="Times New Roman"/>
          <w:b/>
          <w:sz w:val="28"/>
          <w:szCs w:val="28"/>
          <w:lang w:eastAsia="ru-RU"/>
        </w:rPr>
        <w:t>инновации</w:t>
      </w:r>
      <w:r w:rsidRPr="002010D8">
        <w:rPr>
          <w:rFonts w:ascii="Times New Roman" w:hAnsi="Times New Roman"/>
          <w:b/>
          <w:bCs/>
          <w:sz w:val="28"/>
          <w:szCs w:val="28"/>
          <w:lang w:eastAsia="ru-RU"/>
        </w:rPr>
        <w:t>третьего порядка</w:t>
      </w:r>
      <w:r w:rsidRPr="002010D8">
        <w:rPr>
          <w:rFonts w:ascii="Times New Roman" w:hAnsi="Times New Roman"/>
          <w:sz w:val="28"/>
          <w:szCs w:val="28"/>
          <w:lang w:eastAsia="ru-RU"/>
        </w:rPr>
        <w:t xml:space="preserve"> адаптационные изменения образовательной системы в новых условиях без выхода за пределы старой модели образования; </w:t>
      </w:r>
    </w:p>
    <w:p w:rsidR="002E6A29" w:rsidRPr="002010D8" w:rsidRDefault="002E6A29" w:rsidP="002010D8">
      <w:pPr>
        <w:tabs>
          <w:tab w:val="left" w:pos="426"/>
        </w:tabs>
        <w:spacing w:after="0" w:line="360" w:lineRule="auto"/>
        <w:ind w:left="735"/>
        <w:contextualSpacing/>
        <w:jc w:val="both"/>
        <w:rPr>
          <w:rFonts w:ascii="Times New Roman" w:hAnsi="Times New Roman"/>
          <w:sz w:val="28"/>
          <w:szCs w:val="28"/>
          <w:lang w:eastAsia="ru-RU"/>
        </w:rPr>
      </w:pPr>
      <w:r w:rsidRPr="002010D8">
        <w:rPr>
          <w:rFonts w:ascii="Times New Roman" w:hAnsi="Times New Roman"/>
          <w:b/>
          <w:bCs/>
          <w:sz w:val="28"/>
          <w:szCs w:val="28"/>
          <w:lang w:eastAsia="ru-RU"/>
        </w:rPr>
        <w:t>инновации четвертого порядка</w:t>
      </w:r>
      <w:r w:rsidRPr="002010D8">
        <w:rPr>
          <w:rFonts w:ascii="Times New Roman" w:hAnsi="Times New Roman"/>
          <w:sz w:val="28"/>
          <w:szCs w:val="28"/>
          <w:lang w:eastAsia="ru-RU"/>
        </w:rPr>
        <w:t xml:space="preserve"> содержат новый вариант решения (это чаще всего простейшие качественные изменения в отдельных компонентах образовательной системы, обеспечивающие некоторое расширение ее функциональных возможностей);</w:t>
      </w:r>
    </w:p>
    <w:p w:rsidR="002E6A29" w:rsidRPr="002010D8" w:rsidRDefault="002E6A29" w:rsidP="002010D8">
      <w:pPr>
        <w:tabs>
          <w:tab w:val="left" w:pos="426"/>
        </w:tabs>
        <w:spacing w:after="0" w:line="360" w:lineRule="auto"/>
        <w:ind w:left="735"/>
        <w:contextualSpacing/>
        <w:jc w:val="both"/>
        <w:rPr>
          <w:rFonts w:ascii="Times New Roman" w:hAnsi="Times New Roman"/>
          <w:sz w:val="28"/>
          <w:szCs w:val="28"/>
          <w:lang w:eastAsia="ru-RU"/>
        </w:rPr>
      </w:pPr>
      <w:r w:rsidRPr="002010D8">
        <w:rPr>
          <w:rFonts w:ascii="Times New Roman" w:hAnsi="Times New Roman"/>
          <w:b/>
          <w:bCs/>
          <w:sz w:val="28"/>
          <w:szCs w:val="28"/>
          <w:lang w:eastAsia="ru-RU"/>
        </w:rPr>
        <w:t>инновации пятого порядка</w:t>
      </w:r>
      <w:r w:rsidRPr="002010D8">
        <w:rPr>
          <w:rFonts w:ascii="Times New Roman" w:hAnsi="Times New Roman"/>
          <w:sz w:val="28"/>
          <w:szCs w:val="28"/>
          <w:lang w:eastAsia="ru-RU"/>
        </w:rPr>
        <w:t xml:space="preserve"> инициируют создание образовательных систем «нового поколения» (изменение всех или большинства первоначальных свойств системы);</w:t>
      </w:r>
    </w:p>
    <w:p w:rsidR="002E6A29" w:rsidRPr="002010D8" w:rsidRDefault="002E6A29" w:rsidP="002010D8">
      <w:pPr>
        <w:tabs>
          <w:tab w:val="left" w:pos="426"/>
        </w:tabs>
        <w:spacing w:after="0" w:line="360" w:lineRule="auto"/>
        <w:ind w:left="735"/>
        <w:contextualSpacing/>
        <w:jc w:val="both"/>
        <w:rPr>
          <w:rFonts w:ascii="Times New Roman" w:hAnsi="Times New Roman"/>
          <w:sz w:val="28"/>
          <w:szCs w:val="28"/>
          <w:lang w:eastAsia="ru-RU"/>
        </w:rPr>
      </w:pPr>
      <w:r w:rsidRPr="002010D8">
        <w:rPr>
          <w:rFonts w:ascii="Times New Roman" w:hAnsi="Times New Roman"/>
          <w:b/>
          <w:bCs/>
          <w:sz w:val="28"/>
          <w:szCs w:val="28"/>
          <w:lang w:eastAsia="ru-RU"/>
        </w:rPr>
        <w:t>инноваций шестого порядка</w:t>
      </w:r>
      <w:r w:rsidRPr="002010D8">
        <w:rPr>
          <w:rFonts w:ascii="Times New Roman" w:hAnsi="Times New Roman"/>
          <w:sz w:val="28"/>
          <w:szCs w:val="28"/>
          <w:lang w:eastAsia="ru-RU"/>
        </w:rPr>
        <w:t xml:space="preserve"> создаются образовательные системы «нового вида» с качественным изменением функциональных свойств системы при сохранении системообразующего функционального принципа;</w:t>
      </w:r>
    </w:p>
    <w:p w:rsidR="002E6A29" w:rsidRPr="002010D8" w:rsidRDefault="002E6A29" w:rsidP="00E85581">
      <w:pPr>
        <w:tabs>
          <w:tab w:val="left" w:pos="426"/>
        </w:tabs>
        <w:spacing w:after="0" w:line="360" w:lineRule="auto"/>
        <w:ind w:left="735" w:firstLine="425"/>
        <w:contextualSpacing/>
        <w:jc w:val="both"/>
        <w:rPr>
          <w:rFonts w:ascii="Times New Roman" w:hAnsi="Times New Roman"/>
          <w:sz w:val="28"/>
          <w:szCs w:val="28"/>
          <w:lang w:eastAsia="ru-RU"/>
        </w:rPr>
      </w:pPr>
      <w:r w:rsidRPr="002010D8">
        <w:rPr>
          <w:rFonts w:ascii="Times New Roman" w:hAnsi="Times New Roman"/>
          <w:b/>
          <w:bCs/>
          <w:sz w:val="28"/>
          <w:szCs w:val="28"/>
          <w:lang w:eastAsia="ru-RU"/>
        </w:rPr>
        <w:t>инновации седьмого порядка</w:t>
      </w:r>
      <w:r w:rsidRPr="002010D8">
        <w:rPr>
          <w:rFonts w:ascii="Times New Roman" w:hAnsi="Times New Roman"/>
          <w:sz w:val="28"/>
          <w:szCs w:val="28"/>
          <w:lang w:eastAsia="ru-RU"/>
        </w:rPr>
        <w:t xml:space="preserve"> представляют высшее, коренное изменение образовательных систем, в ходе которого меняется основной функциональный принцип системы. Так появляется «новый род» образовательных (педагогических) систем [17, 24, 94].</w:t>
      </w:r>
    </w:p>
    <w:p w:rsidR="002E6A29" w:rsidRPr="002010D8" w:rsidRDefault="002E6A29" w:rsidP="00E85581">
      <w:pPr>
        <w:tabs>
          <w:tab w:val="left" w:pos="426"/>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      Применительно нашего исследования в зависимости от функциональных возможностей </w:t>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это  нововведение - условия, обеспечивающие эффективный образовательный процесс (новое содержание иноязычного образования).</w:t>
      </w:r>
    </w:p>
    <w:p w:rsidR="002E6A29" w:rsidRPr="002010D8" w:rsidRDefault="002E6A29" w:rsidP="00E85581">
      <w:pPr>
        <w:tabs>
          <w:tab w:val="left" w:pos="426"/>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       В зависимости от области реализации или внедрения </w:t>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это инновация в содержании образования  в технологиях обучения, в сфере воспитательных функций образовательной системы.</w:t>
      </w:r>
    </w:p>
    <w:p w:rsidR="002E6A29" w:rsidRPr="002010D8" w:rsidRDefault="002E6A29" w:rsidP="00E85581">
      <w:pPr>
        <w:tabs>
          <w:tab w:val="left" w:pos="426"/>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      По масштабности и педагогической значимости </w:t>
      </w:r>
      <w:r w:rsidRPr="002010D8">
        <w:rPr>
          <w:rFonts w:ascii="Arial Unicode MS" w:eastAsia="Arial Unicode MS" w:hAnsi="Arial Unicode MS" w:cs="Arial Unicode MS"/>
          <w:sz w:val="28"/>
          <w:szCs w:val="28"/>
          <w:lang w:eastAsia="ru-RU"/>
        </w:rPr>
        <w:t>-</w:t>
      </w:r>
      <w:r w:rsidRPr="002010D8">
        <w:rPr>
          <w:rFonts w:ascii="Times New Roman" w:hAnsi="Times New Roman"/>
          <w:sz w:val="28"/>
          <w:szCs w:val="28"/>
          <w:lang w:eastAsia="ru-RU"/>
        </w:rPr>
        <w:t xml:space="preserve"> это инновация  для образовательных учреждений определенного типа и для конкретных профессионально-типологических групп педагогов и обучающихся.</w:t>
      </w:r>
      <w:r w:rsidRPr="002010D8">
        <w:rPr>
          <w:rFonts w:ascii="Times New Roman" w:hAnsi="Times New Roman"/>
          <w:sz w:val="28"/>
          <w:szCs w:val="28"/>
          <w:lang w:eastAsia="ru-RU"/>
        </w:rPr>
        <w:br/>
        <w:t xml:space="preserve">      По признаку интенсивности инновационного изменения или уровню инновационности</w:t>
      </w:r>
      <w:r w:rsidRPr="002010D8">
        <w:rPr>
          <w:rFonts w:ascii="Arial Unicode MS" w:eastAsia="Arial Unicode MS" w:hAnsi="Arial Unicode MS" w:cs="Arial Unicode MS"/>
          <w:sz w:val="28"/>
          <w:szCs w:val="28"/>
          <w:lang w:eastAsia="ru-RU"/>
        </w:rPr>
        <w:t>-</w:t>
      </w:r>
      <w:r w:rsidRPr="002010D8">
        <w:rPr>
          <w:rFonts w:ascii="Times New Roman" w:hAnsi="Times New Roman"/>
          <w:sz w:val="28"/>
          <w:szCs w:val="28"/>
          <w:lang w:eastAsia="ru-RU"/>
        </w:rPr>
        <w:t xml:space="preserve"> это инновации четвертого порядка, которая </w:t>
      </w:r>
      <w:r w:rsidRPr="002010D8">
        <w:rPr>
          <w:rFonts w:ascii="Times New Roman" w:hAnsi="Times New Roman"/>
          <w:sz w:val="28"/>
          <w:szCs w:val="28"/>
          <w:lang w:eastAsia="ru-RU"/>
        </w:rPr>
        <w:br/>
        <w:t>содержит новый вариант решения в нашем исследовании данный ранг представлен программой.</w:t>
      </w:r>
    </w:p>
    <w:p w:rsidR="002E6A29" w:rsidRPr="002010D8" w:rsidRDefault="002E6A29" w:rsidP="00E85581">
      <w:pPr>
        <w:tabs>
          <w:tab w:val="left" w:pos="426"/>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      В качестве содержания «инновации» могут выступать: научно-теоретическое знание определенной новизны (В.М. Полонский), новые эффективные образовательные технологии (В.Л. Беспалько, В.В. Сериков), выполненный в виде технологического описания проект эффективного инновационного педагогического опыта, готового к внедрению (Н.Л. Гузик). Нововведения - это новые качественные состояния учебно-воспитательного процесса, формирующиеся при внедрении в практику достижений педагогической и психологической наук (А.А. Арламов), при использовании передового педагогического опыта (Я.С. Турбовский) [37,106].</w:t>
      </w:r>
      <w:r w:rsidRPr="002010D8">
        <w:rPr>
          <w:rFonts w:ascii="Times New Roman" w:hAnsi="Times New Roman"/>
          <w:sz w:val="28"/>
          <w:szCs w:val="28"/>
          <w:lang w:eastAsia="ru-RU"/>
        </w:rPr>
        <w:br/>
        <w:t xml:space="preserve">     Еще одну типологию инноваций предлагает В.М. Лизинский. Он считает, что инновационная деятельность предполагает долгое «отмеривание» и серьезное осмысление перед внедрением любых инноваций в устоявшийся традиционный педагогический процесс. В.М. Лизинский выделяет три типа инноваций: случайные, полезные и системные. Случайные - это инновации надуманные и привнесенные извне, не вытекающие из логики развития образовательной системы. Чаще всего они внедряются по приказу вышестоящего руководства и обречены на поражение. Полезные – инновации, соответствующие миссии образовательного учреждения, но неподготовленные, с неопределенными целями и критериями, не составляющими единого целого со школьной системой. Системные инновации – это инновации, выведенные из проблемного поля с четко обозначенными целями и задачами. Они строятся на основе учета интересов учащихся и педагогов и носят характер преемственности с традициями. Такие инновации тщательно готовятся, экспертируются и обеспечиваются необходимыми средствами (кадровыми, материальными, научно-методическими). </w:t>
      </w:r>
    </w:p>
    <w:p w:rsidR="002E6A29" w:rsidRPr="002010D8" w:rsidRDefault="002E6A29" w:rsidP="00E85581">
      <w:pPr>
        <w:tabs>
          <w:tab w:val="left" w:pos="426"/>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В педагогической науке существует еще дна  классификация педагогических инноваций, предложенная Н.Ю. Постелюком  в основе которой заложены: масштаб использования, источник возникновения, характер вносимых изменений, виды деятельности.</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По масштабу использования выделяют: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единичные (например, в рамках одного предмета)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диффузные (например, в профиле, объединяющем несколько предметных дисциплин) инновации.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По источнику возникновения педагогические инновации бывают:</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внешними (когда инновационная идея возникла за пределами образовательной системы)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внутренними (когда инновации разрабатываются внутри образовательной системы).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По характеру вносимых изменений различают:</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локальные (независимые друг от друга изменения отдельных участков или компонентов образовательной системы),</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модульные (взаимосвязанные группы несколько локальных педагогических инноваций),</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системные (предполагают полную реконструкцию образовательной системы как целого) инновации.</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По видам деятельности педагогические инновации делятся на: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содержательные, обеспечивающие содержательный аспект педагогического процесса (новые учебные программы, методики, технологии)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управленческие, направленные на создание новых организационных</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структур (научно-методический совет, кафедры, информационно- аналитический центр и др.) и должностных единиц (заместитель директора по научно-методической работе, координатор по профильному обучению учащихся, коммерческий директор и пр.) [25, 77].</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Существуют и другие варианты классификаций инноваций, которые используют в качестве основания для классификации следующие показатели:</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По определению сферы, в которой осуществляется инновационная деятельность: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цель и содержание образования;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технологии, методы, средства организации педагогического процесса;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формы организации обучения и воспитания;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система управления (деятельность администрации, педагогов, учащихся);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образовательная экология.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По способу возникновения и протекания инноваций: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систематические, планомерные;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стихийные.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По глубине и ширине осуществления инноваций: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массовые, глобальные, радикальные, существенные преобразования;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частичные, мелкие модификации известного и принятого, связанные с усовершенствованием, рационализацией, видоизменением.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По характеру происхождения: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внешние;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внутренние.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По признакам масштабности: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частные (локальные и единичные, не связанные между собой);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модульные (или комплексные, взаимосвязанные между собой);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sym w:font="Symbol" w:char="F0B7"/>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системные (охватывающие все сферы жизнедеятельности образовательного учреждения) [15, 94].</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Наиболее проработанной, на наш взгляд, является типология педагогических инноваций, разработанная А.В. Хуторским [95, с. 59].  Опираясь на проведённые им исследования была разработана типология педагогических нововведений, состоящая из 10 блоков. Каждый блок формируется по отдельному основанию и дифференцируются на собственный набор подтипов. Перечень оснований составлен с учётом необходимости охвата следующих параметров педагогических нововведений: отношение к структуре науки, отношение к субъектам образования, отношение к условиям реализации и характеристикам нововведений. В данной систематике педагогические нововведения подразделяются на следующие типы и подтипы: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1)</w:t>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По отношению к структурным элементам образовательных систем: нововведения в целеполагании, в задачах, в содержании образования и воспитания, в формах, в методах, в приёмах, в технологиях обучения, в средствах обучения и образования, в системе диагностики, в контроле, в оценке результатов и т.д.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2)</w:t>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По отношению к личностному становлению субъектов образования: в области развития определённых способностей учеников и педагогов, в сфере развития их знаний, умений, навыков, способов деятельности, компетентностей и др.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3)</w:t>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По области педагогического применения: в учебном процессе, в учебном курсе, в образовательной области, на уровне системы обучения, на уровне системы образования, в управлении образованием.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4)</w:t>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По типам взаимодействия участников педагогического процесса: в коллективном обучении, в групповом обучении, в тьюторстве, в репетиторстве, в семейном обучении и т.д.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5)</w:t>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По функциональным возможностям: нововведения-условия (обеспечивают обновление образовательной среды, социокультурных условий и т.п.), нововведения-продукты (педагогические средства, проекты, технологии и т.п.), управленческие нововведения (новые решения в структуре образовательных систем и управленческих процедурах, обеспечивающих их функционирование).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6)</w:t>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По способам осуществления: плановые, систематические, периодические, стихийные, спонтанные, случайные.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7)</w:t>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По масштабности распространения: в деятельности одного педагога, методического объединения педагогов, в школе, в группе школ, в регионе, на федеральном уровне, на международном уровне и т.п.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8)</w:t>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По социально-педагогической значимости: в образовательных учреждениях определенного типа, для конкретных профессионально-типологических групп педагогов.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9)</w:t>
      </w:r>
      <w:r w:rsidRPr="002010D8">
        <w:rPr>
          <w:rFonts w:ascii="Arial Unicode MS" w:eastAsia="Arial Unicode MS" w:hAnsi="Arial Unicode MS" w:cs="Arial Unicode MS" w:hint="eastAsia"/>
          <w:sz w:val="28"/>
          <w:szCs w:val="28"/>
          <w:lang w:eastAsia="ru-RU"/>
        </w:rPr>
        <w:t>​</w:t>
      </w:r>
      <w:r w:rsidRPr="002010D8">
        <w:rPr>
          <w:rFonts w:ascii="Times New Roman" w:hAnsi="Times New Roman"/>
          <w:sz w:val="28"/>
          <w:szCs w:val="28"/>
          <w:lang w:eastAsia="ru-RU"/>
        </w:rPr>
        <w:t xml:space="preserve"> По объёму новаторских мероприятий: локальные, массовые, глобальные и т.п.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10) По степени предполагаемых преобразований: корректирующие, модифицирующие, модернизирующие, радикальные, революционные [93, 94].</w:t>
      </w:r>
    </w:p>
    <w:p w:rsidR="002E6A29" w:rsidRPr="002010D8" w:rsidRDefault="002E6A29" w:rsidP="00E85581">
      <w:pPr>
        <w:tabs>
          <w:tab w:val="left" w:pos="567"/>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       В предложенной типологии одна и та же инновация может одновременно обладать несколькими характеристиками и занимать своё место в различных блоках. Например, такая инновация как образовательная рефлексия учащихся может выступать нововведением по отношению к системе диагностики обучения, развитию способов деятельности учащихся, в учебном процессе, в коллективном обучении, нововведением-условием, периодическим, в старшей профильной школе, локальным, радикальным нововведением.</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       Таким образом,  существуют разные определения понятий «инновация», «новшество», «нововведение», «новация». Понятие «инновация» в педагогике рассматривается как актуально значимые, практико-ориентируемые новообразования, получившие воплощение в виде нового или усовершенствованного продукта и позитивно влияющие на развитие образования. Существует множество классификаций инноваций, выявляются сущностные характеристики инновации как социального феномена. На институциональном уровне инновация раскрывается через понятия инновационного потенциала, инновационной деятельности, инновационного процесса. Системным понятием инноватики является инновационная деятельность, которая рассматривается как комплекс принимаемых мер по обеспечению инновационного процесса, а так же сам процесс. Под инновационной деятельностью в нашем исследовании мы понимает комплекс принимаемых мер по обеспечению инновационного процесса на том или ином уровне образования.</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       Другое системное понятие - инновационная деятельность, это комплекс принимаемых мер по обеспечению инновационного процесса на том или ином уровне образования, а также сам процесс. К основным функциям инновационной деятельности относятся изменения компонентов педагогического процесса: смысла, целей, содержания образования, форм, методов, технологий, средств обучения, системы управлении и т.п. [9 с, 38]. Инновационная деятельность представлена инновационными процессами.</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Особенность инновационного процесса - его циклический характер, выражающийся в следующей структуре этапов, которые проходит нововведение: возникновение, рост, зрелость, освоение, распространение, насыщение, рутинизация, кризис, финиш [31, 32, 34].</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Инновационная деятельность представляет собой совокупность процедур и средств, с помощью которых педагогическое открытие или идея превращаются в социальное, в том числе, образовательное нововведение.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Таким образом, деятельность, которая обеспечивает превращение идей в нововведение, а также формирует систему управления этим процессом и есть инновационная деятельность. </w:t>
      </w:r>
    </w:p>
    <w:p w:rsidR="002E6A29"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По мнению ученых В.Л. Беспалько,  В.С. Лазарева,  В.М. Полонского и др., инновационный процесс представляет собой совокупность процедур и средств, с помощью которых научное открытие или идея превращаются в социальное, в том числе, образовательное нововведение. Нововведение по их мнению понимается как результат инновации, а инновационный процесс, в наиболее общем виде, рассматривается как развитие трех основных этапов: генерирование идеи (в определенном случае - научное открытие), разработка идеи в прикладном аспекте и реализация нововведения в практике. В связи с этим, инновационный процесс можно рассматривать как процесс доведения научной идеи до стадии практического использования и реализация связанных с этим изменений в социально - педагогической среде. Деятельность, обеспечивающая превращение идей в нововведение и формирующая систему управления этим процессом, является инноваци</w:t>
      </w:r>
      <w:r>
        <w:rPr>
          <w:rFonts w:ascii="Times New Roman" w:hAnsi="Times New Roman"/>
          <w:sz w:val="28"/>
          <w:szCs w:val="28"/>
          <w:lang w:eastAsia="ru-RU"/>
        </w:rPr>
        <w:t>онной деятельностью[43,45,107].</w:t>
      </w:r>
    </w:p>
    <w:p w:rsidR="002E6A29"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В своих исследованиях В.С. Лазарев дает  подробную характеристику этапов развития инновационного процесса, выделяя следующие действия: определение потребности в изменениях; сбор информации и анализ ситуации; предварительный выбор или самостоятельная разработка нововведения; принятие решения о внедрении (освоении); собственно само внедрение, включая пробное использование новшества; институализация или длительное использование новшества, в процессе которого оно становится элементом повседневной практики. Совокупность всех этих этапов, с точки зрения В.С. Лазарева, образует единичный инновационный цикл [45, с.29-37].</w:t>
      </w:r>
      <w:r w:rsidRPr="002010D8">
        <w:rPr>
          <w:rFonts w:ascii="Times New Roman" w:hAnsi="Times New Roman"/>
          <w:sz w:val="28"/>
          <w:szCs w:val="28"/>
          <w:lang w:eastAsia="ru-RU"/>
        </w:rPr>
        <w:br/>
        <w:t xml:space="preserve">        Рассмотрение инновационного процесса с позиций синергетического подхода позволяет преодолеть сложившееся в педагогической литературе достаточно распространенное представление о нововведениях как дискретных состояниях образовательной системы или ее отдельных компонентов. Инновации представляются «разовыми» процедурами, планируемыми и осуществляемыми после возникновения научной идеи, внедряемыми в педагогическую практику. В то же время в исследованиях последних лет, посвященных социокультурным инновациям (И.И. Лапин.А.И. Пригожин и др.), активно разрабатывается концепция инновационных процессов в статусе непрерывного обновления соответствующей системы, происходящего вследствие целенаправленного накопления инновационного потенциала. В этой научной школе инновационное есть объективно обновляющееся через механизмы саморазвития системы. Исходя из этого, инновации в образовании возможны как непрерывное обновление педагогической системы, происходящее вследствие целенаправленного накопления инноваци</w:t>
      </w:r>
      <w:r>
        <w:rPr>
          <w:rFonts w:ascii="Times New Roman" w:hAnsi="Times New Roman"/>
          <w:sz w:val="28"/>
          <w:szCs w:val="28"/>
          <w:lang w:eastAsia="ru-RU"/>
        </w:rPr>
        <w:t>онного потенциала [44, 45, 70].</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color w:val="000000"/>
          <w:sz w:val="28"/>
          <w:szCs w:val="28"/>
          <w:lang w:eastAsia="ru-RU"/>
        </w:rPr>
        <w:t xml:space="preserve">Изучив </w:t>
      </w:r>
      <w:r w:rsidRPr="002010D8">
        <w:rPr>
          <w:rFonts w:ascii="Times New Roman" w:hAnsi="Times New Roman"/>
          <w:sz w:val="28"/>
          <w:szCs w:val="28"/>
          <w:lang w:eastAsia="ru-RU"/>
        </w:rPr>
        <w:t xml:space="preserve">научную литературу, посвященную проблемам  развития российского образования посредством инновационной деятельности и придерживаясь позиции следующих авторов: К.Ангеловски, Т.Е.Березкиной, Д.Д. Вачугова, М.Ю. Елимова, К.В. Елисеевой, В.И. Загвязинского, Н.А. Кисляковой, В.С. Лазарева, Н.И. Лапина, В.П. Лариной, Б.С. Мартиросяна, А.И.Пригожина, Н.ЮПосталюка, Л.С.Подымовой, С.Д.Полякова, В.А.Сластенина, В.И. Слободчикова, П.И.Третьякова, К.М.Ушакова, Т.И.Шамовой, В.З.Юсупова, Р.М. Юсуфбековой и других, мы определили общее и различное в понимании данными  исследователями основных значений образовательной инноватики, и в своей работе предлагаем использование   следующих понятий: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Pr>
          <w:rFonts w:ascii="Times New Roman" w:hAnsi="Times New Roman"/>
          <w:sz w:val="28"/>
          <w:szCs w:val="28"/>
          <w:lang w:eastAsia="ru-RU"/>
        </w:rPr>
        <w:t>1.«Н</w:t>
      </w:r>
      <w:r w:rsidRPr="002010D8">
        <w:rPr>
          <w:rFonts w:ascii="Times New Roman" w:hAnsi="Times New Roman"/>
          <w:sz w:val="28"/>
          <w:szCs w:val="28"/>
          <w:lang w:eastAsia="ru-RU"/>
        </w:rPr>
        <w:t>овшество» (средство решения актуальных педагогических проблем, достижения новых целей образования);</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Pr>
          <w:rFonts w:ascii="Times New Roman" w:hAnsi="Times New Roman"/>
          <w:sz w:val="28"/>
          <w:szCs w:val="28"/>
          <w:lang w:eastAsia="ru-RU"/>
        </w:rPr>
        <w:t xml:space="preserve"> 2.«И</w:t>
      </w:r>
      <w:r w:rsidRPr="002010D8">
        <w:rPr>
          <w:rFonts w:ascii="Times New Roman" w:hAnsi="Times New Roman"/>
          <w:sz w:val="28"/>
          <w:szCs w:val="28"/>
          <w:lang w:eastAsia="ru-RU"/>
        </w:rPr>
        <w:t xml:space="preserve">нновация» (управляемый процесс создания, освоения и применения новшеств, обеспечивающих более высокую эффективность обучения, воспитания и развития личности);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Pr>
          <w:rFonts w:ascii="Times New Roman" w:hAnsi="Times New Roman"/>
          <w:sz w:val="28"/>
          <w:szCs w:val="28"/>
          <w:lang w:eastAsia="ru-RU"/>
        </w:rPr>
        <w:t>3.«И</w:t>
      </w:r>
      <w:r w:rsidRPr="002010D8">
        <w:rPr>
          <w:rFonts w:ascii="Times New Roman" w:hAnsi="Times New Roman"/>
          <w:sz w:val="28"/>
          <w:szCs w:val="28"/>
          <w:lang w:eastAsia="ru-RU"/>
        </w:rPr>
        <w:t xml:space="preserve">нновационный процесс» (комплексная деятельность по созданию, освоению, использованию и распространению новшеств);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Pr>
          <w:rFonts w:ascii="Times New Roman" w:hAnsi="Times New Roman"/>
          <w:sz w:val="28"/>
          <w:szCs w:val="28"/>
          <w:lang w:eastAsia="ru-RU"/>
        </w:rPr>
        <w:t>4.«И</w:t>
      </w:r>
      <w:r w:rsidRPr="002010D8">
        <w:rPr>
          <w:rFonts w:ascii="Times New Roman" w:hAnsi="Times New Roman"/>
          <w:sz w:val="28"/>
          <w:szCs w:val="28"/>
          <w:lang w:eastAsia="ru-RU"/>
        </w:rPr>
        <w:t>нновационная деятельность» (мотивированная совокупность последовательно совершаемых социальным субъектом - индивидом, сообществом, организацией - действий, направленная на создание, освоение, использование и распространение новшеств, способствующих повышению качества образования) [42. 45].</w:t>
      </w:r>
    </w:p>
    <w:p w:rsidR="002E6A29" w:rsidRPr="002010D8" w:rsidRDefault="002E6A29" w:rsidP="00E85581">
      <w:pPr>
        <w:spacing w:after="0" w:line="360" w:lineRule="auto"/>
        <w:ind w:firstLine="680"/>
        <w:contextualSpacing/>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Анализируя предложенные понятия мы пришли к выводу, что существует  противо</w:t>
      </w:r>
      <w:r w:rsidRPr="002010D8">
        <w:rPr>
          <w:rFonts w:ascii="Times New Roman" w:hAnsi="Times New Roman"/>
          <w:color w:val="000000"/>
          <w:sz w:val="28"/>
          <w:szCs w:val="28"/>
          <w:lang w:eastAsia="ru-RU"/>
        </w:rPr>
        <w:softHyphen/>
        <w:t>речивость понятийного трактования «инновация». В нашей работе мы придерживаемся следующего понятия, предложенного Лариной В.П., «</w:t>
      </w:r>
      <w:r w:rsidRPr="002010D8">
        <w:rPr>
          <w:rFonts w:ascii="Times New Roman" w:hAnsi="Times New Roman"/>
          <w:sz w:val="28"/>
          <w:szCs w:val="28"/>
          <w:lang w:eastAsia="ru-RU"/>
        </w:rPr>
        <w:t>инновационная деятельность» (мотивированная совокупность последовательно совершаемых социальным субъектом - индивидом, сообществом, организацией - действий, направленная на создание, освоение, использование и распространение новшеств, способствующих повышению качества образования) (В.П. Ларина),</w:t>
      </w:r>
      <w:r w:rsidRPr="002010D8">
        <w:rPr>
          <w:rFonts w:ascii="Times New Roman" w:hAnsi="Times New Roman"/>
          <w:iCs/>
          <w:color w:val="000000"/>
          <w:sz w:val="28"/>
          <w:szCs w:val="28"/>
          <w:lang w:eastAsia="ru-RU"/>
        </w:rPr>
        <w:t>так как оно отражает сущность нашего исследования [45, с. 15].</w:t>
      </w:r>
    </w:p>
    <w:p w:rsidR="002E6A29" w:rsidRPr="002010D8" w:rsidRDefault="002E6A29" w:rsidP="00E85581">
      <w:pPr>
        <w:spacing w:after="0" w:line="360" w:lineRule="auto"/>
        <w:ind w:firstLine="680"/>
        <w:contextualSpacing/>
        <w:jc w:val="both"/>
        <w:rPr>
          <w:rFonts w:ascii="Times New Roman" w:hAnsi="Times New Roman"/>
          <w:color w:val="000000"/>
          <w:sz w:val="28"/>
          <w:szCs w:val="28"/>
          <w:lang w:eastAsia="ru-RU"/>
        </w:rPr>
      </w:pPr>
      <w:r w:rsidRPr="002010D8">
        <w:rPr>
          <w:rFonts w:ascii="Times New Roman" w:hAnsi="Times New Roman"/>
          <w:sz w:val="28"/>
          <w:szCs w:val="28"/>
          <w:lang w:eastAsia="ru-RU"/>
        </w:rPr>
        <w:t xml:space="preserve">По мнению В.П. Лариной  любой объект управления,  в том числе и инновационная деятельность педагогов, требует совершенствования приоритетных  направлений  деятельности  регионального  органа управления образованием, какими являются изменение структуры сети образовательных и  инфраструктурных  учреждений; изменение механизмов работы с кадрами; изменение организационно-финансовых механизмов деятельности региональной системы образования; изменение механизмов взаимодействия системы образования с субъектами внешней среды; изменение контрольных механизмов, механизмов информационного сопровождения принятия управленческих решений, мониторинга качества образования (В.В.Дудников, Н.Н.Петров, В.А.Прудникова, Л.И.Фишман, В.П. Ларина). </w:t>
      </w:r>
    </w:p>
    <w:p w:rsidR="002E6A29" w:rsidRPr="002010D8" w:rsidRDefault="002E6A29" w:rsidP="00E85581">
      <w:pPr>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 xml:space="preserve">      Таким образом, проблема заключается, в том, что в каждом из предлагаемых подходов отражается лишь та часть понятия, которая наиболее соответствует выбранному предмету и возможностям процедуры исследования.      Именно теоретико-методологические основания, несущие в себе целостность явления инновации, и многообразие возможного функционального разрешения этой целостности в различных социальных условиях, либо отсутствуют, либо подразумеваются как нечто вторичное по отношению к непосредственно анализируемому спектру или сегменту целостности явления [1, 4].</w:t>
      </w:r>
    </w:p>
    <w:p w:rsidR="002E6A29" w:rsidRPr="002010D8" w:rsidRDefault="002E6A29" w:rsidP="00E85581">
      <w:pPr>
        <w:spacing w:after="0" w:line="360" w:lineRule="auto"/>
        <w:ind w:firstLine="680"/>
        <w:contextualSpacing/>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 xml:space="preserve">           Исходя из вышесказанного можно заключить следующее, что инновационная деятельность является одной  из разновидностей человеческой жизнедеятельности и непосредственно связана с другими видами деятельности что её вычленение и типизация наталки</w:t>
      </w:r>
      <w:r w:rsidRPr="002010D8">
        <w:rPr>
          <w:rFonts w:ascii="Times New Roman" w:hAnsi="Times New Roman"/>
          <w:color w:val="000000"/>
          <w:sz w:val="28"/>
          <w:szCs w:val="28"/>
          <w:lang w:eastAsia="ru-RU"/>
        </w:rPr>
        <w:softHyphen/>
        <w:t xml:space="preserve">вается на естественные трудности разграничения и деления проявлений человеческой сущности. Однако «... инновационные устремления, не обеспеченные мировоззренчески и поведенчески, - пишет Ю. Турчанинова, - не только, как правило безрезультативны, но порой и просто опасны - они дискредитируют идеи...» [84, с 107-109]. По мнению Ю. Турчаниновой «инновационная деятельность дает способ понимания происходящего в образовательных взаимодействиях и образовательных процессах, определяла основные направления их проектирования и организации, снимала тревожность и неадекватные ожидания в отношении их результатов, помогала ставить реалистичные, цели, предлагала систему понятий и представлений, в которых происходившее могло быть осмыслено, понято и описано». </w:t>
      </w:r>
    </w:p>
    <w:p w:rsidR="002E6A29" w:rsidRPr="002010D8" w:rsidRDefault="002E6A29" w:rsidP="00E85581">
      <w:pPr>
        <w:spacing w:after="0" w:line="360" w:lineRule="auto"/>
        <w:ind w:firstLine="680"/>
        <w:contextualSpacing/>
        <w:jc w:val="both"/>
        <w:rPr>
          <w:rFonts w:ascii="Times New Roman" w:hAnsi="Times New Roman"/>
          <w:sz w:val="28"/>
          <w:szCs w:val="28"/>
          <w:highlight w:val="yellow"/>
          <w:lang w:eastAsia="ru-RU"/>
        </w:rPr>
      </w:pPr>
      <w:r w:rsidRPr="002010D8">
        <w:rPr>
          <w:rFonts w:ascii="Times New Roman" w:hAnsi="Times New Roman"/>
          <w:sz w:val="28"/>
          <w:szCs w:val="28"/>
          <w:lang w:eastAsia="ru-RU"/>
        </w:rPr>
        <w:t>Таким образом, предмет инноватики, содержание и механизмы инновационных процессов должны лежать в плоскости объединения двух взаимосвязанных между собой процессов, рассматриваемых до настоящего времени пока изолированно, т.е. результатом инновационных процессов должно быть использование новшеств, как теоретических, так и практических, равно и таких, которые образуются на стыке теории и практики. Все это подчеркивает важность управленческой деятельности по созданию, освоению и использованию педагогических новшеств. Речь, следовательно, идет о том, что педагог может выступать в качестве автора, разработчика, исследователя, пользователя и пропагандиста новых педагогических технологий, теорий, концепций. Управление этим процессом обеспечивает целенаправленный отбор, оценку и применение в своей деятельности опыта коллег или предлагаемых наукой новых идей, методик.</w:t>
      </w:r>
    </w:p>
    <w:p w:rsidR="002E6A29" w:rsidRPr="002010D8" w:rsidRDefault="002E6A29" w:rsidP="00E85581">
      <w:pPr>
        <w:tabs>
          <w:tab w:val="left" w:pos="567"/>
        </w:tabs>
        <w:spacing w:after="0" w:line="360" w:lineRule="auto"/>
        <w:ind w:firstLine="680"/>
        <w:contextualSpacing/>
        <w:jc w:val="both"/>
        <w:rPr>
          <w:rFonts w:ascii="Times New Roman" w:hAnsi="Times New Roman"/>
          <w:sz w:val="24"/>
          <w:szCs w:val="24"/>
          <w:lang w:eastAsia="ru-RU"/>
        </w:rPr>
      </w:pPr>
      <w:r w:rsidRPr="002010D8">
        <w:rPr>
          <w:rFonts w:ascii="Times New Roman" w:hAnsi="Times New Roman"/>
          <w:sz w:val="28"/>
          <w:szCs w:val="28"/>
          <w:lang w:eastAsia="ru-RU"/>
        </w:rPr>
        <w:t xml:space="preserve">         Таким образом, образование по своей сути уже является инновацией. Применяя данные</w:t>
      </w:r>
      <w:r w:rsidRPr="002010D8">
        <w:rPr>
          <w:rFonts w:ascii="Times New Roman" w:hAnsi="Times New Roman"/>
          <w:b/>
          <w:bCs/>
          <w:sz w:val="28"/>
          <w:szCs w:val="28"/>
          <w:lang w:eastAsia="ru-RU"/>
        </w:rPr>
        <w:t> </w:t>
      </w:r>
      <w:r w:rsidRPr="002010D8">
        <w:rPr>
          <w:rFonts w:ascii="Times New Roman" w:hAnsi="Times New Roman"/>
          <w:sz w:val="28"/>
          <w:szCs w:val="28"/>
          <w:lang w:eastAsia="ru-RU"/>
        </w:rPr>
        <w:t>технологии в инновационном обучении,</w:t>
      </w:r>
      <w:r w:rsidRPr="002010D8">
        <w:rPr>
          <w:rFonts w:ascii="Times New Roman" w:hAnsi="Times New Roman"/>
          <w:b/>
          <w:bCs/>
          <w:sz w:val="28"/>
          <w:szCs w:val="28"/>
          <w:lang w:eastAsia="ru-RU"/>
        </w:rPr>
        <w:t> </w:t>
      </w:r>
      <w:r w:rsidRPr="002010D8">
        <w:rPr>
          <w:rFonts w:ascii="Times New Roman" w:hAnsi="Times New Roman"/>
          <w:sz w:val="28"/>
          <w:szCs w:val="28"/>
          <w:lang w:eastAsia="ru-RU"/>
        </w:rPr>
        <w:t>педагог делает процесс более полным, интересным,</w:t>
      </w:r>
      <w:r w:rsidRPr="002010D8">
        <w:rPr>
          <w:rFonts w:ascii="Times New Roman" w:hAnsi="Times New Roman"/>
          <w:sz w:val="24"/>
          <w:szCs w:val="28"/>
          <w:lang w:eastAsia="ru-RU"/>
        </w:rPr>
        <w:t> </w:t>
      </w:r>
      <w:r w:rsidRPr="002010D8">
        <w:rPr>
          <w:rFonts w:ascii="Times New Roman" w:hAnsi="Times New Roman"/>
          <w:sz w:val="28"/>
          <w:szCs w:val="28"/>
          <w:lang w:eastAsia="ru-RU"/>
        </w:rPr>
        <w:t xml:space="preserve">насыщенным (электронные доски, проекты модернизации). </w:t>
      </w:r>
    </w:p>
    <w:p w:rsidR="002E6A29" w:rsidRPr="002010D8" w:rsidRDefault="002E6A29" w:rsidP="00E85581">
      <w:pPr>
        <w:tabs>
          <w:tab w:val="left" w:pos="567"/>
        </w:tabs>
        <w:spacing w:after="0" w:line="360" w:lineRule="auto"/>
        <w:ind w:firstLine="680"/>
        <w:contextualSpacing/>
        <w:jc w:val="both"/>
        <w:rPr>
          <w:rFonts w:ascii="Times New Roman" w:hAnsi="Times New Roman"/>
          <w:color w:val="000000"/>
          <w:sz w:val="24"/>
          <w:szCs w:val="24"/>
          <w:lang w:eastAsia="ru-RU"/>
        </w:rPr>
      </w:pPr>
      <w:r w:rsidRPr="002010D8">
        <w:rPr>
          <w:rFonts w:ascii="Times New Roman" w:hAnsi="Times New Roman"/>
          <w:color w:val="000000"/>
          <w:sz w:val="28"/>
          <w:szCs w:val="28"/>
          <w:lang w:eastAsia="ru-RU"/>
        </w:rPr>
        <w:t xml:space="preserve">  Главный признак инновации – положительные социальные и (или) эко</w:t>
      </w:r>
      <w:r w:rsidRPr="002010D8">
        <w:rPr>
          <w:rFonts w:ascii="Times New Roman" w:hAnsi="Times New Roman"/>
          <w:color w:val="000000"/>
          <w:sz w:val="28"/>
          <w:szCs w:val="28"/>
          <w:lang w:eastAsia="ru-RU"/>
        </w:rPr>
        <w:softHyphen/>
        <w:t>номические изменения, которые возникают в работе образовательной организации в результате специально организованной инновационной дея</w:t>
      </w:r>
      <w:r w:rsidRPr="002010D8">
        <w:rPr>
          <w:rFonts w:ascii="Times New Roman" w:hAnsi="Times New Roman"/>
          <w:color w:val="000000"/>
          <w:sz w:val="28"/>
          <w:szCs w:val="28"/>
          <w:lang w:eastAsia="ru-RU"/>
        </w:rPr>
        <w:softHyphen/>
        <w:t>тельности. Таким образом, недостаточно высказать только идею или раз</w:t>
      </w:r>
      <w:r w:rsidRPr="002010D8">
        <w:rPr>
          <w:rFonts w:ascii="Times New Roman" w:hAnsi="Times New Roman"/>
          <w:color w:val="000000"/>
          <w:sz w:val="28"/>
          <w:szCs w:val="28"/>
          <w:lang w:eastAsia="ru-RU"/>
        </w:rPr>
        <w:softHyphen/>
        <w:t>работать новый подход. Важно реализовать этот подход в образовательных организациях применительно к новым социальным услугам, методикам, тех</w:t>
      </w:r>
      <w:r w:rsidRPr="002010D8">
        <w:rPr>
          <w:rFonts w:ascii="Times New Roman" w:hAnsi="Times New Roman"/>
          <w:color w:val="000000"/>
          <w:sz w:val="28"/>
          <w:szCs w:val="28"/>
          <w:lang w:eastAsia="ru-RU"/>
        </w:rPr>
        <w:softHyphen/>
        <w:t>нологиям, техническим средствам обучения. По сути, речь идет о внедре</w:t>
      </w:r>
      <w:r w:rsidRPr="002010D8">
        <w:rPr>
          <w:rFonts w:ascii="Times New Roman" w:hAnsi="Times New Roman"/>
          <w:color w:val="000000"/>
          <w:sz w:val="28"/>
          <w:szCs w:val="28"/>
          <w:lang w:eastAsia="ru-RU"/>
        </w:rPr>
        <w:softHyphen/>
        <w:t>нии новшества в практику и определении его социально-экономического эффекта. Использование этого критерия резко ограничивает число инно</w:t>
      </w:r>
      <w:r w:rsidRPr="002010D8">
        <w:rPr>
          <w:rFonts w:ascii="Times New Roman" w:hAnsi="Times New Roman"/>
          <w:color w:val="000000"/>
          <w:sz w:val="28"/>
          <w:szCs w:val="28"/>
          <w:lang w:eastAsia="ru-RU"/>
        </w:rPr>
        <w:softHyphen/>
        <w:t>ваций, многие из которых не являются таковыми, хотя достаточно новы, интересны и оригинальны.</w:t>
      </w:r>
    </w:p>
    <w:p w:rsidR="002E6A29" w:rsidRPr="002010D8" w:rsidRDefault="002E6A29" w:rsidP="00E85581">
      <w:pPr>
        <w:tabs>
          <w:tab w:val="left" w:pos="567"/>
        </w:tabs>
        <w:spacing w:after="0" w:line="360" w:lineRule="auto"/>
        <w:ind w:firstLine="680"/>
        <w:contextualSpacing/>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В педагогической науке различаются следующие уровни инноваций: частнометодический, методический и обще</w:t>
      </w:r>
      <w:r w:rsidRPr="002010D8">
        <w:rPr>
          <w:rFonts w:ascii="Times New Roman" w:hAnsi="Times New Roman"/>
          <w:color w:val="000000"/>
          <w:sz w:val="28"/>
          <w:szCs w:val="28"/>
          <w:lang w:eastAsia="ru-RU"/>
        </w:rPr>
        <w:softHyphen/>
        <w:t xml:space="preserve">дидактический.             </w:t>
      </w:r>
    </w:p>
    <w:p w:rsidR="002E6A29" w:rsidRPr="00697F98" w:rsidRDefault="002E6A29" w:rsidP="00E85581">
      <w:pPr>
        <w:tabs>
          <w:tab w:val="left" w:pos="567"/>
        </w:tabs>
        <w:spacing w:after="0" w:line="360" w:lineRule="auto"/>
        <w:ind w:firstLine="680"/>
        <w:contextualSpacing/>
        <w:jc w:val="both"/>
        <w:rPr>
          <w:rFonts w:ascii="Times New Roman" w:hAnsi="Times New Roman"/>
          <w:color w:val="000000"/>
          <w:sz w:val="24"/>
          <w:szCs w:val="24"/>
          <w:lang w:eastAsia="ru-RU"/>
        </w:rPr>
      </w:pPr>
      <w:r w:rsidRPr="002010D8">
        <w:rPr>
          <w:rFonts w:ascii="Times New Roman" w:hAnsi="Times New Roman"/>
          <w:color w:val="000000"/>
          <w:sz w:val="28"/>
          <w:szCs w:val="28"/>
          <w:lang w:eastAsia="ru-RU"/>
        </w:rPr>
        <w:t>•</w:t>
      </w:r>
      <w:r w:rsidRPr="00697F98">
        <w:rPr>
          <w:rFonts w:ascii="Times New Roman" w:hAnsi="Times New Roman"/>
          <w:iCs/>
          <w:color w:val="000000"/>
          <w:sz w:val="28"/>
          <w:szCs w:val="28"/>
          <w:lang w:eastAsia="ru-RU"/>
        </w:rPr>
        <w:t xml:space="preserve">Частнометодический уровень </w:t>
      </w:r>
      <w:r w:rsidRPr="00697F98">
        <w:rPr>
          <w:rFonts w:ascii="Times New Roman" w:hAnsi="Times New Roman"/>
          <w:color w:val="000000"/>
          <w:sz w:val="28"/>
          <w:szCs w:val="28"/>
          <w:lang w:eastAsia="ru-RU"/>
        </w:rPr>
        <w:t>имеют инновации, результаты которых важны для решения частных практических вопросов, связанных с методи</w:t>
      </w:r>
      <w:r w:rsidRPr="00697F98">
        <w:rPr>
          <w:rFonts w:ascii="Times New Roman" w:hAnsi="Times New Roman"/>
          <w:color w:val="000000"/>
          <w:sz w:val="28"/>
          <w:szCs w:val="28"/>
          <w:lang w:eastAsia="ru-RU"/>
        </w:rPr>
        <w:softHyphen/>
        <w:t xml:space="preserve">кой преподавания, обучения или воспитания. </w:t>
      </w:r>
    </w:p>
    <w:p w:rsidR="002E6A29" w:rsidRPr="00697F9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697F98">
        <w:rPr>
          <w:rFonts w:ascii="Times New Roman" w:hAnsi="Times New Roman"/>
          <w:iCs/>
          <w:color w:val="000000"/>
          <w:sz w:val="28"/>
          <w:szCs w:val="28"/>
          <w:lang w:eastAsia="ru-RU"/>
        </w:rPr>
        <w:t xml:space="preserve">•Методический уровень </w:t>
      </w:r>
      <w:r w:rsidRPr="00697F98">
        <w:rPr>
          <w:rFonts w:ascii="Times New Roman" w:hAnsi="Times New Roman"/>
          <w:color w:val="000000"/>
          <w:sz w:val="28"/>
          <w:szCs w:val="28"/>
          <w:lang w:eastAsia="ru-RU"/>
        </w:rPr>
        <w:t>практической значимости имеют инновации, результаты которых важны для решения общих вопросов методики преподавания, обучения и воспитания.</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697F98">
        <w:rPr>
          <w:rFonts w:ascii="Times New Roman" w:hAnsi="Times New Roman"/>
          <w:iCs/>
          <w:color w:val="000000"/>
          <w:sz w:val="28"/>
          <w:szCs w:val="28"/>
          <w:lang w:eastAsia="ru-RU"/>
        </w:rPr>
        <w:t xml:space="preserve">•Общедидактический уровень </w:t>
      </w:r>
      <w:r w:rsidRPr="00697F98">
        <w:rPr>
          <w:rFonts w:ascii="Times New Roman" w:hAnsi="Times New Roman"/>
          <w:color w:val="000000"/>
          <w:sz w:val="28"/>
          <w:szCs w:val="28"/>
          <w:lang w:eastAsia="ru-RU"/>
        </w:rPr>
        <w:t>практической значимости имеют иннова</w:t>
      </w:r>
      <w:r w:rsidRPr="00697F98">
        <w:rPr>
          <w:rFonts w:ascii="Times New Roman" w:hAnsi="Times New Roman"/>
          <w:color w:val="000000"/>
          <w:sz w:val="28"/>
          <w:szCs w:val="28"/>
          <w:lang w:eastAsia="ru-RU"/>
        </w:rPr>
        <w:softHyphen/>
        <w:t>ции, значение которых</w:t>
      </w:r>
      <w:r w:rsidRPr="002010D8">
        <w:rPr>
          <w:rFonts w:ascii="Times New Roman" w:hAnsi="Times New Roman"/>
          <w:color w:val="000000"/>
          <w:sz w:val="28"/>
          <w:szCs w:val="28"/>
          <w:lang w:eastAsia="ru-RU"/>
        </w:rPr>
        <w:t xml:space="preserve"> распространяется на многие предметы, на всю область дидактики или теорию воспитания [71, с. 56-60].</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Инновации не ограничиваются непосредственно сферой образования, а могут быть направлены на решение крупных социально-педагогических проблем.</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Чтобы школа стала инновационной образовательной организацией и центром воспитательного пространства, она должна пройти особый путь. Наиболее полно эту динамику раскрыл В. Кричевский. Классифицируя инновационное стратегическое осмысление и преобразование образова</w:t>
      </w:r>
      <w:r w:rsidRPr="002010D8">
        <w:rPr>
          <w:rFonts w:ascii="Times New Roman" w:hAnsi="Times New Roman"/>
          <w:color w:val="000000"/>
          <w:sz w:val="28"/>
          <w:szCs w:val="28"/>
          <w:lang w:eastAsia="ru-RU"/>
        </w:rPr>
        <w:softHyphen/>
        <w:t>тельного процесса, он выделяет несколько уровней управления инновационной дея</w:t>
      </w:r>
      <w:r w:rsidRPr="002010D8">
        <w:rPr>
          <w:rFonts w:ascii="Times New Roman" w:hAnsi="Times New Roman"/>
          <w:color w:val="000000"/>
          <w:sz w:val="28"/>
          <w:szCs w:val="28"/>
          <w:lang w:eastAsia="ru-RU"/>
        </w:rPr>
        <w:softHyphen/>
        <w:t>тельности:</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1 уровень – методологические инновации. Они определяются новыми подходами к построению образовательных систем.</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2 уровень – институционный. Основные усилия здесь направлены на организационно-структурные преобразования. Это, прежде всего, статус</w:t>
      </w:r>
      <w:r w:rsidRPr="002010D8">
        <w:rPr>
          <w:rFonts w:ascii="Times New Roman" w:hAnsi="Times New Roman"/>
          <w:color w:val="000000"/>
          <w:sz w:val="28"/>
          <w:szCs w:val="28"/>
          <w:lang w:eastAsia="ru-RU"/>
        </w:rPr>
        <w:softHyphen/>
        <w:t>ное изменение образовательных организаций. Причем преобразования ни в коем случае не должны вестись во имя реорганизации. Их задача – решить сущностные, базисные проблемы совершенствования образовательного про</w:t>
      </w:r>
      <w:r w:rsidRPr="002010D8">
        <w:rPr>
          <w:rFonts w:ascii="Times New Roman" w:hAnsi="Times New Roman"/>
          <w:color w:val="000000"/>
          <w:sz w:val="28"/>
          <w:szCs w:val="28"/>
          <w:lang w:eastAsia="ru-RU"/>
        </w:rPr>
        <w:softHyphen/>
        <w:t>цесса. К институционному уровню инновационных преобразований можно отнести и создание разнообразных классов по интересам на всех ступенях образования.</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3. Уровень инноваций охватывает глубинные содержательные процессы. Именно он и обеспечивает высокое качество деятельности школы. Этот уро</w:t>
      </w:r>
      <w:r w:rsidRPr="002010D8">
        <w:rPr>
          <w:rFonts w:ascii="Times New Roman" w:hAnsi="Times New Roman"/>
          <w:color w:val="000000"/>
          <w:sz w:val="28"/>
          <w:szCs w:val="28"/>
          <w:lang w:eastAsia="ru-RU"/>
        </w:rPr>
        <w:softHyphen/>
        <w:t>вень требует четкой стратегии, реализация ее демонстрирует развитость управленческого и педагогического кругозора руководителя. Введение новых предметов, новых воспитательных технологий явно обнаруживает уро</w:t>
      </w:r>
      <w:r w:rsidRPr="002010D8">
        <w:rPr>
          <w:rFonts w:ascii="Times New Roman" w:hAnsi="Times New Roman"/>
          <w:color w:val="000000"/>
          <w:sz w:val="28"/>
          <w:szCs w:val="28"/>
          <w:lang w:eastAsia="ru-RU"/>
        </w:rPr>
        <w:softHyphen/>
        <w:t>вень осмысленности всей концептуальной стратегии школьного развития.</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4. Уровень инновационной деятельности связан с поиском и реализацией новых технологий. Методы обучения, общения с детьми, воспитания, методы организаторской деятельности, их рациональный набор, адекват</w:t>
      </w:r>
      <w:r w:rsidRPr="002010D8">
        <w:rPr>
          <w:rFonts w:ascii="Times New Roman" w:hAnsi="Times New Roman"/>
          <w:color w:val="000000"/>
          <w:sz w:val="28"/>
          <w:szCs w:val="28"/>
          <w:lang w:eastAsia="ru-RU"/>
        </w:rPr>
        <w:softHyphen/>
        <w:t>ный целям. Например, интегративные занятия, проектные технологии, игровые технологии [37, 90].</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В педагогической науке и практике выделяют следующие стадии раз</w:t>
      </w:r>
      <w:r w:rsidRPr="002010D8">
        <w:rPr>
          <w:rFonts w:ascii="Times New Roman" w:hAnsi="Times New Roman"/>
          <w:color w:val="000000"/>
          <w:sz w:val="28"/>
          <w:szCs w:val="28"/>
          <w:lang w:eastAsia="ru-RU"/>
        </w:rPr>
        <w:softHyphen/>
        <w:t>вития инноваций:</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1. Возникновение или зарождение идеи нового. Эта стадия обусловли</w:t>
      </w:r>
      <w:r w:rsidRPr="002010D8">
        <w:rPr>
          <w:rFonts w:ascii="Times New Roman" w:hAnsi="Times New Roman"/>
          <w:color w:val="000000"/>
          <w:sz w:val="28"/>
          <w:szCs w:val="28"/>
          <w:lang w:eastAsia="ru-RU"/>
        </w:rPr>
        <w:softHyphen/>
        <w:t>вается законом цикловой повторяемости педагогической инновации: новое возрождение старого в новых условиях, технологий обучения и воспитания педагогов прошлого. Но это не повторение старого, а воз</w:t>
      </w:r>
      <w:r w:rsidRPr="002010D8">
        <w:rPr>
          <w:rFonts w:ascii="Times New Roman" w:hAnsi="Times New Roman"/>
          <w:color w:val="000000"/>
          <w:sz w:val="28"/>
          <w:szCs w:val="28"/>
          <w:lang w:eastAsia="ru-RU"/>
        </w:rPr>
        <w:softHyphen/>
        <w:t>никновение нового и относительная повторяемость некоторых момен</w:t>
      </w:r>
      <w:r w:rsidRPr="002010D8">
        <w:rPr>
          <w:rFonts w:ascii="Times New Roman" w:hAnsi="Times New Roman"/>
          <w:color w:val="000000"/>
          <w:sz w:val="28"/>
          <w:szCs w:val="28"/>
          <w:lang w:eastAsia="ru-RU"/>
        </w:rPr>
        <w:softHyphen/>
        <w:t>тов старого решения современных педагогических проблем.</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2. Целеполагание – отражает ожидаемые результаты деятельности, дости</w:t>
      </w:r>
      <w:r w:rsidRPr="002010D8">
        <w:rPr>
          <w:rFonts w:ascii="Times New Roman" w:hAnsi="Times New Roman"/>
          <w:color w:val="000000"/>
          <w:sz w:val="28"/>
          <w:szCs w:val="28"/>
          <w:lang w:eastAsia="ru-RU"/>
        </w:rPr>
        <w:softHyphen/>
        <w:t>гаемые за определенный период времени.</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 xml:space="preserve">Этапы постановки цели: </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 сбор информации о (а) субъективном образе реальной ситуации у участников воспитательно-образовательного процесса (педагоги, обучающиеся, родители, представители общественности), (б) желае</w:t>
      </w:r>
      <w:r w:rsidRPr="002010D8">
        <w:rPr>
          <w:rFonts w:ascii="Times New Roman" w:hAnsi="Times New Roman"/>
          <w:color w:val="000000"/>
          <w:sz w:val="28"/>
          <w:szCs w:val="28"/>
          <w:lang w:eastAsia="ru-RU"/>
        </w:rPr>
        <w:softHyphen/>
        <w:t>мом образе конечной ситуации, (в) возможном плане действий по изменению ситуации;</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 формулировка цели, принятие ее всеми участниками воспитательно-образовательного процесса;</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3. Разработка идеи нового, проектирование.</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Для данного этапа характерна тенденция к усилению потребностей в новом педагогическом знании и педагогической деятельности. Формули</w:t>
      </w:r>
      <w:r w:rsidRPr="002010D8">
        <w:rPr>
          <w:rFonts w:ascii="Times New Roman" w:hAnsi="Times New Roman"/>
          <w:color w:val="000000"/>
          <w:sz w:val="28"/>
          <w:szCs w:val="28"/>
          <w:lang w:eastAsia="ru-RU"/>
        </w:rPr>
        <w:softHyphen/>
        <w:t>руется решение о принятии или непринятии инновации. Как показывает практика, в педагогических коллективах отработаны две схемы принятия решения о нововведении.</w:t>
      </w:r>
    </w:p>
    <w:p w:rsidR="002E6A29" w:rsidRPr="00697F9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697F98">
        <w:rPr>
          <w:rFonts w:ascii="Times New Roman" w:hAnsi="Times New Roman"/>
          <w:iCs/>
          <w:color w:val="000000"/>
          <w:sz w:val="28"/>
          <w:szCs w:val="28"/>
          <w:lang w:eastAsia="ru-RU"/>
        </w:rPr>
        <w:t>I схема:</w:t>
      </w:r>
    </w:p>
    <w:p w:rsidR="002E6A29" w:rsidRPr="00697F9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697F98">
        <w:rPr>
          <w:rFonts w:ascii="Times New Roman" w:hAnsi="Times New Roman"/>
          <w:color w:val="000000"/>
          <w:sz w:val="28"/>
          <w:szCs w:val="28"/>
          <w:lang w:eastAsia="ru-RU"/>
        </w:rPr>
        <w:t>- формирование педагогической проблемы;</w:t>
      </w:r>
    </w:p>
    <w:p w:rsidR="002E6A29" w:rsidRPr="00697F9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697F98">
        <w:rPr>
          <w:rFonts w:ascii="Times New Roman" w:hAnsi="Times New Roman"/>
          <w:color w:val="000000"/>
          <w:sz w:val="28"/>
          <w:szCs w:val="28"/>
          <w:lang w:eastAsia="ru-RU"/>
        </w:rPr>
        <w:t>- анализ педагогической проблемы;</w:t>
      </w:r>
    </w:p>
    <w:p w:rsidR="002E6A29" w:rsidRPr="00697F9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697F98">
        <w:rPr>
          <w:rFonts w:ascii="Times New Roman" w:hAnsi="Times New Roman"/>
          <w:color w:val="000000"/>
          <w:sz w:val="28"/>
          <w:szCs w:val="28"/>
          <w:lang w:eastAsia="ru-RU"/>
        </w:rPr>
        <w:t>- анализ путей решения проблемы;</w:t>
      </w:r>
    </w:p>
    <w:p w:rsidR="002E6A29" w:rsidRPr="00697F9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697F98">
        <w:rPr>
          <w:rFonts w:ascii="Times New Roman" w:hAnsi="Times New Roman"/>
          <w:color w:val="000000"/>
          <w:sz w:val="28"/>
          <w:szCs w:val="28"/>
          <w:lang w:eastAsia="ru-RU"/>
        </w:rPr>
        <w:t>- выбор пути решения посредством введения инновации;</w:t>
      </w:r>
    </w:p>
    <w:p w:rsidR="002E6A29" w:rsidRPr="00697F9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697F98">
        <w:rPr>
          <w:rFonts w:ascii="Times New Roman" w:hAnsi="Times New Roman"/>
          <w:color w:val="000000"/>
          <w:sz w:val="28"/>
          <w:szCs w:val="28"/>
          <w:lang w:eastAsia="ru-RU"/>
        </w:rPr>
        <w:t>- прогнозирование последствий решения;</w:t>
      </w:r>
    </w:p>
    <w:p w:rsidR="002E6A29" w:rsidRPr="00697F9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697F98">
        <w:rPr>
          <w:rFonts w:ascii="Times New Roman" w:hAnsi="Times New Roman"/>
          <w:color w:val="000000"/>
          <w:sz w:val="28"/>
          <w:szCs w:val="28"/>
          <w:lang w:eastAsia="ru-RU"/>
        </w:rPr>
        <w:t>- апробация (возможен отказ от нововведения).</w:t>
      </w:r>
    </w:p>
    <w:p w:rsidR="002E6A29" w:rsidRPr="00697F9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697F98">
        <w:rPr>
          <w:rFonts w:ascii="Times New Roman" w:hAnsi="Times New Roman"/>
          <w:iCs/>
          <w:color w:val="000000"/>
          <w:sz w:val="28"/>
          <w:szCs w:val="28"/>
          <w:lang w:eastAsia="ru-RU"/>
        </w:rPr>
        <w:t>II схема:</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 ознакомление с инновацией (первоначальная информация);</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 появление интереса (поиск дополнительной информации);</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 оценка инновации и решение освоить ее;</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 апробация (возможен отказ).</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4. Реализация, исполнение.</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5. Распространение.</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6. Рутинизация (отмирание) или переход в иное качество, т. е. иная инно</w:t>
      </w:r>
      <w:r w:rsidRPr="002010D8">
        <w:rPr>
          <w:rFonts w:ascii="Times New Roman" w:hAnsi="Times New Roman"/>
          <w:color w:val="000000"/>
          <w:sz w:val="28"/>
          <w:szCs w:val="28"/>
          <w:lang w:eastAsia="ru-RU"/>
        </w:rPr>
        <w:softHyphen/>
        <w:t>вация или формирование эксперимента. На данном этапе применение инновации начинает носить массовый характер. Данный этап обуслов</w:t>
      </w:r>
      <w:r w:rsidRPr="002010D8">
        <w:rPr>
          <w:rFonts w:ascii="Times New Roman" w:hAnsi="Times New Roman"/>
          <w:color w:val="000000"/>
          <w:sz w:val="28"/>
          <w:szCs w:val="28"/>
          <w:lang w:eastAsia="ru-RU"/>
        </w:rPr>
        <w:softHyphen/>
        <w:t>ливается двумя законами: во-первых, законом финальной реализации инновационной деятельности; во-вторых, законом стереотипизации педагогической инновации [57, 58].</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color w:val="000000"/>
          <w:sz w:val="28"/>
          <w:szCs w:val="28"/>
          <w:lang w:eastAsia="ru-RU"/>
        </w:rPr>
        <w:t xml:space="preserve">Современные образовательные организации, характеризуются тем, что они </w:t>
      </w:r>
      <w:r w:rsidRPr="002010D8">
        <w:rPr>
          <w:rFonts w:ascii="Times New Roman" w:hAnsi="Times New Roman"/>
          <w:sz w:val="28"/>
          <w:szCs w:val="28"/>
          <w:lang w:eastAsia="ru-RU"/>
        </w:rPr>
        <w:t xml:space="preserve">ищут различные пути реализации своих функций, одним из которых является инновационная деятельность.Одним из объектов инновационной деятельности педагога выступает педагогический процесс. По мнению большинства ученых (В.П. Беспалько, В.П. Лариной, В.С. Лазарева, П.И. Третьякова и др.), </w:t>
      </w:r>
      <w:r w:rsidRPr="002010D8">
        <w:rPr>
          <w:rFonts w:ascii="Times New Roman" w:hAnsi="Times New Roman"/>
          <w:color w:val="000000"/>
          <w:sz w:val="28"/>
          <w:szCs w:val="28"/>
          <w:lang w:eastAsia="ru-RU"/>
        </w:rPr>
        <w:t>инновация рассматривается, как фактор развития образования, который обеспечит качество педагогического процесса.</w:t>
      </w:r>
      <w:r w:rsidRPr="002010D8">
        <w:rPr>
          <w:rFonts w:ascii="Times New Roman" w:hAnsi="Times New Roman"/>
          <w:sz w:val="28"/>
          <w:szCs w:val="24"/>
          <w:lang w:eastAsia="ru-RU"/>
        </w:rPr>
        <w:t xml:space="preserve">Основное свойство педагогического процесса – это его целостность </w:t>
      </w:r>
      <w:r w:rsidRPr="002010D8">
        <w:rPr>
          <w:rFonts w:ascii="Times New Roman" w:hAnsi="Times New Roman"/>
          <w:sz w:val="28"/>
          <w:szCs w:val="24"/>
          <w:lang w:eastAsia="ru-RU"/>
        </w:rPr>
        <w:br/>
        <w:t>(Я.А. Коменский, А.В. Сластенин, И.Ф. Исаев, П.И. Пидкасистый, А.А. Реани др.). Я.А. Коменский сводит целостный педагогический процесс к воспиты</w:t>
      </w:r>
      <w:r w:rsidRPr="002010D8">
        <w:rPr>
          <w:rFonts w:ascii="Times New Roman" w:hAnsi="Times New Roman"/>
          <w:sz w:val="28"/>
          <w:szCs w:val="24"/>
          <w:lang w:eastAsia="ru-RU"/>
        </w:rPr>
        <w:softHyphen/>
        <w:t>вающему обучению, реализации в педагогической деятельности образова</w:t>
      </w:r>
      <w:r w:rsidRPr="002010D8">
        <w:rPr>
          <w:rFonts w:ascii="Times New Roman" w:hAnsi="Times New Roman"/>
          <w:sz w:val="28"/>
          <w:szCs w:val="24"/>
          <w:lang w:eastAsia="ru-RU"/>
        </w:rPr>
        <w:softHyphen/>
        <w:t>тельной и воспитательной функции. Другая точка зрения на целостность педагогического процесса ориенти</w:t>
      </w:r>
      <w:r w:rsidRPr="002010D8">
        <w:rPr>
          <w:rFonts w:ascii="Times New Roman" w:hAnsi="Times New Roman"/>
          <w:sz w:val="28"/>
          <w:szCs w:val="24"/>
          <w:lang w:eastAsia="ru-RU"/>
        </w:rPr>
        <w:softHyphen/>
        <w:t>рует педагогов-практиков на построение единой целостной системы воспита</w:t>
      </w:r>
      <w:r w:rsidRPr="002010D8">
        <w:rPr>
          <w:rFonts w:ascii="Times New Roman" w:hAnsi="Times New Roman"/>
          <w:sz w:val="28"/>
          <w:szCs w:val="24"/>
          <w:lang w:eastAsia="ru-RU"/>
        </w:rPr>
        <w:softHyphen/>
        <w:t>ния, которая включает в себя не только обучение и воспитание, но и направ</w:t>
      </w:r>
      <w:r w:rsidRPr="002010D8">
        <w:rPr>
          <w:rFonts w:ascii="Times New Roman" w:hAnsi="Times New Roman"/>
          <w:sz w:val="28"/>
          <w:szCs w:val="24"/>
          <w:lang w:eastAsia="ru-RU"/>
        </w:rPr>
        <w:softHyphen/>
        <w:t>ления воспитательного, эстетического, физического и других (С.А. Козлова, Т.С. Комарова, А.В. Антонова, М.Б. Зацепина, Ю.Ф. Змановки</w:t>
      </w:r>
      <w:r w:rsidRPr="002010D8">
        <w:rPr>
          <w:rFonts w:ascii="Times New Roman" w:hAnsi="Times New Roman"/>
          <w:spacing w:val="-2"/>
          <w:sz w:val="28"/>
          <w:szCs w:val="24"/>
          <w:lang w:eastAsia="ru-RU"/>
        </w:rPr>
        <w:t>[5, 78,]</w:t>
      </w:r>
      <w:r w:rsidRPr="002010D8">
        <w:rPr>
          <w:rFonts w:ascii="Times New Roman" w:hAnsi="Times New Roman"/>
          <w:sz w:val="28"/>
          <w:szCs w:val="24"/>
          <w:lang w:eastAsia="ru-RU"/>
        </w:rPr>
        <w:t xml:space="preserve">. </w:t>
      </w:r>
      <w:r w:rsidRPr="002010D8">
        <w:rPr>
          <w:rFonts w:ascii="Times New Roman" w:hAnsi="Times New Roman"/>
          <w:sz w:val="28"/>
          <w:szCs w:val="28"/>
          <w:lang w:eastAsia="ru-RU"/>
        </w:rPr>
        <w:t>Мы придерживаемся мнения В.А. Сластенина, что целостность педагоги</w:t>
      </w:r>
      <w:r w:rsidRPr="002010D8">
        <w:rPr>
          <w:rFonts w:ascii="Times New Roman" w:hAnsi="Times New Roman"/>
          <w:sz w:val="28"/>
          <w:szCs w:val="28"/>
          <w:lang w:eastAsia="ru-RU"/>
        </w:rPr>
        <w:softHyphen/>
        <w:t>ческого процесса, целесообразно рассматривать через разные аспекты его структуры: содер</w:t>
      </w:r>
      <w:r w:rsidRPr="002010D8">
        <w:rPr>
          <w:rFonts w:ascii="Times New Roman" w:hAnsi="Times New Roman"/>
          <w:sz w:val="28"/>
          <w:szCs w:val="28"/>
          <w:lang w:eastAsia="ru-RU"/>
        </w:rPr>
        <w:softHyphen/>
        <w:t xml:space="preserve">жательно-целевой, организационно-процессуальный и операционально-технический. </w:t>
      </w:r>
      <w:r w:rsidRPr="002010D8">
        <w:rPr>
          <w:rFonts w:ascii="Times New Roman" w:hAnsi="Times New Roman"/>
          <w:color w:val="000000"/>
          <w:sz w:val="28"/>
          <w:szCs w:val="28"/>
          <w:lang w:eastAsia="ru-RU"/>
        </w:rPr>
        <w:t>По мнению В.А. Сластенина в содержательном плане целостность педагогического процесса обеспечивается отражением в цели и содержании образования опыта, накопленного человечеством во взаимосвязи его четырех элементов: знаний, в том числе о способах выполнения действий; умений и навыков; опыта творческой деятельности и опыта эмоционально-ценностного и волевого отношения к окружающему миру. Реализация основных элементов содержания образования не что иное, как реализация единства образователь</w:t>
      </w:r>
      <w:r w:rsidRPr="002010D8">
        <w:rPr>
          <w:rFonts w:ascii="Times New Roman" w:hAnsi="Times New Roman"/>
          <w:color w:val="000000"/>
          <w:sz w:val="28"/>
          <w:szCs w:val="28"/>
          <w:lang w:eastAsia="ru-RU"/>
        </w:rPr>
        <w:softHyphen/>
        <w:t xml:space="preserve">ных, развивающих и воспитательных функций цели педагогического процесса. Именно инновационная деятельность педагога  должна обеспечить качество содержания образования за счет внедрения в образовательный процесс новшеств. </w:t>
      </w:r>
      <w:r w:rsidRPr="002010D8">
        <w:rPr>
          <w:rFonts w:ascii="Times New Roman" w:hAnsi="Times New Roman"/>
          <w:sz w:val="28"/>
          <w:szCs w:val="28"/>
          <w:lang w:eastAsia="ru-RU"/>
        </w:rPr>
        <w:t xml:space="preserve">Таким образом, инновационная деятельность включает в себя  инновационный процесс, сущность которого  заключается в формировании и развитии содержания и организации нового. </w:t>
      </w:r>
    </w:p>
    <w:p w:rsidR="002E6A29" w:rsidRPr="002010D8" w:rsidRDefault="002E6A29" w:rsidP="00E85581">
      <w:pPr>
        <w:tabs>
          <w:tab w:val="left" w:pos="0"/>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В.С. Лазарев в своих исследованиях  выделяет:</w:t>
      </w:r>
    </w:p>
    <w:p w:rsidR="002E6A29" w:rsidRPr="002010D8" w:rsidRDefault="002E6A29" w:rsidP="00E85581">
      <w:pPr>
        <w:numPr>
          <w:ilvl w:val="0"/>
          <w:numId w:val="7"/>
        </w:numPr>
        <w:tabs>
          <w:tab w:val="num" w:pos="426"/>
          <w:tab w:val="left" w:pos="900"/>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абсолютную новизну (отсутствие в данной сфере аналогов и прототипов);</w:t>
      </w:r>
    </w:p>
    <w:p w:rsidR="002E6A29" w:rsidRPr="002010D8" w:rsidRDefault="002E6A29" w:rsidP="00E85581">
      <w:pPr>
        <w:numPr>
          <w:ilvl w:val="0"/>
          <w:numId w:val="7"/>
        </w:numPr>
        <w:tabs>
          <w:tab w:val="num" w:pos="426"/>
          <w:tab w:val="left" w:pos="900"/>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относительную новизну (внесение некоторых изменений в имеющуюся практику);</w:t>
      </w:r>
    </w:p>
    <w:p w:rsidR="002E6A29" w:rsidRPr="002010D8" w:rsidRDefault="002E6A29" w:rsidP="00E85581">
      <w:pPr>
        <w:numPr>
          <w:ilvl w:val="0"/>
          <w:numId w:val="7"/>
        </w:numPr>
        <w:tabs>
          <w:tab w:val="left" w:pos="900"/>
        </w:tabs>
        <w:spacing w:after="0" w:line="360" w:lineRule="auto"/>
        <w:ind w:firstLine="680"/>
        <w:contextualSpacing/>
        <w:jc w:val="both"/>
        <w:rPr>
          <w:sz w:val="28"/>
          <w:szCs w:val="28"/>
          <w:lang w:eastAsia="ru-RU"/>
        </w:rPr>
      </w:pPr>
      <w:r w:rsidRPr="002010D8">
        <w:rPr>
          <w:rFonts w:ascii="Times New Roman" w:hAnsi="Times New Roman"/>
          <w:sz w:val="28"/>
          <w:szCs w:val="28"/>
          <w:lang w:eastAsia="ru-RU"/>
        </w:rPr>
        <w:t>псевдоновизну (видимость новизны).</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Н.Л. Гузик сформулировал следующие стадии развития инноваций, новшеств и нововведений относительно педагогической практики.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Возникновение или зарождение идеи нового.</w:t>
      </w:r>
    </w:p>
    <w:p w:rsidR="002E6A29" w:rsidRPr="002010D8" w:rsidRDefault="002E6A29" w:rsidP="00E85581">
      <w:pPr>
        <w:numPr>
          <w:ilvl w:val="0"/>
          <w:numId w:val="8"/>
        </w:numPr>
        <w:tabs>
          <w:tab w:val="left" w:pos="1080"/>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Перевод идеи в цель (целеполагание отражает ожидаемые результаты деятельности, достигаемые за определенный период времени). Этапы постановки цели: сбор информации, информация о субъективном образе реальной ситуации у членов педагогического процесса (учителей, учащихся, родителей, представителей общественности); информация о желаемом образе нового; информация о возможном плане действий по изменению существующей ситуации; формулировка цели и принятие ее всеми участниками воспитательно-образовательного процесса.</w:t>
      </w:r>
    </w:p>
    <w:p w:rsidR="002E6A29" w:rsidRPr="002010D8" w:rsidRDefault="002E6A29" w:rsidP="00E85581">
      <w:pPr>
        <w:numPr>
          <w:ilvl w:val="0"/>
          <w:numId w:val="8"/>
        </w:numPr>
        <w:tabs>
          <w:tab w:val="left" w:pos="1080"/>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Разработка путей реализации цели и проектирование.</w:t>
      </w:r>
    </w:p>
    <w:p w:rsidR="002E6A29" w:rsidRPr="002010D8" w:rsidRDefault="002E6A29" w:rsidP="00E85581">
      <w:pPr>
        <w:numPr>
          <w:ilvl w:val="0"/>
          <w:numId w:val="8"/>
        </w:numPr>
        <w:tabs>
          <w:tab w:val="num" w:pos="0"/>
          <w:tab w:val="left" w:pos="1080"/>
        </w:tabs>
        <w:spacing w:after="0" w:line="360" w:lineRule="auto"/>
        <w:ind w:firstLine="680"/>
        <w:jc w:val="both"/>
        <w:rPr>
          <w:rFonts w:ascii="Times New Roman" w:hAnsi="Times New Roman"/>
          <w:sz w:val="28"/>
          <w:szCs w:val="28"/>
          <w:lang w:eastAsia="ru-RU"/>
        </w:rPr>
      </w:pPr>
      <w:r w:rsidRPr="002010D8">
        <w:rPr>
          <w:rFonts w:ascii="Times New Roman" w:hAnsi="Times New Roman"/>
          <w:sz w:val="28"/>
          <w:szCs w:val="28"/>
          <w:lang w:eastAsia="ru-RU"/>
        </w:rPr>
        <w:t>Реализация проекта.</w:t>
      </w:r>
    </w:p>
    <w:p w:rsidR="002E6A29" w:rsidRPr="002010D8" w:rsidRDefault="002E6A29" w:rsidP="00E85581">
      <w:pPr>
        <w:numPr>
          <w:ilvl w:val="0"/>
          <w:numId w:val="8"/>
        </w:numPr>
        <w:tabs>
          <w:tab w:val="num" w:pos="0"/>
          <w:tab w:val="left" w:pos="1080"/>
        </w:tabs>
        <w:spacing w:after="0" w:line="360" w:lineRule="auto"/>
        <w:ind w:firstLine="680"/>
        <w:jc w:val="both"/>
        <w:rPr>
          <w:rFonts w:ascii="Times New Roman" w:hAnsi="Times New Roman"/>
          <w:sz w:val="28"/>
          <w:szCs w:val="28"/>
          <w:lang w:eastAsia="ru-RU"/>
        </w:rPr>
      </w:pPr>
      <w:r w:rsidRPr="002010D8">
        <w:rPr>
          <w:rFonts w:ascii="Times New Roman" w:hAnsi="Times New Roman"/>
          <w:sz w:val="28"/>
          <w:szCs w:val="28"/>
          <w:lang w:eastAsia="ru-RU"/>
        </w:rPr>
        <w:t>Распространение новой практики.</w:t>
      </w:r>
    </w:p>
    <w:p w:rsidR="002E6A29" w:rsidRPr="002010D8" w:rsidRDefault="002E6A29" w:rsidP="00E85581">
      <w:pPr>
        <w:numPr>
          <w:ilvl w:val="0"/>
          <w:numId w:val="8"/>
        </w:numPr>
        <w:tabs>
          <w:tab w:val="num" w:pos="-284"/>
          <w:tab w:val="num" w:pos="426"/>
          <w:tab w:val="left" w:pos="1080"/>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Рутинизация, переход в новое качество и функционирование в новом режиме. (Существующий термин «рутинизация» соответствует англ.</w:t>
      </w:r>
      <w:r w:rsidRPr="002010D8">
        <w:rPr>
          <w:rFonts w:ascii="Times New Roman" w:hAnsi="Times New Roman"/>
          <w:i/>
          <w:iCs/>
          <w:sz w:val="28"/>
          <w:szCs w:val="28"/>
          <w:lang w:eastAsia="ru-RU"/>
        </w:rPr>
        <w:t>r</w:t>
      </w:r>
      <w:r w:rsidRPr="002010D8">
        <w:rPr>
          <w:rFonts w:ascii="Times New Roman" w:hAnsi="Times New Roman"/>
          <w:i/>
          <w:iCs/>
          <w:sz w:val="28"/>
          <w:szCs w:val="28"/>
          <w:lang w:val="en-US" w:eastAsia="ru-RU"/>
        </w:rPr>
        <w:t>oute</w:t>
      </w:r>
      <w:r w:rsidRPr="002010D8">
        <w:rPr>
          <w:rFonts w:ascii="Times New Roman" w:hAnsi="Times New Roman"/>
          <w:sz w:val="28"/>
          <w:szCs w:val="28"/>
          <w:lang w:eastAsia="ru-RU"/>
        </w:rPr>
        <w:t> - рутина, как привычный навык от </w:t>
      </w:r>
      <w:r w:rsidRPr="002010D8">
        <w:rPr>
          <w:rFonts w:ascii="Times New Roman" w:hAnsi="Times New Roman"/>
          <w:i/>
          <w:iCs/>
          <w:sz w:val="28"/>
          <w:szCs w:val="28"/>
          <w:lang w:eastAsia="ru-RU"/>
        </w:rPr>
        <w:t>route</w:t>
      </w:r>
      <w:r w:rsidRPr="002010D8">
        <w:rPr>
          <w:rFonts w:ascii="Times New Roman" w:hAnsi="Times New Roman"/>
          <w:sz w:val="28"/>
          <w:szCs w:val="28"/>
          <w:lang w:eastAsia="ru-RU"/>
        </w:rPr>
        <w:t> - дорога,маршрут, вероятно лат. </w:t>
      </w:r>
      <w:r w:rsidRPr="002010D8">
        <w:rPr>
          <w:rFonts w:ascii="Times New Roman" w:hAnsi="Times New Roman"/>
          <w:i/>
          <w:iCs/>
          <w:sz w:val="28"/>
          <w:szCs w:val="28"/>
          <w:lang w:eastAsia="ru-RU"/>
        </w:rPr>
        <w:t>ruptavia</w:t>
      </w:r>
      <w:r w:rsidRPr="002010D8">
        <w:rPr>
          <w:rFonts w:ascii="Times New Roman" w:hAnsi="Times New Roman"/>
          <w:sz w:val="28"/>
          <w:szCs w:val="28"/>
          <w:lang w:eastAsia="ru-RU"/>
        </w:rPr>
        <w:t> - проторенная дорога'. В обычном понимании слово «рутина», которое вошло в русский словарь в первой половине XIX в., означает «консервативный, годами заведенный распорядок, рабское следование отжившему шаблону; косная боязнь всего нового, каких-либо перемен».    Исходя из этого, мы считаем, что применение термина «рутинизация» к инновационным процессам является неточным). Если инновация - это нововведение, новшество, изменение, то формирование, развитие содержания и организации нового является инновационным процессом как комплексной деятельностью по созданию, освоению, использованию и распространению новшеств, помогающих перевести систему образования в режим развития.</w:t>
      </w:r>
    </w:p>
    <w:p w:rsidR="002E6A29" w:rsidRPr="002010D8" w:rsidRDefault="002E6A29" w:rsidP="00E85581">
      <w:pPr>
        <w:tabs>
          <w:tab w:val="num" w:pos="0"/>
          <w:tab w:val="left" w:pos="426"/>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Источниками зарождения инновационных процессов в практике образовательной организации являются:</w:t>
      </w:r>
    </w:p>
    <w:p w:rsidR="002E6A29" w:rsidRPr="002010D8" w:rsidRDefault="002E6A29" w:rsidP="00E85581">
      <w:pPr>
        <w:numPr>
          <w:ilvl w:val="0"/>
          <w:numId w:val="9"/>
        </w:numPr>
        <w:tabs>
          <w:tab w:val="num" w:pos="0"/>
          <w:tab w:val="left" w:pos="900"/>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интуиция творческого руководителя, педагога;</w:t>
      </w:r>
    </w:p>
    <w:p w:rsidR="002E6A29" w:rsidRPr="002010D8" w:rsidRDefault="002E6A29" w:rsidP="00E85581">
      <w:pPr>
        <w:numPr>
          <w:ilvl w:val="0"/>
          <w:numId w:val="9"/>
        </w:numPr>
        <w:tabs>
          <w:tab w:val="num" w:pos="0"/>
          <w:tab w:val="left" w:pos="900"/>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опыт, рожденный в данной школе;</w:t>
      </w:r>
    </w:p>
    <w:p w:rsidR="002E6A29" w:rsidRPr="002010D8" w:rsidRDefault="002E6A29" w:rsidP="00E85581">
      <w:pPr>
        <w:numPr>
          <w:ilvl w:val="0"/>
          <w:numId w:val="9"/>
        </w:numPr>
        <w:tabs>
          <w:tab w:val="num" w:pos="0"/>
          <w:tab w:val="left" w:pos="900"/>
        </w:tabs>
        <w:spacing w:after="0" w:line="360" w:lineRule="auto"/>
        <w:ind w:firstLine="680"/>
        <w:jc w:val="both"/>
        <w:rPr>
          <w:rFonts w:ascii="Times New Roman" w:hAnsi="Times New Roman"/>
          <w:sz w:val="28"/>
          <w:szCs w:val="28"/>
          <w:lang w:eastAsia="ru-RU"/>
        </w:rPr>
      </w:pPr>
      <w:r w:rsidRPr="002010D8">
        <w:rPr>
          <w:rFonts w:ascii="Times New Roman" w:hAnsi="Times New Roman"/>
          <w:sz w:val="28"/>
          <w:szCs w:val="28"/>
          <w:lang w:eastAsia="ru-RU"/>
        </w:rPr>
        <w:t>педагогический опыт, рожденный в других школах;</w:t>
      </w:r>
    </w:p>
    <w:p w:rsidR="002E6A29" w:rsidRPr="002010D8" w:rsidRDefault="002E6A29" w:rsidP="00E85581">
      <w:pPr>
        <w:numPr>
          <w:ilvl w:val="0"/>
          <w:numId w:val="9"/>
        </w:numPr>
        <w:tabs>
          <w:tab w:val="num" w:pos="0"/>
          <w:tab w:val="left" w:pos="900"/>
        </w:tabs>
        <w:spacing w:after="0" w:line="360" w:lineRule="auto"/>
        <w:ind w:firstLine="680"/>
        <w:jc w:val="both"/>
        <w:rPr>
          <w:rFonts w:ascii="Times New Roman" w:hAnsi="Times New Roman"/>
          <w:sz w:val="28"/>
          <w:szCs w:val="28"/>
          <w:lang w:eastAsia="ru-RU"/>
        </w:rPr>
      </w:pPr>
      <w:r w:rsidRPr="002010D8">
        <w:rPr>
          <w:rFonts w:ascii="Times New Roman" w:hAnsi="Times New Roman"/>
          <w:sz w:val="28"/>
          <w:szCs w:val="28"/>
          <w:lang w:eastAsia="ru-RU"/>
        </w:rPr>
        <w:t xml:space="preserve">директивы и нормативные документы; </w:t>
      </w:r>
    </w:p>
    <w:p w:rsidR="002E6A29" w:rsidRPr="002010D8" w:rsidRDefault="002E6A29" w:rsidP="00E85581">
      <w:pPr>
        <w:numPr>
          <w:ilvl w:val="0"/>
          <w:numId w:val="9"/>
        </w:numPr>
        <w:tabs>
          <w:tab w:val="num" w:pos="0"/>
          <w:tab w:val="left" w:pos="900"/>
        </w:tabs>
        <w:spacing w:after="0" w:line="360" w:lineRule="auto"/>
        <w:ind w:firstLine="680"/>
        <w:jc w:val="both"/>
        <w:rPr>
          <w:rFonts w:ascii="Times New Roman" w:hAnsi="Times New Roman"/>
          <w:sz w:val="28"/>
          <w:szCs w:val="28"/>
          <w:lang w:eastAsia="ru-RU"/>
        </w:rPr>
      </w:pPr>
      <w:r w:rsidRPr="002010D8">
        <w:rPr>
          <w:rFonts w:ascii="Times New Roman" w:hAnsi="Times New Roman"/>
          <w:sz w:val="28"/>
          <w:szCs w:val="28"/>
          <w:lang w:eastAsia="ru-RU"/>
        </w:rPr>
        <w:t>мнение потребителя образовательных услуг;</w:t>
      </w:r>
    </w:p>
    <w:p w:rsidR="002E6A29" w:rsidRPr="002010D8" w:rsidRDefault="002E6A29" w:rsidP="00E85581">
      <w:pPr>
        <w:numPr>
          <w:ilvl w:val="0"/>
          <w:numId w:val="9"/>
        </w:numPr>
        <w:tabs>
          <w:tab w:val="num" w:pos="0"/>
          <w:tab w:val="left" w:pos="900"/>
        </w:tabs>
        <w:spacing w:after="0" w:line="360" w:lineRule="auto"/>
        <w:ind w:firstLine="680"/>
        <w:jc w:val="both"/>
        <w:rPr>
          <w:rFonts w:ascii="Times New Roman" w:hAnsi="Times New Roman"/>
          <w:sz w:val="28"/>
          <w:szCs w:val="28"/>
          <w:lang w:eastAsia="ru-RU"/>
        </w:rPr>
      </w:pPr>
      <w:r w:rsidRPr="002010D8">
        <w:rPr>
          <w:rFonts w:ascii="Times New Roman" w:hAnsi="Times New Roman"/>
          <w:sz w:val="28"/>
          <w:szCs w:val="28"/>
          <w:lang w:eastAsia="ru-RU"/>
        </w:rPr>
        <w:t>потребности педагогического коллектива работать по-новому;</w:t>
      </w:r>
    </w:p>
    <w:p w:rsidR="002E6A29" w:rsidRPr="002010D8" w:rsidRDefault="002E6A29" w:rsidP="00E85581">
      <w:pPr>
        <w:numPr>
          <w:ilvl w:val="0"/>
          <w:numId w:val="9"/>
        </w:numPr>
        <w:tabs>
          <w:tab w:val="num" w:pos="0"/>
          <w:tab w:val="left" w:pos="900"/>
        </w:tabs>
        <w:spacing w:after="0" w:line="360" w:lineRule="auto"/>
        <w:ind w:firstLine="680"/>
        <w:jc w:val="both"/>
        <w:rPr>
          <w:rFonts w:ascii="Times New Roman" w:hAnsi="Times New Roman"/>
          <w:sz w:val="28"/>
          <w:szCs w:val="28"/>
          <w:lang w:eastAsia="ru-RU"/>
        </w:rPr>
      </w:pPr>
      <w:r w:rsidRPr="002010D8">
        <w:rPr>
          <w:rFonts w:ascii="Times New Roman" w:hAnsi="Times New Roman"/>
          <w:sz w:val="28"/>
          <w:szCs w:val="28"/>
          <w:lang w:eastAsia="ru-RU"/>
        </w:rPr>
        <w:t>потребности региона, страны в изменении ситуации в образовании;</w:t>
      </w:r>
    </w:p>
    <w:p w:rsidR="002E6A29" w:rsidRPr="002010D8" w:rsidRDefault="002E6A29" w:rsidP="00E85581">
      <w:pPr>
        <w:numPr>
          <w:ilvl w:val="0"/>
          <w:numId w:val="9"/>
        </w:numPr>
        <w:tabs>
          <w:tab w:val="num" w:pos="0"/>
          <w:tab w:val="left" w:pos="900"/>
        </w:tabs>
        <w:spacing w:after="0" w:line="360" w:lineRule="auto"/>
        <w:ind w:firstLine="680"/>
        <w:contextualSpacing/>
        <w:jc w:val="both"/>
        <w:rPr>
          <w:sz w:val="28"/>
          <w:szCs w:val="28"/>
          <w:lang w:eastAsia="ru-RU"/>
        </w:rPr>
      </w:pPr>
      <w:r w:rsidRPr="002010D8">
        <w:rPr>
          <w:rFonts w:ascii="Times New Roman" w:hAnsi="Times New Roman"/>
          <w:sz w:val="28"/>
          <w:szCs w:val="28"/>
          <w:lang w:eastAsia="ru-RU"/>
        </w:rPr>
        <w:t>достижения, разработки всего комплекса наук о человеке и др.</w:t>
      </w:r>
    </w:p>
    <w:p w:rsidR="002E6A29" w:rsidRPr="002010D8" w:rsidRDefault="002E6A29" w:rsidP="00E85581">
      <w:pPr>
        <w:tabs>
          <w:tab w:val="left" w:pos="426"/>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Подводя итог вышесказанному можно выделить основные направления инновационной деятельности педагогов в образовательной организации:</w:t>
      </w:r>
    </w:p>
    <w:p w:rsidR="002E6A29" w:rsidRPr="002010D8" w:rsidRDefault="002E6A29" w:rsidP="00E85581">
      <w:pPr>
        <w:numPr>
          <w:ilvl w:val="0"/>
          <w:numId w:val="10"/>
        </w:numPr>
        <w:tabs>
          <w:tab w:val="left" w:pos="900"/>
        </w:tabs>
        <w:spacing w:after="0" w:line="360" w:lineRule="auto"/>
        <w:ind w:firstLine="680"/>
        <w:jc w:val="both"/>
        <w:rPr>
          <w:rFonts w:ascii="Times New Roman" w:hAnsi="Times New Roman"/>
          <w:sz w:val="28"/>
          <w:szCs w:val="28"/>
          <w:lang w:eastAsia="ru-RU"/>
        </w:rPr>
      </w:pPr>
      <w:r w:rsidRPr="002010D8">
        <w:rPr>
          <w:rFonts w:ascii="Times New Roman" w:hAnsi="Times New Roman"/>
          <w:sz w:val="28"/>
          <w:szCs w:val="28"/>
          <w:lang w:eastAsia="ru-RU"/>
        </w:rPr>
        <w:t>изменения в организации образовательного процесса;</w:t>
      </w:r>
    </w:p>
    <w:p w:rsidR="002E6A29" w:rsidRPr="002010D8" w:rsidRDefault="002E6A29" w:rsidP="00E85581">
      <w:pPr>
        <w:numPr>
          <w:ilvl w:val="0"/>
          <w:numId w:val="10"/>
        </w:numPr>
        <w:tabs>
          <w:tab w:val="left" w:pos="900"/>
        </w:tabs>
        <w:spacing w:after="0" w:line="360" w:lineRule="auto"/>
        <w:ind w:firstLine="680"/>
        <w:jc w:val="both"/>
        <w:rPr>
          <w:rFonts w:ascii="Times New Roman" w:hAnsi="Times New Roman"/>
          <w:sz w:val="28"/>
          <w:szCs w:val="28"/>
          <w:lang w:eastAsia="ru-RU"/>
        </w:rPr>
      </w:pPr>
      <w:r w:rsidRPr="002010D8">
        <w:rPr>
          <w:rFonts w:ascii="Times New Roman" w:hAnsi="Times New Roman"/>
          <w:sz w:val="28"/>
          <w:szCs w:val="28"/>
          <w:lang w:eastAsia="ru-RU"/>
        </w:rPr>
        <w:t>изменения в технологиях обучения и воспитания;</w:t>
      </w:r>
    </w:p>
    <w:p w:rsidR="002E6A29" w:rsidRPr="002010D8" w:rsidRDefault="002E6A29" w:rsidP="00E85581">
      <w:pPr>
        <w:numPr>
          <w:ilvl w:val="0"/>
          <w:numId w:val="10"/>
        </w:numPr>
        <w:tabs>
          <w:tab w:val="left" w:pos="900"/>
        </w:tabs>
        <w:spacing w:after="0" w:line="360" w:lineRule="auto"/>
        <w:ind w:firstLine="680"/>
        <w:contextualSpacing/>
        <w:jc w:val="both"/>
        <w:rPr>
          <w:sz w:val="28"/>
          <w:szCs w:val="28"/>
          <w:lang w:eastAsia="ru-RU"/>
        </w:rPr>
      </w:pPr>
      <w:r w:rsidRPr="002010D8">
        <w:rPr>
          <w:rFonts w:ascii="Times New Roman" w:hAnsi="Times New Roman"/>
          <w:sz w:val="28"/>
          <w:szCs w:val="28"/>
          <w:lang w:eastAsia="ru-RU"/>
        </w:rPr>
        <w:t>изменения в управлении образовательными организациями [12, 13, 36].</w:t>
      </w:r>
    </w:p>
    <w:p w:rsidR="002E6A29" w:rsidRPr="002010D8" w:rsidRDefault="002E6A29" w:rsidP="00E85581">
      <w:pPr>
        <w:spacing w:after="0" w:line="360" w:lineRule="auto"/>
        <w:ind w:firstLine="680"/>
        <w:contextualSpacing/>
        <w:jc w:val="both"/>
        <w:rPr>
          <w:vanish/>
          <w:sz w:val="28"/>
          <w:szCs w:val="28"/>
          <w:lang w:eastAsia="ru-RU"/>
        </w:rPr>
      </w:pPr>
      <w:r w:rsidRPr="002010D8">
        <w:rPr>
          <w:vanish/>
          <w:sz w:val="28"/>
          <w:szCs w:val="28"/>
          <w:lang w:eastAsia="ru-RU"/>
        </w:rPr>
        <w:t>Пожалуйста, подождите</w:t>
      </w:r>
    </w:p>
    <w:p w:rsidR="002E6A29" w:rsidRDefault="002E6A29" w:rsidP="00E85581">
      <w:pPr>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sz w:val="28"/>
          <w:szCs w:val="28"/>
          <w:lang w:eastAsia="ru-RU"/>
        </w:rPr>
        <w:t>Анализируя вышесказанное можно заключить, что и</w:t>
      </w:r>
      <w:r w:rsidRPr="002010D8">
        <w:rPr>
          <w:rFonts w:ascii="Times New Roman" w:hAnsi="Times New Roman"/>
          <w:color w:val="000000"/>
          <w:sz w:val="28"/>
          <w:szCs w:val="28"/>
          <w:lang w:eastAsia="ru-RU"/>
        </w:rPr>
        <w:t>нновационная деятельность в образовательной организации реализует не только способность преобразования объекта деятельности она создаёт условия «перепрограммирования» оснований или «самостроительства субъекта» (Э.В. Ильенков) в процессе более полного взаимодействия с различными стор</w:t>
      </w:r>
      <w:r>
        <w:rPr>
          <w:rFonts w:ascii="Times New Roman" w:hAnsi="Times New Roman"/>
          <w:color w:val="000000"/>
          <w:sz w:val="28"/>
          <w:szCs w:val="28"/>
          <w:lang w:eastAsia="ru-RU"/>
        </w:rPr>
        <w:t>онами педагогического процесса.</w:t>
      </w:r>
    </w:p>
    <w:p w:rsidR="002E6A29" w:rsidRPr="00584CB1" w:rsidRDefault="002E6A29" w:rsidP="00584CB1">
      <w:pPr>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В связи с вышеизложенным можно обозначить еще одну особенность инноваци</w:t>
      </w:r>
      <w:r w:rsidRPr="002010D8">
        <w:rPr>
          <w:rFonts w:ascii="Times New Roman" w:hAnsi="Times New Roman"/>
          <w:color w:val="000000"/>
          <w:sz w:val="28"/>
          <w:szCs w:val="28"/>
          <w:lang w:eastAsia="ru-RU"/>
        </w:rPr>
        <w:softHyphen/>
        <w:t>онной деятельности педагога, которая рассматривать систему субъект - объектных и субъект - субъектных отношений в аспекте проявления сущностных сил человека . Здесь оформляется одна из наиболее важных особенностей организации инновационной деятельности в образовании, с учётом того, что современные образовательные концепции выстраи</w:t>
      </w:r>
      <w:r w:rsidRPr="002010D8">
        <w:rPr>
          <w:rFonts w:ascii="Times New Roman" w:hAnsi="Times New Roman"/>
          <w:color w:val="000000"/>
          <w:sz w:val="28"/>
          <w:szCs w:val="28"/>
          <w:lang w:eastAsia="ru-RU"/>
        </w:rPr>
        <w:softHyphen/>
        <w:t>ваются на понимании образовательного процесса как субъект- субъектного взаимодействия, а задача педагогического его обес</w:t>
      </w:r>
      <w:r w:rsidRPr="002010D8">
        <w:rPr>
          <w:rFonts w:ascii="Times New Roman" w:hAnsi="Times New Roman"/>
          <w:color w:val="000000"/>
          <w:sz w:val="28"/>
          <w:szCs w:val="28"/>
          <w:lang w:eastAsia="ru-RU"/>
        </w:rPr>
        <w:softHyphen/>
        <w:t>печения заключается в составлении искусственно проектируе</w:t>
      </w:r>
      <w:r w:rsidRPr="002010D8">
        <w:rPr>
          <w:rFonts w:ascii="Times New Roman" w:hAnsi="Times New Roman"/>
          <w:color w:val="000000"/>
          <w:sz w:val="28"/>
          <w:szCs w:val="28"/>
          <w:lang w:eastAsia="ru-RU"/>
        </w:rPr>
        <w:softHyphen/>
        <w:t>мых педагогических систем, то есть развёртывании социально-педагогического поля проявления сущностных сил человека. В таком </w:t>
      </w:r>
      <w:r w:rsidRPr="002010D8">
        <w:rPr>
          <w:rFonts w:ascii="Times New Roman" w:hAnsi="Times New Roman"/>
          <w:bCs/>
          <w:color w:val="000000"/>
          <w:sz w:val="28"/>
          <w:szCs w:val="28"/>
          <w:lang w:eastAsia="ru-RU"/>
        </w:rPr>
        <w:t>случае педагогический</w:t>
      </w:r>
      <w:r w:rsidRPr="002010D8">
        <w:rPr>
          <w:rFonts w:ascii="Times New Roman" w:hAnsi="Times New Roman"/>
          <w:iCs/>
          <w:color w:val="000000"/>
          <w:sz w:val="28"/>
          <w:szCs w:val="28"/>
          <w:lang w:eastAsia="ru-RU"/>
        </w:rPr>
        <w:t xml:space="preserve">процесс по мнению. А.О. Моисеева, В.В. Краевского, В.А. Сластенина становится: </w:t>
      </w:r>
      <w:r w:rsidRPr="002010D8">
        <w:rPr>
          <w:rFonts w:ascii="Times New Roman" w:hAnsi="Times New Roman"/>
          <w:i/>
          <w:iCs/>
          <w:color w:val="000000"/>
          <w:sz w:val="28"/>
          <w:szCs w:val="28"/>
          <w:lang w:eastAsia="ru-RU"/>
        </w:rPr>
        <w:t>гумани</w:t>
      </w:r>
      <w:r w:rsidRPr="002010D8">
        <w:rPr>
          <w:rFonts w:ascii="Times New Roman" w:hAnsi="Times New Roman"/>
          <w:i/>
          <w:iCs/>
          <w:color w:val="000000"/>
          <w:sz w:val="28"/>
          <w:szCs w:val="28"/>
          <w:lang w:eastAsia="ru-RU"/>
        </w:rPr>
        <w:softHyphen/>
        <w:t xml:space="preserve">стическим </w:t>
      </w:r>
      <w:r w:rsidRPr="002010D8">
        <w:rPr>
          <w:rFonts w:ascii="Times New Roman" w:hAnsi="Times New Roman"/>
          <w:iCs/>
          <w:color w:val="000000"/>
          <w:sz w:val="28"/>
          <w:szCs w:val="28"/>
          <w:lang w:eastAsia="ru-RU"/>
        </w:rPr>
        <w:t xml:space="preserve">- </w:t>
      </w:r>
      <w:r w:rsidRPr="002010D8">
        <w:rPr>
          <w:rFonts w:ascii="Times New Roman" w:hAnsi="Times New Roman"/>
          <w:i/>
          <w:iCs/>
          <w:color w:val="000000"/>
          <w:sz w:val="28"/>
          <w:szCs w:val="28"/>
          <w:lang w:eastAsia="ru-RU"/>
        </w:rPr>
        <w:t>по основанию</w:t>
      </w:r>
      <w:r w:rsidRPr="002010D8">
        <w:rPr>
          <w:rFonts w:ascii="Times New Roman" w:hAnsi="Times New Roman"/>
          <w:iCs/>
          <w:color w:val="000000"/>
          <w:sz w:val="28"/>
          <w:szCs w:val="28"/>
          <w:lang w:eastAsia="ru-RU"/>
        </w:rPr>
        <w:t>,</w:t>
      </w:r>
      <w:r w:rsidRPr="002010D8">
        <w:rPr>
          <w:rFonts w:ascii="Times New Roman" w:hAnsi="Times New Roman"/>
          <w:i/>
          <w:iCs/>
          <w:color w:val="000000"/>
          <w:sz w:val="28"/>
          <w:szCs w:val="28"/>
          <w:lang w:eastAsia="ru-RU"/>
        </w:rPr>
        <w:t> </w:t>
      </w:r>
      <w:r w:rsidRPr="002010D8">
        <w:rPr>
          <w:rFonts w:ascii="Times New Roman" w:hAnsi="Times New Roman"/>
          <w:color w:val="000000"/>
          <w:sz w:val="28"/>
          <w:szCs w:val="28"/>
          <w:lang w:eastAsia="ru-RU"/>
        </w:rPr>
        <w:t>поскольку человек не выступает в качестве средства достижения цели, не используется как предмет или орудие труда и не делает таковым другого; </w:t>
      </w:r>
      <w:r w:rsidRPr="002010D8">
        <w:rPr>
          <w:rFonts w:ascii="Times New Roman" w:hAnsi="Times New Roman"/>
          <w:i/>
          <w:iCs/>
          <w:color w:val="000000"/>
          <w:sz w:val="28"/>
          <w:szCs w:val="28"/>
          <w:lang w:eastAsia="ru-RU"/>
        </w:rPr>
        <w:t>гуманитарным - по характеру, </w:t>
      </w:r>
      <w:r w:rsidRPr="002010D8">
        <w:rPr>
          <w:rFonts w:ascii="Times New Roman" w:hAnsi="Times New Roman"/>
          <w:color w:val="000000"/>
          <w:sz w:val="28"/>
          <w:szCs w:val="28"/>
          <w:lang w:eastAsia="ru-RU"/>
        </w:rPr>
        <w:t>поскольку преодолевается отчуждение человека от знания и процесса его получения, ибо знание обретается в поис</w:t>
      </w:r>
      <w:r w:rsidRPr="002010D8">
        <w:rPr>
          <w:rFonts w:ascii="Times New Roman" w:hAnsi="Times New Roman"/>
          <w:color w:val="000000"/>
          <w:sz w:val="28"/>
          <w:szCs w:val="28"/>
          <w:lang w:eastAsia="ru-RU"/>
        </w:rPr>
        <w:softHyphen/>
        <w:t>ках собственного жизненного смысла и присваивается как имма</w:t>
      </w:r>
      <w:r w:rsidRPr="002010D8">
        <w:rPr>
          <w:rFonts w:ascii="Times New Roman" w:hAnsi="Times New Roman"/>
          <w:color w:val="000000"/>
          <w:sz w:val="28"/>
          <w:szCs w:val="28"/>
          <w:lang w:eastAsia="ru-RU"/>
        </w:rPr>
        <w:softHyphen/>
        <w:t xml:space="preserve">нентная составляющая процесса развёртывания сущностных сил человека, тем самым становится гуманитарным знанием.[53, </w:t>
      </w:r>
      <w:r>
        <w:rPr>
          <w:rFonts w:ascii="Times New Roman" w:hAnsi="Times New Roman"/>
          <w:color w:val="000000"/>
          <w:sz w:val="28"/>
          <w:szCs w:val="28"/>
          <w:lang w:eastAsia="ru-RU"/>
        </w:rPr>
        <w:t xml:space="preserve">с. </w:t>
      </w:r>
      <w:r w:rsidRPr="002010D8">
        <w:rPr>
          <w:rFonts w:ascii="Times New Roman" w:hAnsi="Times New Roman"/>
          <w:color w:val="000000"/>
          <w:sz w:val="28"/>
          <w:szCs w:val="28"/>
          <w:lang w:eastAsia="ru-RU"/>
        </w:rPr>
        <w:t>78].Педагогический  процесс и его инновации создают своеоб</w:t>
      </w:r>
      <w:r w:rsidRPr="002010D8">
        <w:rPr>
          <w:rFonts w:ascii="Times New Roman" w:hAnsi="Times New Roman"/>
          <w:color w:val="000000"/>
          <w:sz w:val="28"/>
          <w:szCs w:val="28"/>
          <w:lang w:eastAsia="ru-RU"/>
        </w:rPr>
        <w:softHyphen/>
        <w:t>разное поле взаимного обмена деятельностями, то есть взаимодействия. При этом деятельность каждого из его участников непосредственно воспроизводит содержание, рождающееся этим взаимодействием. Образуется целостность другого порядка, характеризующаяся отношениями взаимной связи и взаимной обусловленности. Используя известную формулу логического квадрата можно обозначить реальное поле взаимодействия с типическими взаимосвязями. В каждой точке этого квадрата естественным образом определяется доминанта взаимодействия, обес</w:t>
      </w:r>
      <w:r w:rsidRPr="002010D8">
        <w:rPr>
          <w:rFonts w:ascii="Times New Roman" w:hAnsi="Times New Roman"/>
          <w:color w:val="000000"/>
          <w:sz w:val="28"/>
          <w:szCs w:val="28"/>
          <w:lang w:eastAsia="ru-RU"/>
        </w:rPr>
        <w:softHyphen/>
        <w:t>печивая при этом особый характер взаимоотношения содержания и формы. Специфическое их сочетание в соединении с предмет</w:t>
      </w:r>
      <w:r w:rsidRPr="002010D8">
        <w:rPr>
          <w:rFonts w:ascii="Times New Roman" w:hAnsi="Times New Roman"/>
          <w:color w:val="000000"/>
          <w:sz w:val="28"/>
          <w:szCs w:val="28"/>
          <w:lang w:eastAsia="ru-RU"/>
        </w:rPr>
        <w:softHyphen/>
        <w:t>ностью позволяет выявить социальную определённость типа инновации (рис. 1).</w:t>
      </w:r>
    </w:p>
    <w:p w:rsidR="002E6A29" w:rsidRPr="002010D8" w:rsidRDefault="002E6A29" w:rsidP="00E85581">
      <w:pPr>
        <w:spacing w:after="0" w:line="360" w:lineRule="auto"/>
        <w:ind w:firstLine="680"/>
        <w:contextualSpacing/>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 xml:space="preserve">        Таким образом, к используемым в работе В.Н. Сагатовского двум типам, отношений, «субъект-субъектным» и «субъект - объектным», можно добавить «объект-объектные» и «объект-субъектные». Их взаимодействие между собой по поводу организации образовательного процесса носят объект-объектный характер согласования (координации) деятельности по отношению к единому субъекту. Особенно обостряется актуальность исследования подобного типа взаимодействий в условиях действия тенденций автономизации (стремление к самостоятельности и независимости) и инди</w:t>
      </w:r>
      <w:r w:rsidRPr="002010D8">
        <w:rPr>
          <w:rFonts w:ascii="Times New Roman" w:hAnsi="Times New Roman"/>
          <w:color w:val="000000"/>
          <w:sz w:val="28"/>
          <w:szCs w:val="28"/>
          <w:lang w:eastAsia="ru-RU"/>
        </w:rPr>
        <w:softHyphen/>
        <w:t xml:space="preserve">видуализации (стремление отличаться «лица необщим выражением») образовательных организаций  [24, </w:t>
      </w:r>
      <w:r>
        <w:rPr>
          <w:rFonts w:ascii="Times New Roman" w:hAnsi="Times New Roman"/>
          <w:color w:val="000000"/>
          <w:sz w:val="28"/>
          <w:szCs w:val="28"/>
          <w:lang w:eastAsia="ru-RU"/>
        </w:rPr>
        <w:t xml:space="preserve">с. </w:t>
      </w:r>
      <w:r w:rsidRPr="002010D8">
        <w:rPr>
          <w:rFonts w:ascii="Times New Roman" w:hAnsi="Times New Roman"/>
          <w:color w:val="000000"/>
          <w:sz w:val="28"/>
          <w:szCs w:val="28"/>
          <w:lang w:eastAsia="ru-RU"/>
        </w:rPr>
        <w:t>93].</w:t>
      </w:r>
    </w:p>
    <w:p w:rsidR="002E6A29" w:rsidRPr="002010D8" w:rsidRDefault="002E6A29" w:rsidP="00C57C4D">
      <w:pPr>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Проанализировав понятие инновационной деятельности, можно представить социальное поле инновационного взаимодействия в сфере образования (рис.2).</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color w:val="000000"/>
          <w:sz w:val="28"/>
          <w:szCs w:val="28"/>
          <w:lang w:eastAsia="ru-RU"/>
        </w:rPr>
        <w:t xml:space="preserve">        Объектное начато ограничивает рамки предметной содержательности инновации, размещая её в определённой системе деятельностей и отношений, в то время как субъект избирает собственно предмет, тем самым выбирая соответствующую систему, и находит оптимальное сочетание содержания и формы инновации. Напомним, что системообразующей основой любой иннова</w:t>
      </w:r>
      <w:r w:rsidRPr="002010D8">
        <w:rPr>
          <w:rFonts w:ascii="Times New Roman" w:hAnsi="Times New Roman"/>
          <w:color w:val="000000"/>
          <w:sz w:val="28"/>
          <w:szCs w:val="28"/>
          <w:lang w:eastAsia="ru-RU"/>
        </w:rPr>
        <w:softHyphen/>
        <w:t>ции в её самом разнохарактерном предметном содержании, то есть сущностной заданностью, в сфере образования выступает образовательный процесс в его целостности. Именно он задаёт интенцию инновационного поиска. Необходимо это подчеркнуть, поскольку «история педагогики изобилует ошибками локального подхода к педагогической системе, - справедливо утверждает В.П. Беспалько, - «почти каждое преобразование, отброшенное традиционной педагогической системой, - продолжает он далее, - было не системным, а локальным, поэтому каждый раз отбрасывался соответствующий системообразующий элемент в его новой редакции» [76, 78].</w:t>
      </w:r>
    </w:p>
    <w:p w:rsidR="002E6A29" w:rsidRPr="002010D8" w:rsidRDefault="002E6A29" w:rsidP="00E85581">
      <w:pPr>
        <w:spacing w:after="0" w:line="360" w:lineRule="auto"/>
        <w:ind w:firstLine="680"/>
        <w:jc w:val="both"/>
        <w:rPr>
          <w:rFonts w:ascii="Times New Roman" w:hAnsi="Times New Roman"/>
          <w:sz w:val="28"/>
          <w:szCs w:val="28"/>
          <w:lang w:eastAsia="ru-RU"/>
        </w:rPr>
      </w:pPr>
      <w:r w:rsidRPr="002010D8">
        <w:rPr>
          <w:rFonts w:ascii="Times New Roman" w:hAnsi="Times New Roman"/>
          <w:sz w:val="28"/>
          <w:szCs w:val="28"/>
          <w:lang w:eastAsia="ru-RU"/>
        </w:rPr>
        <w:t>Данное понятие не противоречит идее содержательно-предметной определённости инновационной деятельности. Конкрет</w:t>
      </w:r>
      <w:r w:rsidRPr="002010D8">
        <w:rPr>
          <w:rFonts w:ascii="Times New Roman" w:hAnsi="Times New Roman"/>
          <w:sz w:val="28"/>
          <w:szCs w:val="28"/>
          <w:lang w:eastAsia="ru-RU"/>
        </w:rPr>
        <w:softHyphen/>
        <w:t>ные виды деятельности, естественно, различаются своим предметным содержанием, при этом предмет понимается как то.на что направлено действие субъекта, к чему он определённым образом относится и что выделяется им из объекта в процессе его преобразования [102, с. 84]. Другое дело, что для инновационной деятельности чрезвычайно важно удерживать целостность объекта, это можно сделать, если и сама цель, и действия субъекта по её реализации соотнесены с объектом, соразмерны ему. «Иначе говоря, предвидимый в цели результат предстаёт здесь в качестве проблемы, разрешение которой происходит как развитие самого че</w:t>
      </w:r>
      <w:r w:rsidRPr="002010D8">
        <w:rPr>
          <w:rFonts w:ascii="Times New Roman" w:hAnsi="Times New Roman"/>
          <w:sz w:val="28"/>
          <w:szCs w:val="28"/>
          <w:lang w:eastAsia="ru-RU"/>
        </w:rPr>
        <w:softHyphen/>
        <w:t>ловека, его формирование как субъекта, способного постигать собственное «Я».</w:t>
      </w:r>
    </w:p>
    <w:p w:rsidR="002E6A29" w:rsidRPr="002010D8" w:rsidRDefault="002E6A29" w:rsidP="00E85581">
      <w:pPr>
        <w:spacing w:after="0" w:line="360" w:lineRule="auto"/>
        <w:ind w:firstLine="680"/>
        <w:contextualSpacing/>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Главный признак инновации – положительные социальные и (или) экономические изменения, которые возникают в работе образовательной организации в результате специально организованной инновационной деятельности. Таким образом, недостаточно высказать только идею или разработать новый подход. Важно реализовать этот подход в образовательных организациях применительно к новым социальным услугам, методикам, тех</w:t>
      </w:r>
      <w:r w:rsidRPr="002010D8">
        <w:rPr>
          <w:rFonts w:ascii="Times New Roman" w:hAnsi="Times New Roman"/>
          <w:color w:val="000000"/>
          <w:sz w:val="28"/>
          <w:szCs w:val="28"/>
          <w:lang w:eastAsia="ru-RU"/>
        </w:rPr>
        <w:softHyphen/>
        <w:t>нологиям, техническим средствам обучения. По сути, речь идет о внедре</w:t>
      </w:r>
      <w:r w:rsidRPr="002010D8">
        <w:rPr>
          <w:rFonts w:ascii="Times New Roman" w:hAnsi="Times New Roman"/>
          <w:color w:val="000000"/>
          <w:sz w:val="28"/>
          <w:szCs w:val="28"/>
          <w:lang w:eastAsia="ru-RU"/>
        </w:rPr>
        <w:softHyphen/>
        <w:t>нии новшества в практику и определении его социально-экономического эффекта. Использование этого критерия резко ограничивает число инно</w:t>
      </w:r>
      <w:r w:rsidRPr="002010D8">
        <w:rPr>
          <w:rFonts w:ascii="Times New Roman" w:hAnsi="Times New Roman"/>
          <w:color w:val="000000"/>
          <w:sz w:val="28"/>
          <w:szCs w:val="28"/>
          <w:lang w:eastAsia="ru-RU"/>
        </w:rPr>
        <w:softHyphen/>
        <w:t>ваций, многие из которых не являются таковыми, хотя достаточно новы, интересны и оригинальны.</w:t>
      </w:r>
    </w:p>
    <w:p w:rsidR="002E6A29" w:rsidRPr="002010D8" w:rsidRDefault="002E6A29" w:rsidP="00E85581">
      <w:pPr>
        <w:autoSpaceDE w:val="0"/>
        <w:autoSpaceDN w:val="0"/>
        <w:adjustRightInd w:val="0"/>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Инновации не ограничиваются непосредственно сферой образования, а могут быть направлены на решение крупных социально-педагогических проблем.</w:t>
      </w:r>
    </w:p>
    <w:p w:rsidR="002E6A29" w:rsidRPr="002010D8" w:rsidRDefault="002E6A29" w:rsidP="00E85581">
      <w:pPr>
        <w:tabs>
          <w:tab w:val="left" w:pos="567"/>
        </w:tabs>
        <w:spacing w:after="0" w:line="360" w:lineRule="auto"/>
        <w:ind w:firstLine="680"/>
        <w:contextualSpacing/>
        <w:jc w:val="both"/>
        <w:rPr>
          <w:rFonts w:ascii="Times New Roman" w:hAnsi="Times New Roman"/>
          <w:i/>
          <w:sz w:val="24"/>
          <w:szCs w:val="24"/>
          <w:lang w:eastAsia="ru-RU"/>
        </w:rPr>
      </w:pPr>
      <w:r w:rsidRPr="002010D8">
        <w:rPr>
          <w:rFonts w:ascii="Times New Roman" w:hAnsi="Times New Roman"/>
          <w:sz w:val="28"/>
          <w:szCs w:val="28"/>
          <w:lang w:eastAsia="ru-RU"/>
        </w:rPr>
        <w:t>Основными принципами инновационной деятельности в образовательной организации выступают:</w:t>
      </w:r>
    </w:p>
    <w:p w:rsidR="002E6A29" w:rsidRPr="002010D8" w:rsidRDefault="002E6A29" w:rsidP="00E85581">
      <w:pPr>
        <w:numPr>
          <w:ilvl w:val="0"/>
          <w:numId w:val="11"/>
        </w:numPr>
        <w:tabs>
          <w:tab w:val="left" w:pos="900"/>
          <w:tab w:val="left" w:pos="1080"/>
        </w:tabs>
        <w:spacing w:after="0" w:line="360" w:lineRule="auto"/>
        <w:ind w:firstLine="680"/>
        <w:contextualSpacing/>
        <w:jc w:val="both"/>
        <w:rPr>
          <w:rFonts w:ascii="Times New Roman" w:hAnsi="Times New Roman"/>
          <w:sz w:val="24"/>
          <w:szCs w:val="24"/>
          <w:lang w:eastAsia="ru-RU"/>
        </w:rPr>
      </w:pPr>
      <w:r w:rsidRPr="002010D8">
        <w:rPr>
          <w:rFonts w:ascii="Times New Roman" w:hAnsi="Times New Roman"/>
          <w:sz w:val="28"/>
          <w:szCs w:val="28"/>
          <w:lang w:eastAsia="ru-RU"/>
        </w:rPr>
        <w:t xml:space="preserve"> Принцип развития инновационного профессионально-личностного потенциала педагогов ОУ, направленный на осмысление, проектирование и реализацию образовательных новшеств; </w:t>
      </w:r>
    </w:p>
    <w:p w:rsidR="002E6A29" w:rsidRPr="002010D8" w:rsidRDefault="002E6A29" w:rsidP="00E85581">
      <w:pPr>
        <w:numPr>
          <w:ilvl w:val="0"/>
          <w:numId w:val="11"/>
        </w:numPr>
        <w:tabs>
          <w:tab w:val="left" w:pos="1080"/>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Принцип прогностичности, предполагающий прогнозирование сценариев изменений образовательного процесса вследствие внедрения инноваций, их рисков и социальных эффектов; </w:t>
      </w:r>
    </w:p>
    <w:p w:rsidR="002E6A29" w:rsidRPr="002010D8" w:rsidRDefault="002E6A29" w:rsidP="00E85581">
      <w:pPr>
        <w:numPr>
          <w:ilvl w:val="0"/>
          <w:numId w:val="11"/>
        </w:numPr>
        <w:tabs>
          <w:tab w:val="left" w:pos="1080"/>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Принцип демократизации управления, предполагающий активизацию государственно-общественного управления на всех уровнях системы образования; </w:t>
      </w:r>
    </w:p>
    <w:p w:rsidR="002E6A29" w:rsidRPr="002010D8" w:rsidRDefault="002E6A29" w:rsidP="00E85581">
      <w:pPr>
        <w:numPr>
          <w:ilvl w:val="0"/>
          <w:numId w:val="11"/>
        </w:numPr>
        <w:tabs>
          <w:tab w:val="left" w:pos="1080"/>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Принцип оптимальности и здоровьесбережения, ориентированный на отбор инноваций с учетом оптимального использования ресурсов и предупреждения перегрузки у школьников и педагогов. [80, с. 93].</w:t>
      </w:r>
    </w:p>
    <w:p w:rsidR="002E6A29" w:rsidRPr="00C57C4D" w:rsidRDefault="002E6A29" w:rsidP="00C57C4D">
      <w:pPr>
        <w:spacing w:after="0" w:line="360" w:lineRule="auto"/>
        <w:ind w:firstLine="680"/>
        <w:contextualSpacing/>
        <w:jc w:val="both"/>
        <w:rPr>
          <w:rFonts w:ascii="Times New Roman" w:hAnsi="Times New Roman"/>
          <w:color w:val="000000"/>
          <w:spacing w:val="-11"/>
          <w:sz w:val="28"/>
          <w:szCs w:val="28"/>
          <w:lang w:eastAsia="ru-RU"/>
        </w:rPr>
      </w:pPr>
      <w:r w:rsidRPr="002010D8">
        <w:rPr>
          <w:rFonts w:ascii="Times New Roman" w:hAnsi="Times New Roman"/>
          <w:color w:val="000000"/>
          <w:spacing w:val="-10"/>
          <w:sz w:val="28"/>
          <w:szCs w:val="28"/>
          <w:lang w:eastAsia="ru-RU"/>
        </w:rPr>
        <w:t xml:space="preserve"> «Инновация» в вы</w:t>
      </w:r>
      <w:r w:rsidRPr="002010D8">
        <w:rPr>
          <w:rFonts w:ascii="Times New Roman" w:hAnsi="Times New Roman"/>
          <w:color w:val="000000"/>
          <w:spacing w:val="-10"/>
          <w:sz w:val="28"/>
          <w:szCs w:val="28"/>
          <w:lang w:eastAsia="ru-RU"/>
        </w:rPr>
        <w:softHyphen/>
      </w:r>
      <w:r w:rsidRPr="002010D8">
        <w:rPr>
          <w:rFonts w:ascii="Times New Roman" w:hAnsi="Times New Roman"/>
          <w:color w:val="000000"/>
          <w:spacing w:val="-9"/>
          <w:sz w:val="28"/>
          <w:szCs w:val="28"/>
          <w:lang w:eastAsia="ru-RU"/>
        </w:rPr>
        <w:t>шеназванной трактовке — это и «инновация-процесс», и «иннова</w:t>
      </w:r>
      <w:r w:rsidRPr="002010D8">
        <w:rPr>
          <w:rFonts w:ascii="Times New Roman" w:hAnsi="Times New Roman"/>
          <w:color w:val="000000"/>
          <w:spacing w:val="-9"/>
          <w:sz w:val="28"/>
          <w:szCs w:val="28"/>
          <w:lang w:eastAsia="ru-RU"/>
        </w:rPr>
        <w:softHyphen/>
      </w:r>
      <w:r w:rsidRPr="002010D8">
        <w:rPr>
          <w:rFonts w:ascii="Times New Roman" w:hAnsi="Times New Roman"/>
          <w:color w:val="000000"/>
          <w:spacing w:val="-7"/>
          <w:sz w:val="28"/>
          <w:szCs w:val="28"/>
          <w:lang w:eastAsia="ru-RU"/>
        </w:rPr>
        <w:t>ция-продукт», и социальная инновация. Новшество, таким обра</w:t>
      </w:r>
      <w:r w:rsidRPr="002010D8">
        <w:rPr>
          <w:rFonts w:ascii="Times New Roman" w:hAnsi="Times New Roman"/>
          <w:color w:val="000000"/>
          <w:spacing w:val="-7"/>
          <w:sz w:val="28"/>
          <w:szCs w:val="28"/>
          <w:lang w:eastAsia="ru-RU"/>
        </w:rPr>
        <w:softHyphen/>
      </w:r>
      <w:r w:rsidRPr="002010D8">
        <w:rPr>
          <w:rFonts w:ascii="Times New Roman" w:hAnsi="Times New Roman"/>
          <w:color w:val="000000"/>
          <w:spacing w:val="-3"/>
          <w:sz w:val="28"/>
          <w:szCs w:val="28"/>
          <w:lang w:eastAsia="ru-RU"/>
        </w:rPr>
        <w:t xml:space="preserve">зом, предстает в виде и цели, и процесса, и результата. Выделяются следующие виды и </w:t>
      </w:r>
      <w:r w:rsidRPr="002010D8">
        <w:rPr>
          <w:rFonts w:ascii="Times New Roman" w:hAnsi="Times New Roman"/>
          <w:color w:val="000000"/>
          <w:spacing w:val="-11"/>
          <w:sz w:val="28"/>
          <w:szCs w:val="28"/>
          <w:lang w:eastAsia="ru-RU"/>
        </w:rPr>
        <w:t>цели инноваций предста</w:t>
      </w:r>
      <w:r>
        <w:rPr>
          <w:rFonts w:ascii="Times New Roman" w:hAnsi="Times New Roman"/>
          <w:color w:val="000000"/>
          <w:spacing w:val="-11"/>
          <w:sz w:val="28"/>
          <w:szCs w:val="28"/>
          <w:lang w:eastAsia="ru-RU"/>
        </w:rPr>
        <w:t>вленные в (табл. 2).</w:t>
      </w:r>
    </w:p>
    <w:p w:rsidR="002E6A29" w:rsidRPr="002010D8" w:rsidRDefault="002E6A29" w:rsidP="00E85581">
      <w:pPr>
        <w:shd w:val="clear" w:color="auto" w:fill="FFFFFF"/>
        <w:spacing w:after="0" w:line="360" w:lineRule="auto"/>
        <w:ind w:firstLine="680"/>
        <w:contextualSpacing/>
        <w:jc w:val="both"/>
        <w:rPr>
          <w:rFonts w:ascii="Times New Roman" w:hAnsi="Times New Roman"/>
          <w:color w:val="000000"/>
          <w:spacing w:val="-12"/>
          <w:sz w:val="28"/>
          <w:szCs w:val="28"/>
          <w:lang w:eastAsia="ru-RU"/>
        </w:rPr>
      </w:pPr>
      <w:r w:rsidRPr="002010D8">
        <w:rPr>
          <w:rFonts w:ascii="Times New Roman" w:hAnsi="Times New Roman"/>
          <w:color w:val="000000"/>
          <w:spacing w:val="-11"/>
          <w:sz w:val="28"/>
          <w:szCs w:val="28"/>
          <w:lang w:eastAsia="ru-RU"/>
        </w:rPr>
        <w:t>Анализируя, представленную таблицу мы пришли к выводу, что все виды инноваций находятся в тесной и неразрывной взаимо</w:t>
      </w:r>
      <w:r w:rsidRPr="002010D8">
        <w:rPr>
          <w:rFonts w:ascii="Times New Roman" w:hAnsi="Times New Roman"/>
          <w:color w:val="000000"/>
          <w:spacing w:val="-11"/>
          <w:sz w:val="28"/>
          <w:szCs w:val="28"/>
          <w:lang w:eastAsia="ru-RU"/>
        </w:rPr>
        <w:softHyphen/>
      </w:r>
      <w:r w:rsidRPr="002010D8">
        <w:rPr>
          <w:rFonts w:ascii="Times New Roman" w:hAnsi="Times New Roman"/>
          <w:color w:val="000000"/>
          <w:spacing w:val="-9"/>
          <w:sz w:val="28"/>
          <w:szCs w:val="28"/>
          <w:lang w:eastAsia="ru-RU"/>
        </w:rPr>
        <w:t>связи. Так, продукт-инновация может влиять на изменение произ</w:t>
      </w:r>
      <w:r w:rsidRPr="002010D8">
        <w:rPr>
          <w:rFonts w:ascii="Times New Roman" w:hAnsi="Times New Roman"/>
          <w:color w:val="000000"/>
          <w:spacing w:val="-9"/>
          <w:sz w:val="28"/>
          <w:szCs w:val="28"/>
          <w:lang w:eastAsia="ru-RU"/>
        </w:rPr>
        <w:softHyphen/>
      </w:r>
      <w:r w:rsidRPr="002010D8">
        <w:rPr>
          <w:rFonts w:ascii="Times New Roman" w:hAnsi="Times New Roman"/>
          <w:color w:val="000000"/>
          <w:spacing w:val="-14"/>
          <w:sz w:val="28"/>
          <w:szCs w:val="28"/>
          <w:lang w:eastAsia="ru-RU"/>
        </w:rPr>
        <w:t>водственных процессов, технологий, организационных условий (осо</w:t>
      </w:r>
      <w:r w:rsidRPr="002010D8">
        <w:rPr>
          <w:rFonts w:ascii="Times New Roman" w:hAnsi="Times New Roman"/>
          <w:color w:val="000000"/>
          <w:spacing w:val="-14"/>
          <w:sz w:val="28"/>
          <w:szCs w:val="28"/>
          <w:lang w:eastAsia="ru-RU"/>
        </w:rPr>
        <w:softHyphen/>
      </w:r>
      <w:r w:rsidRPr="002010D8">
        <w:rPr>
          <w:rFonts w:ascii="Times New Roman" w:hAnsi="Times New Roman"/>
          <w:color w:val="000000"/>
          <w:spacing w:val="-9"/>
          <w:sz w:val="28"/>
          <w:szCs w:val="28"/>
          <w:lang w:eastAsia="ru-RU"/>
        </w:rPr>
        <w:t xml:space="preserve">бенно при обучении работников и создании специальных условий </w:t>
      </w:r>
      <w:r w:rsidRPr="002010D8">
        <w:rPr>
          <w:rFonts w:ascii="Times New Roman" w:hAnsi="Times New Roman"/>
          <w:color w:val="000000"/>
          <w:spacing w:val="-12"/>
          <w:sz w:val="28"/>
          <w:szCs w:val="28"/>
          <w:lang w:eastAsia="ru-RU"/>
        </w:rPr>
        <w:t xml:space="preserve">труда). </w:t>
      </w:r>
      <w:r w:rsidRPr="002010D8">
        <w:rPr>
          <w:rFonts w:ascii="Times New Roman" w:hAnsi="Times New Roman"/>
          <w:color w:val="000000"/>
          <w:spacing w:val="-8"/>
          <w:sz w:val="28"/>
          <w:szCs w:val="28"/>
          <w:lang w:eastAsia="ru-RU"/>
        </w:rPr>
        <w:t xml:space="preserve">Социальные </w:t>
      </w:r>
      <w:r w:rsidRPr="002010D8">
        <w:rPr>
          <w:rFonts w:ascii="Times New Roman" w:hAnsi="Times New Roman"/>
          <w:color w:val="000000"/>
          <w:spacing w:val="-11"/>
          <w:sz w:val="28"/>
          <w:szCs w:val="28"/>
          <w:lang w:eastAsia="ru-RU"/>
        </w:rPr>
        <w:t>инновации связаны в первую очередь направлены на внедрение инновационных педагогических технологий в образовательный процесс</w:t>
      </w:r>
      <w:r w:rsidRPr="002010D8">
        <w:rPr>
          <w:rFonts w:ascii="Times New Roman" w:hAnsi="Times New Roman"/>
          <w:color w:val="000000"/>
          <w:spacing w:val="-7"/>
          <w:sz w:val="28"/>
          <w:szCs w:val="28"/>
          <w:lang w:eastAsia="ru-RU"/>
        </w:rPr>
        <w:t xml:space="preserve"> и непосредственно связаны с инновационной деятельностью педагога. Все инновации в итоге направлены на повышение </w:t>
      </w:r>
      <w:r w:rsidRPr="002010D8">
        <w:rPr>
          <w:rFonts w:ascii="Times New Roman" w:hAnsi="Times New Roman"/>
          <w:color w:val="000000"/>
          <w:spacing w:val="-8"/>
          <w:sz w:val="28"/>
          <w:szCs w:val="28"/>
          <w:lang w:eastAsia="ru-RU"/>
        </w:rPr>
        <w:t>социально-экономической эффективности производства и качества предоставляемого продукта или услуги, а от ре</w:t>
      </w:r>
      <w:r w:rsidRPr="002010D8">
        <w:rPr>
          <w:rFonts w:ascii="Times New Roman" w:hAnsi="Times New Roman"/>
          <w:color w:val="000000"/>
          <w:spacing w:val="-8"/>
          <w:sz w:val="28"/>
          <w:szCs w:val="28"/>
          <w:lang w:eastAsia="ru-RU"/>
        </w:rPr>
        <w:softHyphen/>
      </w:r>
      <w:r w:rsidRPr="002010D8">
        <w:rPr>
          <w:rFonts w:ascii="Times New Roman" w:hAnsi="Times New Roman"/>
          <w:color w:val="000000"/>
          <w:spacing w:val="-12"/>
          <w:sz w:val="28"/>
          <w:szCs w:val="28"/>
          <w:lang w:eastAsia="ru-RU"/>
        </w:rPr>
        <w:t>зультатов инновационной деятельности во многом зависит стабиль</w:t>
      </w:r>
      <w:r w:rsidRPr="002010D8">
        <w:rPr>
          <w:rFonts w:ascii="Times New Roman" w:hAnsi="Times New Roman"/>
          <w:color w:val="000000"/>
          <w:spacing w:val="-12"/>
          <w:sz w:val="28"/>
          <w:szCs w:val="28"/>
          <w:lang w:eastAsia="ru-RU"/>
        </w:rPr>
        <w:softHyphen/>
        <w:t xml:space="preserve">ность в настоящем и успех в будущем. </w:t>
      </w:r>
    </w:p>
    <w:p w:rsidR="002E6A29" w:rsidRPr="002010D8" w:rsidRDefault="002E6A29" w:rsidP="00E85581">
      <w:pPr>
        <w:shd w:val="clear" w:color="auto" w:fill="FFFFFF"/>
        <w:spacing w:after="0" w:line="360" w:lineRule="auto"/>
        <w:ind w:firstLine="680"/>
        <w:contextualSpacing/>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 xml:space="preserve">Обобщая вышеизложенный материал можно сделать следующий вывод, </w:t>
      </w:r>
      <w:r w:rsidRPr="00697F98">
        <w:rPr>
          <w:rFonts w:ascii="Times New Roman" w:hAnsi="Times New Roman"/>
          <w:color w:val="000000"/>
          <w:sz w:val="28"/>
          <w:szCs w:val="28"/>
          <w:lang w:eastAsia="ru-RU"/>
        </w:rPr>
        <w:t>что</w:t>
      </w:r>
      <w:r w:rsidRPr="00697F98">
        <w:rPr>
          <w:rFonts w:ascii="Times New Roman" w:hAnsi="Times New Roman"/>
          <w:color w:val="000000"/>
          <w:szCs w:val="28"/>
          <w:lang w:eastAsia="ru-RU"/>
        </w:rPr>
        <w:t> </w:t>
      </w:r>
      <w:r w:rsidRPr="00697F98">
        <w:rPr>
          <w:rFonts w:ascii="Times New Roman" w:hAnsi="Times New Roman"/>
          <w:iCs/>
          <w:color w:val="000000"/>
          <w:sz w:val="28"/>
          <w:szCs w:val="28"/>
          <w:lang w:eastAsia="ru-RU"/>
        </w:rPr>
        <w:t>инновация в образовании  вполне определённый тип инновации,</w:t>
      </w:r>
      <w:r w:rsidRPr="00697F98">
        <w:rPr>
          <w:rFonts w:ascii="Times New Roman" w:hAnsi="Times New Roman"/>
          <w:iCs/>
          <w:color w:val="000000"/>
          <w:szCs w:val="28"/>
          <w:lang w:eastAsia="ru-RU"/>
        </w:rPr>
        <w:t> </w:t>
      </w:r>
      <w:r w:rsidRPr="00697F98">
        <w:rPr>
          <w:rFonts w:ascii="Times New Roman" w:hAnsi="Times New Roman"/>
          <w:color w:val="000000"/>
          <w:sz w:val="28"/>
          <w:szCs w:val="28"/>
          <w:lang w:eastAsia="ru-RU"/>
        </w:rPr>
        <w:t>который, в свою очередь, имеет уже другой уровень типизации</w:t>
      </w:r>
      <w:r w:rsidRPr="002010D8">
        <w:rPr>
          <w:rFonts w:ascii="Times New Roman" w:hAnsi="Times New Roman"/>
          <w:color w:val="000000"/>
          <w:sz w:val="28"/>
          <w:szCs w:val="28"/>
          <w:lang w:eastAsia="ru-RU"/>
        </w:rPr>
        <w:t xml:space="preserve"> возникает необходимость «чётко различать появления отдельных новшеств, направления, подобные социальной инженерии, и собственно инновационную орга</w:t>
      </w:r>
      <w:r w:rsidRPr="002010D8">
        <w:rPr>
          <w:rFonts w:ascii="Times New Roman" w:hAnsi="Times New Roman"/>
          <w:color w:val="000000"/>
          <w:sz w:val="28"/>
          <w:szCs w:val="28"/>
          <w:lang w:eastAsia="ru-RU"/>
        </w:rPr>
        <w:softHyphen/>
        <w:t>низацию деятельности», более подробно остановимся на пояснении инновации как системы, направленно меняющей характер деятельности, в качестве одного из методологических оснований типизации.Педагогическая инновация имеет ряд характерологических признаков, исходя из определения системы [17, с. 43-44].</w:t>
      </w:r>
    </w:p>
    <w:p w:rsidR="002E6A29" w:rsidRPr="002010D8" w:rsidRDefault="002E6A29" w:rsidP="00E85581">
      <w:pPr>
        <w:shd w:val="clear" w:color="auto" w:fill="FFFFFF"/>
        <w:spacing w:after="0" w:line="360" w:lineRule="auto"/>
        <w:ind w:firstLine="680"/>
        <w:contextualSpacing/>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1. Инновация как  система, которая состоит из имманентно ей присущих и взаимодействующих на едином основании частей и компонентов в составе: инновационно новое, переводимое в новшество (в качестве со- держания),выражаемое в нововведении (как организации )и на</w:t>
      </w:r>
      <w:r w:rsidRPr="002010D8">
        <w:rPr>
          <w:rFonts w:ascii="Times New Roman" w:hAnsi="Times New Roman"/>
          <w:color w:val="000000"/>
          <w:sz w:val="28"/>
          <w:szCs w:val="28"/>
          <w:lang w:eastAsia="ru-RU"/>
        </w:rPr>
        <w:softHyphen/>
        <w:t>целенное на изменение качественного состояния инновируемой социальной системы включённой в определенную сферу жизне</w:t>
      </w:r>
      <w:r w:rsidRPr="002010D8">
        <w:rPr>
          <w:rFonts w:ascii="Times New Roman" w:hAnsi="Times New Roman"/>
          <w:color w:val="000000"/>
          <w:sz w:val="28"/>
          <w:szCs w:val="28"/>
          <w:lang w:eastAsia="ru-RU"/>
        </w:rPr>
        <w:softHyphen/>
        <w:t>деятельности общества и регулирующей столь же определённую деятельность педагога. Следовательно, в рамках инновации каждый из её отдельно взятых компонентов теряет свою самостоятельность и обретает иной смысл.</w:t>
      </w:r>
    </w:p>
    <w:p w:rsidR="002E6A29" w:rsidRPr="002010D8" w:rsidRDefault="002E6A29" w:rsidP="00E85581">
      <w:pPr>
        <w:shd w:val="clear" w:color="auto" w:fill="FFFFFF"/>
        <w:spacing w:after="0" w:line="360" w:lineRule="auto"/>
        <w:ind w:firstLine="680"/>
        <w:contextualSpacing/>
        <w:jc w:val="both"/>
        <w:rPr>
          <w:rFonts w:ascii="Times New Roman" w:hAnsi="Times New Roman"/>
          <w:color w:val="000000"/>
          <w:sz w:val="28"/>
          <w:szCs w:val="28"/>
          <w:lang w:eastAsia="ru-RU"/>
        </w:rPr>
      </w:pPr>
      <w:r w:rsidRPr="002010D8">
        <w:rPr>
          <w:color w:val="000000"/>
          <w:sz w:val="28"/>
          <w:szCs w:val="28"/>
          <w:lang w:eastAsia="ru-RU"/>
        </w:rPr>
        <w:t xml:space="preserve">2. </w:t>
      </w:r>
      <w:r w:rsidRPr="002010D8">
        <w:rPr>
          <w:rFonts w:ascii="Times New Roman" w:hAnsi="Times New Roman"/>
          <w:color w:val="000000"/>
          <w:sz w:val="28"/>
          <w:szCs w:val="28"/>
          <w:lang w:eastAsia="ru-RU"/>
        </w:rPr>
        <w:t>Инновация как система отличается собственной организацией в виде взаимодействия социальных механизмов, обеспечивающих отношения координации и субординации образующих её компонентов. Она проживает свой полный жизненный цикл: возникновение (зарождение)- освоение (внедрение)- распространение (диффузия), связанные специфическими алгоритмами и , только в таком случае, выполняет всю совокупность функций, изменяющих социальную реальность.</w:t>
      </w:r>
    </w:p>
    <w:p w:rsidR="002E6A29" w:rsidRPr="002010D8" w:rsidRDefault="002E6A29" w:rsidP="00E85581">
      <w:pPr>
        <w:numPr>
          <w:ilvl w:val="1"/>
          <w:numId w:val="12"/>
        </w:numPr>
        <w:tabs>
          <w:tab w:val="left" w:pos="1080"/>
        </w:tabs>
        <w:spacing w:after="0" w:line="360" w:lineRule="auto"/>
        <w:ind w:firstLine="680"/>
        <w:contextualSpacing/>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Инновация как система характеризуется наличием интегральных системных качеств, рождаемых деятельностно-коммуникационным пространством и не сводимых к сумме качеств отдельных её частей и компонентов. Среди них можно назвать такие, как инновационная возможность, инновационная способность, инновационный потенциал и т.п.</w:t>
      </w:r>
    </w:p>
    <w:p w:rsidR="002E6A29" w:rsidRPr="002010D8" w:rsidRDefault="002E6A29" w:rsidP="00E85581">
      <w:pPr>
        <w:numPr>
          <w:ilvl w:val="1"/>
          <w:numId w:val="12"/>
        </w:numPr>
        <w:spacing w:after="0" w:line="360" w:lineRule="auto"/>
        <w:ind w:firstLine="680"/>
        <w:contextualSpacing/>
        <w:jc w:val="both"/>
        <w:rPr>
          <w:rFonts w:ascii="Times New Roman" w:hAnsi="Times New Roman"/>
          <w:color w:val="000000"/>
          <w:sz w:val="28"/>
          <w:szCs w:val="28"/>
          <w:lang w:eastAsia="ru-RU"/>
        </w:rPr>
      </w:pPr>
      <w:r w:rsidRPr="002010D8">
        <w:rPr>
          <w:rFonts w:ascii="Times New Roman" w:hAnsi="Times New Roman"/>
          <w:color w:val="000000"/>
          <w:sz w:val="28"/>
          <w:szCs w:val="28"/>
          <w:lang w:eastAsia="ru-RU"/>
        </w:rPr>
        <w:t>Инновация как система обладает качественной определенностью, выраженной в целостности, обозначаемой как инновационная организация деятельности. Именно качественная определенность инновации способна изменить (как по содержанию так и по форме) состояние инновируемой социальной системы и последняя приобретает возможность (и только возможность) оформления инновационности в качестве собственного системного признака. В образовательной организации оформляется и становится инновационный метод организации деятельности, характерной чертой которого выступает способность воспроизводить себя в новом качестве. Здесь в полной мере реализуется потенциал саморазвития, определяющий качество инновационной деятельности в образовательной организации.</w:t>
      </w:r>
    </w:p>
    <w:p w:rsidR="002E6A29" w:rsidRPr="002010D8" w:rsidRDefault="002E6A29" w:rsidP="00E85581">
      <w:pPr>
        <w:spacing w:after="0" w:line="360" w:lineRule="auto"/>
        <w:ind w:firstLine="680"/>
        <w:jc w:val="both"/>
        <w:rPr>
          <w:rFonts w:ascii="Times New Roman" w:hAnsi="Times New Roman"/>
          <w:sz w:val="24"/>
          <w:szCs w:val="24"/>
          <w:lang w:eastAsia="ru-RU"/>
        </w:rPr>
      </w:pPr>
      <w:r w:rsidRPr="002010D8">
        <w:rPr>
          <w:rFonts w:ascii="Times New Roman" w:hAnsi="Times New Roman"/>
          <w:sz w:val="28"/>
          <w:szCs w:val="28"/>
          <w:lang w:eastAsia="ru-RU"/>
        </w:rPr>
        <w:t>Инновации рассматриваются с различных точек зрения – в «связке» с технологиями, экономическим развитием, политическими вопросами, изменениями в педагогическим процессе и др. Соответственно, в научной литературе существует многообразие подходов к этой теме.</w:t>
      </w:r>
    </w:p>
    <w:p w:rsidR="002E6A29" w:rsidRPr="002010D8" w:rsidRDefault="002E6A29" w:rsidP="00E85581">
      <w:pPr>
        <w:spacing w:after="0" w:line="360" w:lineRule="auto"/>
        <w:ind w:firstLine="680"/>
        <w:jc w:val="both"/>
        <w:rPr>
          <w:rFonts w:ascii="Times New Roman" w:hAnsi="Times New Roman"/>
          <w:sz w:val="24"/>
          <w:szCs w:val="24"/>
          <w:lang w:eastAsia="ru-RU"/>
        </w:rPr>
      </w:pPr>
      <w:r w:rsidRPr="002010D8">
        <w:rPr>
          <w:rFonts w:ascii="Times New Roman" w:hAnsi="Times New Roman"/>
          <w:sz w:val="28"/>
          <w:szCs w:val="28"/>
          <w:lang w:eastAsia="ru-RU"/>
        </w:rPr>
        <w:t>Тем не менее, можно выделить и нечто общее: инновация обычно понимается как внедрение чего-либо нового и однозначно полезного, результативного (например, введение новых механизмов, методик, техник, продуктов, услуг).</w:t>
      </w:r>
    </w:p>
    <w:p w:rsidR="002E6A29" w:rsidRPr="002010D8" w:rsidRDefault="002E6A29" w:rsidP="00E85581">
      <w:pPr>
        <w:spacing w:after="0" w:line="360" w:lineRule="auto"/>
        <w:ind w:firstLine="680"/>
        <w:jc w:val="both"/>
        <w:rPr>
          <w:rFonts w:ascii="Times New Roman" w:hAnsi="Times New Roman"/>
          <w:sz w:val="24"/>
          <w:szCs w:val="24"/>
          <w:lang w:eastAsia="ru-RU"/>
        </w:rPr>
      </w:pPr>
      <w:r w:rsidRPr="002010D8">
        <w:rPr>
          <w:rFonts w:ascii="Times New Roman" w:hAnsi="Times New Roman"/>
          <w:sz w:val="28"/>
          <w:szCs w:val="28"/>
          <w:lang w:eastAsia="ru-RU"/>
        </w:rPr>
        <w:t xml:space="preserve">Мы будем придерживаться данной трактовки «Педагогическая инновация - нововведение в педагогическую деятельность, </w:t>
      </w:r>
      <w:r w:rsidRPr="002010D8">
        <w:rPr>
          <w:rFonts w:ascii="Times New Roman" w:hAnsi="Times New Roman"/>
          <w:i/>
          <w:iCs/>
          <w:sz w:val="28"/>
          <w:lang w:eastAsia="ru-RU"/>
        </w:rPr>
        <w:t>изменение в содержании и технологии</w:t>
      </w:r>
      <w:r w:rsidRPr="002010D8">
        <w:rPr>
          <w:rFonts w:ascii="Times New Roman" w:hAnsi="Times New Roman"/>
          <w:sz w:val="28"/>
          <w:szCs w:val="28"/>
          <w:lang w:eastAsia="ru-RU"/>
        </w:rPr>
        <w:t xml:space="preserve"> обучения и воспитания, имеющие целью повыш</w:t>
      </w:r>
      <w:r>
        <w:rPr>
          <w:rFonts w:ascii="Times New Roman" w:hAnsi="Times New Roman"/>
          <w:sz w:val="28"/>
          <w:szCs w:val="28"/>
          <w:lang w:eastAsia="ru-RU"/>
        </w:rPr>
        <w:t>ение их эффективности и качества</w:t>
      </w:r>
      <w:r w:rsidRPr="002010D8">
        <w:rPr>
          <w:rFonts w:ascii="Times New Roman" w:hAnsi="Times New Roman"/>
          <w:sz w:val="28"/>
          <w:szCs w:val="28"/>
          <w:lang w:eastAsia="ru-RU"/>
        </w:rPr>
        <w:t>».</w:t>
      </w:r>
    </w:p>
    <w:p w:rsidR="002E6A29" w:rsidRDefault="002E6A29" w:rsidP="00E85581">
      <w:pPr>
        <w:keepNext/>
        <w:keepLines/>
        <w:spacing w:after="0" w:line="360" w:lineRule="auto"/>
        <w:ind w:firstLine="680"/>
        <w:jc w:val="both"/>
        <w:outlineLvl w:val="1"/>
        <w:rPr>
          <w:rFonts w:ascii="Times New Roman" w:hAnsi="Times New Roman"/>
          <w:sz w:val="28"/>
          <w:szCs w:val="24"/>
          <w:lang w:eastAsia="ru-RU"/>
        </w:rPr>
      </w:pPr>
    </w:p>
    <w:p w:rsidR="002E6A29" w:rsidRPr="00697F98" w:rsidRDefault="002E6A29" w:rsidP="00697F98">
      <w:pPr>
        <w:keepNext/>
        <w:keepLines/>
        <w:spacing w:after="0" w:line="360" w:lineRule="auto"/>
        <w:ind w:firstLine="680"/>
        <w:jc w:val="center"/>
        <w:outlineLvl w:val="1"/>
        <w:rPr>
          <w:rFonts w:ascii="Times New Roman" w:hAnsi="Times New Roman"/>
          <w:b/>
          <w:bCs/>
          <w:sz w:val="28"/>
          <w:szCs w:val="28"/>
        </w:rPr>
      </w:pPr>
      <w:r w:rsidRPr="00697F98">
        <w:rPr>
          <w:rFonts w:ascii="Times New Roman" w:hAnsi="Times New Roman"/>
          <w:b/>
          <w:bCs/>
          <w:sz w:val="28"/>
          <w:szCs w:val="28"/>
        </w:rPr>
        <w:t>1.2. Инновационная деятельность как  объект  управления</w:t>
      </w:r>
    </w:p>
    <w:p w:rsidR="002E6A29" w:rsidRPr="002010D8" w:rsidRDefault="002E6A29" w:rsidP="00E85581">
      <w:pPr>
        <w:spacing w:after="0" w:line="360" w:lineRule="auto"/>
        <w:ind w:firstLine="680"/>
        <w:jc w:val="both"/>
        <w:rPr>
          <w:rFonts w:ascii="Times New Roman" w:hAnsi="Times New Roman"/>
          <w:sz w:val="28"/>
          <w:szCs w:val="24"/>
          <w:lang w:eastAsia="ru-RU"/>
        </w:rPr>
      </w:pP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color w:val="000000"/>
          <w:spacing w:val="-13"/>
          <w:sz w:val="28"/>
          <w:szCs w:val="28"/>
          <w:lang w:eastAsia="ru-RU"/>
        </w:rPr>
        <w:t xml:space="preserve">Инновационная деятельность в образовательной организации состоит из выполнения целого ряда </w:t>
      </w:r>
      <w:r w:rsidRPr="002010D8">
        <w:rPr>
          <w:rFonts w:ascii="Times New Roman" w:hAnsi="Times New Roman"/>
          <w:color w:val="000000"/>
          <w:spacing w:val="-10"/>
          <w:sz w:val="28"/>
          <w:szCs w:val="28"/>
          <w:lang w:eastAsia="ru-RU"/>
        </w:rPr>
        <w:t>мероприятий, объединенных в одну логическую цепь. Каждое зве</w:t>
      </w:r>
      <w:r w:rsidRPr="002010D8">
        <w:rPr>
          <w:rFonts w:ascii="Times New Roman" w:hAnsi="Times New Roman"/>
          <w:color w:val="000000"/>
          <w:spacing w:val="-10"/>
          <w:sz w:val="28"/>
          <w:szCs w:val="28"/>
          <w:lang w:eastAsia="ru-RU"/>
        </w:rPr>
        <w:softHyphen/>
      </w:r>
      <w:r w:rsidRPr="002010D8">
        <w:rPr>
          <w:rFonts w:ascii="Times New Roman" w:hAnsi="Times New Roman"/>
          <w:color w:val="000000"/>
          <w:spacing w:val="-6"/>
          <w:sz w:val="28"/>
          <w:szCs w:val="28"/>
          <w:lang w:eastAsia="ru-RU"/>
        </w:rPr>
        <w:t xml:space="preserve">но этой цепи, каждая стадия этой деятельности подчинена своей логике развития, имеет свои закономерности и свое содержание. </w:t>
      </w:r>
    </w:p>
    <w:p w:rsidR="002E6A29" w:rsidRPr="002010D8" w:rsidRDefault="002E6A29" w:rsidP="00E85581">
      <w:pPr>
        <w:tabs>
          <w:tab w:val="left" w:pos="0"/>
        </w:tabs>
        <w:spacing w:after="0" w:line="360" w:lineRule="auto"/>
        <w:ind w:firstLine="680"/>
        <w:contextualSpacing/>
        <w:jc w:val="both"/>
        <w:rPr>
          <w:rFonts w:ascii="Times New Roman" w:hAnsi="Times New Roman"/>
          <w:color w:val="000000"/>
          <w:spacing w:val="-5"/>
          <w:sz w:val="28"/>
          <w:szCs w:val="28"/>
          <w:lang w:eastAsia="ru-RU"/>
        </w:rPr>
      </w:pPr>
      <w:r w:rsidRPr="002010D8">
        <w:rPr>
          <w:rFonts w:ascii="Times New Roman" w:hAnsi="Times New Roman"/>
          <w:color w:val="000000"/>
          <w:spacing w:val="-7"/>
          <w:w w:val="96"/>
          <w:sz w:val="28"/>
          <w:szCs w:val="28"/>
          <w:lang w:eastAsia="ru-RU"/>
        </w:rPr>
        <w:t xml:space="preserve"> По мнению ученых П.Н. Завлина, А.Е. Казанцева, </w:t>
      </w:r>
      <w:r w:rsidRPr="002010D8">
        <w:rPr>
          <w:rFonts w:ascii="Times New Roman" w:hAnsi="Times New Roman"/>
          <w:color w:val="000000"/>
          <w:spacing w:val="-10"/>
          <w:sz w:val="28"/>
          <w:szCs w:val="28"/>
          <w:lang w:eastAsia="ru-RU"/>
        </w:rPr>
        <w:t>Кругловой, Н.Ю</w:t>
      </w:r>
      <w:r w:rsidRPr="002010D8">
        <w:rPr>
          <w:rFonts w:ascii="Times New Roman" w:hAnsi="Times New Roman"/>
          <w:color w:val="000000"/>
          <w:spacing w:val="-7"/>
          <w:w w:val="96"/>
          <w:sz w:val="28"/>
          <w:szCs w:val="28"/>
          <w:lang w:eastAsia="ru-RU"/>
        </w:rPr>
        <w:t xml:space="preserve"> Л.Э. Миндели и др., </w:t>
      </w:r>
      <w:r w:rsidRPr="002010D8">
        <w:rPr>
          <w:rFonts w:ascii="Times New Roman" w:hAnsi="Times New Roman"/>
          <w:color w:val="000000"/>
          <w:spacing w:val="-12"/>
          <w:sz w:val="28"/>
          <w:szCs w:val="28"/>
          <w:lang w:eastAsia="ru-RU"/>
        </w:rPr>
        <w:t>каждая инновация реализуется по схеме, называемой инноваци</w:t>
      </w:r>
      <w:r w:rsidRPr="002010D8">
        <w:rPr>
          <w:rFonts w:ascii="Times New Roman" w:hAnsi="Times New Roman"/>
          <w:color w:val="000000"/>
          <w:spacing w:val="-12"/>
          <w:sz w:val="28"/>
          <w:szCs w:val="28"/>
          <w:lang w:eastAsia="ru-RU"/>
        </w:rPr>
        <w:softHyphen/>
      </w:r>
      <w:r w:rsidRPr="002010D8">
        <w:rPr>
          <w:rFonts w:ascii="Times New Roman" w:hAnsi="Times New Roman"/>
          <w:color w:val="000000"/>
          <w:spacing w:val="-9"/>
          <w:sz w:val="28"/>
          <w:szCs w:val="28"/>
          <w:lang w:eastAsia="ru-RU"/>
        </w:rPr>
        <w:t>онным циклом, включающим различные этапы - от идеи до ком</w:t>
      </w:r>
      <w:r w:rsidRPr="002010D8">
        <w:rPr>
          <w:rFonts w:ascii="Times New Roman" w:hAnsi="Times New Roman"/>
          <w:color w:val="000000"/>
          <w:spacing w:val="-9"/>
          <w:sz w:val="28"/>
          <w:szCs w:val="28"/>
          <w:lang w:eastAsia="ru-RU"/>
        </w:rPr>
        <w:softHyphen/>
      </w:r>
      <w:r w:rsidRPr="002010D8">
        <w:rPr>
          <w:rFonts w:ascii="Times New Roman" w:hAnsi="Times New Roman"/>
          <w:color w:val="000000"/>
          <w:spacing w:val="-5"/>
          <w:sz w:val="28"/>
          <w:szCs w:val="28"/>
          <w:lang w:eastAsia="ru-RU"/>
        </w:rPr>
        <w:t>мерциализации новшества.</w:t>
      </w:r>
    </w:p>
    <w:p w:rsidR="002E6A29" w:rsidRPr="002010D8" w:rsidRDefault="002E6A29" w:rsidP="00E85581">
      <w:pPr>
        <w:spacing w:after="0" w:line="360" w:lineRule="auto"/>
        <w:ind w:firstLine="680"/>
        <w:contextualSpacing/>
        <w:jc w:val="both"/>
        <w:rPr>
          <w:rFonts w:ascii="Times New Roman" w:hAnsi="Times New Roman"/>
          <w:color w:val="000000"/>
          <w:spacing w:val="-6"/>
          <w:sz w:val="28"/>
          <w:szCs w:val="28"/>
          <w:lang w:eastAsia="ru-RU"/>
        </w:rPr>
      </w:pPr>
      <w:r w:rsidRPr="002010D8">
        <w:rPr>
          <w:rFonts w:ascii="Times New Roman" w:hAnsi="Times New Roman"/>
          <w:color w:val="000000"/>
          <w:spacing w:val="-13"/>
          <w:sz w:val="28"/>
          <w:szCs w:val="28"/>
          <w:lang w:eastAsia="ru-RU"/>
        </w:rPr>
        <w:t xml:space="preserve">Комплексность процесса придает особую сложность </w:t>
      </w:r>
      <w:r w:rsidRPr="002010D8">
        <w:rPr>
          <w:rFonts w:ascii="Times New Roman" w:hAnsi="Times New Roman"/>
          <w:color w:val="000000"/>
          <w:spacing w:val="-6"/>
          <w:sz w:val="28"/>
          <w:szCs w:val="28"/>
          <w:lang w:eastAsia="ru-RU"/>
        </w:rPr>
        <w:t>методам и приемам управления инновационной деятельностью [57, 58].</w:t>
      </w:r>
    </w:p>
    <w:p w:rsidR="002E6A29" w:rsidRPr="002010D8" w:rsidRDefault="002E6A29" w:rsidP="00E85581">
      <w:pPr>
        <w:spacing w:after="0" w:line="360" w:lineRule="auto"/>
        <w:ind w:firstLine="680"/>
        <w:contextualSpacing/>
        <w:jc w:val="both"/>
        <w:rPr>
          <w:rFonts w:ascii="Times New Roman" w:hAnsi="Times New Roman"/>
          <w:sz w:val="24"/>
          <w:szCs w:val="24"/>
          <w:lang w:eastAsia="ru-RU"/>
        </w:rPr>
      </w:pPr>
      <w:r w:rsidRPr="002010D8">
        <w:rPr>
          <w:rFonts w:ascii="Times New Roman" w:hAnsi="Times New Roman"/>
          <w:sz w:val="28"/>
          <w:szCs w:val="28"/>
          <w:lang w:eastAsia="ru-RU"/>
        </w:rPr>
        <w:t xml:space="preserve">Нововведения, или инновации, характерны для любой профессиональной деятельности человека и поэтому естественно становятся предметом изучения, анализа и внедрения. Инновации сами по себе не возникают, они являются результатом научных поисков, передового педагогического опыта отдельных учителей и целых коллективов. Этот процесс не может быть стихийным, он нуждается в управлении [89, </w:t>
      </w:r>
      <w:r>
        <w:rPr>
          <w:rFonts w:ascii="Times New Roman" w:hAnsi="Times New Roman"/>
          <w:sz w:val="28"/>
          <w:szCs w:val="28"/>
          <w:lang w:eastAsia="ru-RU"/>
        </w:rPr>
        <w:t xml:space="preserve">с. </w:t>
      </w:r>
      <w:r w:rsidRPr="002010D8">
        <w:rPr>
          <w:rFonts w:ascii="Times New Roman" w:hAnsi="Times New Roman"/>
          <w:sz w:val="28"/>
          <w:szCs w:val="28"/>
          <w:lang w:eastAsia="ru-RU"/>
        </w:rPr>
        <w:t>90].</w:t>
      </w:r>
    </w:p>
    <w:p w:rsidR="002E6A29" w:rsidRPr="002010D8" w:rsidRDefault="002E6A29" w:rsidP="00E85581">
      <w:pPr>
        <w:spacing w:after="0" w:line="360" w:lineRule="auto"/>
        <w:ind w:firstLine="680"/>
        <w:contextualSpacing/>
        <w:jc w:val="both"/>
        <w:rPr>
          <w:rFonts w:ascii="Times New Roman" w:hAnsi="Times New Roman"/>
          <w:sz w:val="24"/>
          <w:szCs w:val="24"/>
          <w:lang w:eastAsia="ru-RU"/>
        </w:rPr>
      </w:pPr>
      <w:r w:rsidRPr="002010D8">
        <w:rPr>
          <w:rFonts w:ascii="Times New Roman" w:hAnsi="Times New Roman"/>
          <w:sz w:val="28"/>
          <w:szCs w:val="28"/>
          <w:lang w:eastAsia="ru-RU"/>
        </w:rPr>
        <w:t xml:space="preserve">В реализации управления инновационной деятельностью педагогов каждый руководитель ориентируется на определенный подход в управлении развитием образовательного учреждения. В.С. Лазарев, рассматривая теоретические основы и методы управления школой, описывает следующие подходы к управлению.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Первый подход – по субъекту управления развитием. Он предполагает административный подход, при котором только администрация школы занимается вопросами инноваций, спуская директивы педагогическому коллективу, и партисипативный (участвующий) подход, при котором в разработке планов и принятии решений совместно работают администрация школы и педагогический коллектив.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Второй подход – по целевой ориентации. В рамках этого подхода различаются управление, ориентированное на процесс, и управление, ориентированное на результат.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Третий подход – по уровню интегрированности управления. Он предполагает управление, ориентированное на автономное, независимое друг от друга освоение новшеств, и управление, ориентированное на реализацию всей совокупности новшеств как целостного комплекса – системное управление. </w:t>
      </w:r>
    </w:p>
    <w:p w:rsidR="002E6A29" w:rsidRPr="002010D8" w:rsidRDefault="002E6A29" w:rsidP="00E85581">
      <w:pPr>
        <w:spacing w:after="0" w:line="360" w:lineRule="auto"/>
        <w:ind w:firstLine="680"/>
        <w:jc w:val="both"/>
        <w:rPr>
          <w:rFonts w:ascii="Times New Roman" w:hAnsi="Times New Roman"/>
          <w:sz w:val="28"/>
          <w:szCs w:val="28"/>
          <w:lang w:eastAsia="ru-RU"/>
        </w:rPr>
      </w:pPr>
      <w:r w:rsidRPr="002010D8">
        <w:rPr>
          <w:rFonts w:ascii="Times New Roman" w:hAnsi="Times New Roman"/>
          <w:sz w:val="28"/>
          <w:szCs w:val="28"/>
          <w:lang w:eastAsia="ru-RU"/>
        </w:rPr>
        <w:t xml:space="preserve">Четвертый подход – по типу реагирования на изменения, требующие решений. По этому признаку различают два типа управления: опережающее и реактивное.  Нельзя сказать, что какой-либо из обозначенных подходов является самым эффективным, все зависит от условий функционирования образовательного учреждения.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Выбор того или иного подхода в управлении инновационной деятельностью педагогов должен базироваться на учете реальных условий. В качестве определяющих факторов выбора по мнению В.С. Лазарева  выступают:</w:t>
      </w:r>
    </w:p>
    <w:p w:rsidR="002E6A29" w:rsidRDefault="002E6A29" w:rsidP="00697F98">
      <w:pPr>
        <w:numPr>
          <w:ilvl w:val="0"/>
          <w:numId w:val="34"/>
        </w:numPr>
        <w:tabs>
          <w:tab w:val="left" w:pos="900"/>
          <w:tab w:val="left" w:pos="1080"/>
        </w:tabs>
        <w:spacing w:after="0" w:line="360" w:lineRule="auto"/>
        <w:contextualSpacing/>
        <w:jc w:val="both"/>
        <w:rPr>
          <w:rFonts w:ascii="Times New Roman" w:hAnsi="Times New Roman"/>
          <w:sz w:val="28"/>
          <w:szCs w:val="28"/>
          <w:lang w:eastAsia="ru-RU"/>
        </w:rPr>
      </w:pPr>
      <w:r w:rsidRPr="002010D8">
        <w:rPr>
          <w:rFonts w:ascii="Times New Roman" w:hAnsi="Times New Roman"/>
          <w:sz w:val="28"/>
          <w:szCs w:val="28"/>
          <w:lang w:eastAsia="ru-RU"/>
        </w:rPr>
        <w:t>принятая стратегия инновационного поведения, профессиональная готовность руководства и зрелость коллектива школы. В числе факторов, влияющих на эффективность управления инновационным процессом, можно отметить: высокая  информированность о потенциально возможных нововведениях; глубокое и полное понимание актуальных проблем образовательной организации; рациональность выбора целей развития; интегрированность целей; реалистичность планов; заинтересованность педагогического коллектива в активном освоении новшеств;</w:t>
      </w:r>
    </w:p>
    <w:p w:rsidR="002E6A29" w:rsidRPr="00697F98" w:rsidRDefault="002E6A29" w:rsidP="00697F98">
      <w:pPr>
        <w:numPr>
          <w:ilvl w:val="0"/>
          <w:numId w:val="34"/>
        </w:numPr>
        <w:tabs>
          <w:tab w:val="left" w:pos="900"/>
          <w:tab w:val="left" w:pos="1080"/>
        </w:tabs>
        <w:spacing w:after="0" w:line="360" w:lineRule="auto"/>
        <w:contextualSpacing/>
        <w:jc w:val="both"/>
        <w:rPr>
          <w:rFonts w:ascii="Times New Roman" w:hAnsi="Times New Roman"/>
          <w:sz w:val="28"/>
          <w:szCs w:val="28"/>
          <w:lang w:eastAsia="ru-RU"/>
        </w:rPr>
      </w:pPr>
      <w:r w:rsidRPr="00697F98">
        <w:rPr>
          <w:rFonts w:ascii="Times New Roman" w:hAnsi="Times New Roman"/>
          <w:sz w:val="28"/>
          <w:szCs w:val="28"/>
          <w:lang w:eastAsia="ru-RU"/>
        </w:rPr>
        <w:t xml:space="preserve">контролируемость инновационных процессов.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Наиболее эффективным подходом к управлению инновационной деятельностью педагогов в условиях современного образования является подход, основанный на принципах партисипативного, системного, целевого и опережающего управления. Как отмечает В.С. Лазарев, такой подход способствует разработке целей и планов развития инноваций, исходя из системного анализа состояния школы, при участии всего педагогического коллектива. Направления развития школы выделяются, исходя из актуальных и перспективных требований к ней. Общая и частные цели развития определяются в виде проекта будущего школы, в виде стройной и целостной системы. В разработку и оценку этого проекта администрация школы подключает активных членов педагогического коллектива, создавая творческие группы по проблемам и организуя широкое обсуждение проекта в коллективе. Разрабатываются детальные планы реализации инновации формируется комплекс «контрольных точек» (промежуточных целей) с целью своевременного выявления проблем в развитии. Стиль руководства ориентирован на побуждение активности и интереса членов педагогического коллектива [44, 208-215].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        Таким образом, выбор стратегии развития образовательной организации- одна из сложных и важных задач руководителя. Он должен быть обоснованным и осознанным, учитывать внешние и внутренние условия, в том числе уровень развития школы, профессионализм педагогического коллектива, наличие у него опыта разработки и реализации инновационных проектов. В зависимости от выбранной стратегии определяется и подход в управлении инновационной деятельностью образовательной организации. Из многообразия существующих подходов к управлению инновационной деятельностью педагогов в образовательной организации наиболее успешным в рамках нашего исследования является подход, основанный на принципах партисипативного, системного, целевого и опережающего управления. В педагогической литературе его называют программно-целевым подходом.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       Программно – целевой подход к управлению развитием образовательной организации обеспечивается за счет разработки специальных целевых комплексных программ, выступающих в качестве основного средства системного управления развитием. Целевая комплексная программа – это важный стратегический документ образовательной организации, переходящего в инновационный режим жизнедеятельности и принявшего за основу программно-целевую идеологию его развития. Она определяет исходное состояние школы, образ желаемого будущего, состав и структуру действий по переходу от настоящего к будущему, т.е. стратегию и тактику развития. Исходя из выбранного подхода в управлении инновационной деятельностью педагогов в образовательной организации, в рамках нашего исследования определяются функции и направления управленческой деятельности. По сути, это стандартные управленческие функции: планирование, организация, руководство и контроль. Их специфичность задается ситуацией инновационности образовательного процесса [12, 21, 37]. </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Управление, как неотъемлемая часть педагогической системы учебного заведения, ее системообразующая основа, имеет объективную природу, но по механизму реализации - это субъективный процесс. Оно может быть преимущественно интуитивным или опираться на теоретические основы науки. В связи с этим чрезвычайно важно определить, как соотносятся практика и теория управления.</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Описанные концепции управления в значительной степени повлияли на развитие теории управления образовательными системами, которую разрабатывают ученые зарубежных стран.</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Особенностью развития этой отрасли науки в зарубежных странах стала ее опора на разнообразные социальные, педагогические, психологические теории. Это привело к концептуализации развития теории управления образовательными учреждениями, что, несомненно, можно считать главной ее особенностью.</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Но концептуализация теории управления дошкольным учреждением не стала особенностью отечественной науки. Это связано с тем, что наши ученые вполне ориентировались на положения общей теории управления и теории социального управления. Фактически сущность многих работ заключалась в перенесении общих положений теории управления на образовательную подоплеку. При этом особенности дошкольным учреждением учитывались преимущественно на технологическом, а не на концептуальном уровне.</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В западной теории управления дошкольным учреждением являются четыре основные концепции управления.</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Первая из них возникла в начале XX века. Она основывается на критерии экономической эффективности дошкольного учреждения. В рамках этой концепции дошкольное учреждение рассматривается как закрытая, механистическая, рациональная система, управление которой нацелено на обеспечение ее эффективности.</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Вторая концепция основывается на критерии педагогической эффективности. Она опирается на положения психологической науки, а в аналитическом плане базируется на анализе опыта заведующих дошкольным учреждением, которые ориентированы на принципы бихевиоризма. Образовательную организацию представители этой концепции рассматривают как полуоткрытую, органическую, естественную систему, управление которой направлено на интеграцию составляющих элементов с целью оптимизации ее функционирования. Акцент в этой модели делается на человеческих отношениях и управленческой поведении.</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Третья модель управления базируется на критерии гибкости. В концептуальном плане она опирается на теории управления развитием, развития организационных структур, теории случайности, институционального развития. Сторонники этой концепции рассматривают дошкольное учреждение как открытую и адаптивную систему. В процессе управления такой системой основное значение придается ситуационным переменным внешней среды с целью обеспечения ее политической гибкости.</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Рассмотрим наиболее характерные подходы к управлению, которые есть в отечественной литературе по дошкольным учреждениям.</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Одним из представителей традиционного подхода к пониманию сущности управления является В.С. Пикельная. Она рассматривает управление как воздействие на управляемую систему с целью максимального ее функционирования, направленного на достижение качественно новых задач за счет циклически осуществляемых переходов в качественно новое состояние. В этом определении сущность управления рассматривается сквозь призму влияния.</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Несколько с другой позиции сущность управления рассматривают российские ученые. Они считают, что управление дошкольным учреждением – это целенаправленное активное взаимодействие руководителей, родителей и других участников педагогического процесса, направленное на его упорядочение и перевод на более высокий уровень, что соответствует закономерностям, которые определяют его развитие и обеспечивают получение заданного результата в оптимальном варианте.</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Российские ученые рассматривают управление дошкольным учреждением как специфическую деятельность, в которой ее субъекты посредством планирования, организации, руководства и контроля обеспечивают организованность (интегрированность) совместной деятельности детей, педагогов, родителей, обслуживающего персонала и ее направленность на достижение образовательных целей и целей развития заведения. Относительно такого толкования сущности управления надо отметить, что российские ученые рассматривают интеграцию усилий всех привлеченных к педагогическому процессу как цель управления. Но интеграция - это лишь одно из управленческих задач, которое не охватывает всего содержания управленческой деятельности. Предложенный названными учеными содержание управленческой деятельности (планирование, организация, управление, контроль) не отражает особенностей управления дошкольным учреждением, поэтому ничего нового в толкование его сущности не вносит.</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Нет единства во взглядах на сущность управления, представленных в публикациях российских ученых последних лет. Так, одни отмечают, что управление - это деятельность, которая обеспечивает планомерное и целенаправленное воздействие на управленческую систему с целью ее максимального функционирования, другие рассматривают управление как совокупность организационных, методических, кадровых и других мер, направленных на нормальное функционирование педагогического процесса.</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xml:space="preserve">Семантический анализ этих и других определений, использование процедуры специализации и обобщения, показывает, что их главными компонентами являются: </w:t>
      </w:r>
    </w:p>
    <w:p w:rsidR="002E6A29" w:rsidRPr="002010D8" w:rsidRDefault="002E6A29" w:rsidP="00E85581">
      <w:pPr>
        <w:numPr>
          <w:ilvl w:val="0"/>
          <w:numId w:val="3"/>
        </w:num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xml:space="preserve">субъект - управляющая система; </w:t>
      </w:r>
    </w:p>
    <w:p w:rsidR="002E6A29" w:rsidRPr="002010D8" w:rsidRDefault="002E6A29" w:rsidP="00E85581">
      <w:pPr>
        <w:numPr>
          <w:ilvl w:val="0"/>
          <w:numId w:val="3"/>
        </w:num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xml:space="preserve">объект - управляемая подсистема; </w:t>
      </w:r>
    </w:p>
    <w:p w:rsidR="002E6A29" w:rsidRPr="002010D8" w:rsidRDefault="002E6A29" w:rsidP="00E85581">
      <w:pPr>
        <w:numPr>
          <w:ilvl w:val="0"/>
          <w:numId w:val="3"/>
        </w:num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xml:space="preserve">средство взаимосвязи - влияние или взаимодействие; </w:t>
      </w:r>
    </w:p>
    <w:p w:rsidR="002E6A29" w:rsidRPr="002010D8" w:rsidRDefault="002E6A29" w:rsidP="00E85581">
      <w:pPr>
        <w:numPr>
          <w:ilvl w:val="0"/>
          <w:numId w:val="3"/>
        </w:num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xml:space="preserve">основа функционирования; </w:t>
      </w:r>
    </w:p>
    <w:p w:rsidR="002E6A29" w:rsidRPr="002010D8" w:rsidRDefault="002E6A29" w:rsidP="00E85581">
      <w:pPr>
        <w:numPr>
          <w:ilvl w:val="0"/>
          <w:numId w:val="3"/>
        </w:num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цель.</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Подход к управлению как воздействию имеет существенные недостатки, поскольку управление реализуется через деятельность субъектов управления. В связи с этим отметим, что управление реализуется через деятельность субъектов управления. Большую часть содержания этой деятельности составляют приобретение, анализ информации, разработка управленческих решений, который не предусматривает прямых воздействий на управляемую подсистему. Таким образом, рассмотрение сущности управления через такое средство взаимосвязи, как влияние, в определенной степени целесообразным, но не охватывает всех особенностей этого явления.</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Ориентация руководителей дошкольных учреждений на это толкование сущности управления привела к формированию их деятельности как преимущественно административно-хозяйственной. Это объясняется тем, что главным средством административно-хозяйственной деятельности является воздействие.</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К недостатку такой трактовки управления дошкольным учреждением можно отнести и то, что оно предполагает активную позицию только управляющей подсистемы. Для того чтобы избежать этой ошибки, была сделана попытка рассмотреть сущность управления через взаимосвязанные действия управляющей и управляемой систем, направленных на согласование совместной деятельности людей для достижения поставленной цели. Такой подход действительно устраняет указанную ошибку, но порождает новую.</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Как цель управления такой подход рассматривает согласование совместных действий, но это только один из результатов управления, достижение которого без достижения других результатов не сможет обеспечить достижение цели дошкольного учреждения.</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Насколько целесообразно использовать для рассмотрения сущности управления категорию взаимодействие? Это понятие является более широким, чем понятие влияние. Взаимодействие включает и прямые связи (влияние), и обратные связи (получения информации) и субординационные (вертикальные связи) и координационные (горизонтальные связи). Все это свидетельствует о том, что использование в таком случае категории взаимодействие является более обоснованным.</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Но в то же время проблема взаимодействия объектов и субъектов управления, их отношений является предметом исследования социальной психологии управления, а образование — это наука, которая интегрирует положения теории социального управления, педагогики, основных отраслей психологии, экономической теории, юридической науки и тому подобное. Поэтому теория управления дошкольным учреждением выходит за пределы социально-психологической концепции управления.</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xml:space="preserve">У школоведов есть еще одна теория — «педагогического управления», которая пока что не получила большого распространения, но подана в публикациях Ю.В. Васильева. </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xml:space="preserve">Основные характеристики этой теории: </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управления обучением и воспитанием как способность;</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xml:space="preserve">- сравнительно с другими видами управления в учебном заведении (социальное, экономическое, правовое) педагогическое управление должно доминировать; </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xml:space="preserve">- объектом педагогического управления являются учащиеся и коллективы; </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xml:space="preserve">- понятия «педагогическое управление» шире понятия «управление образованием»; </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xml:space="preserve">- субъектами педагогического управления являются организаторы образования, учителя, воспитатели, родители; </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цель управления учебно-воспитательным процессом - научное описание личности ученика;</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этапы и методы управления - это активизация объекта управления, его привлечения к деятельности, регулирования деятельности учеников и учителей, координация их деятельности и контроль за ней.</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Эта теория фактически ставит знак равенства между управлением обучением и воспитанием, потому что как главный его объект рассматривает ученика, а как субъект - учителя, родителей.</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С таким подходом трудно согласиться, поскольку управление и воспитание имеют различные цели, содержание, формы и методы осуществления. Хотя в этих процессах можно найти и общие элементы. Но они обусловлены тем, что и управление, и воспитание осуществляются в системах «человек - человек». Однако одни и те же средства в разных системах имеют разные цели.</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Анализ описанных выше теорий управления позволяет сделать несколько выводов:</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каждая из рассмотренных моделей управления производственными и образовательными организациями в большей или меньшей степени отражает объективно присущие управлению особенности, но не отражает всего их комплекса;</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теории «научного управления», «человеческих отношений», «экономической эффективности образования» подходят к организации как закрытой системы и предлагают искать ответы на все вопросы, возникающие внутри самой системы;</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xml:space="preserve">- современные зарубежные теории управления, с одной стороны, пытаются преодолеть ограниченность предыдущих теорий, а с другой - интегрировать все самое ценное, что было в более ранних теориях. </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Это предоставляет современным теориям управления несколько эклектичный характер;  отечественная теория управления, хотя долгое время и строилась на критике и отрицании западных теорий управления, фактически опирается на модели управления с явно ограниченными возможностями - теории научного управления и административного управления.</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Обоснованность последнего вывода свидетельствует большинство публикаций  по  вопросам  управления  последних  лет. Главное внимание в них уделяется либо отдельным функциям управления учебным заведением, или системе функций управления, содержания, формам и методам управленческой деятельности.</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Акцентирование внимания на исследовании функций управления и различных, преимущественно технологических, вопросов привело к тому, что из поля зрения ученых выпало главное для теории управления вопроса о сущности этого явления.</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Все сказанное подводит к выводу о необходимости разработки концепции управления учебным заведением, которая бы наиболее полно отражала сущность этого явления и наиболее естественно синтезировала в себе достижения отечественной и зарубежной теории и практики управления.</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Целевая специализация управления предопределяет его внутреннюю структуру. Она может выступать как результат объединения элементов и подсистем с их специфическими локальными целями или по содержанию работ, разделением сферы принимаемых решений и контроля.</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Таким образом, после определения главной цели управления необходимо выделить и его локальные цели, содержание управленческой деятельности. Это можно сделать на основе учета особенностей учебного заведения как педагогической системы, а также специфики его взаимодействия с социальной средой.</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 xml:space="preserve">Анализ исследований показал, что меняется не только структура и содержание образования, но и методы его управления, система под­готовки управленческих кадров. В условиях демократизации возрастает число людей, привлекаемых к участию в управлении. Однако, ряд специалистов (И.А. Елисеев, Т.И. Пуденко, И.П. Марченко) отмечают, что в последнее время многие руководители не соответствуют требованиям времени из-за низкой управленческой компетентности. Прежний руководитель проявлял себя, как правило, хорошим исполнителем, образование же сегодня нуждается в новом типе руководителя-инициатора, творца, способном создать условия, обеспечивающие развитие личности педагога и ребенка в соответствии с его собственными потребностями, а также, потребностями развивающегося общества. </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Таким образом, налицо - противоречие между новыми целями, задачами и прежними способами организации управленческой деятельности.</w:t>
      </w:r>
    </w:p>
    <w:p w:rsidR="002E6A29" w:rsidRPr="002010D8" w:rsidRDefault="002E6A29" w:rsidP="00E85581">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Разрешение данного противоречия - одно из важнейших условий обновления дошкольного учреждения и управления им.</w:t>
      </w:r>
    </w:p>
    <w:p w:rsidR="002E6A29" w:rsidRDefault="002E6A29" w:rsidP="003A40FE">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4"/>
          <w:lang w:eastAsia="ru-RU"/>
        </w:rPr>
        <w:t>Вывод. Неразработанность данной проблемы в теоретическом и практическом аспектах привела к тому, что многие руководящие работники испытывают трудности в обеспечении стабильного функци</w:t>
      </w:r>
      <w:r>
        <w:rPr>
          <w:rFonts w:ascii="Times New Roman" w:hAnsi="Times New Roman"/>
          <w:sz w:val="28"/>
          <w:szCs w:val="24"/>
          <w:lang w:eastAsia="ru-RU"/>
        </w:rPr>
        <w:t>онирования ДОО</w:t>
      </w:r>
      <w:r w:rsidRPr="002010D8">
        <w:rPr>
          <w:rFonts w:ascii="Times New Roman" w:hAnsi="Times New Roman"/>
          <w:sz w:val="28"/>
          <w:szCs w:val="24"/>
          <w:lang w:eastAsia="ru-RU"/>
        </w:rPr>
        <w:t xml:space="preserve">, его развития в соответствии с обновлением содержания дошкольного образования и демократизацией общества. </w:t>
      </w:r>
    </w:p>
    <w:p w:rsidR="002E6A29" w:rsidRPr="003A40FE" w:rsidRDefault="002E6A29" w:rsidP="003A40FE">
      <w:pPr>
        <w:spacing w:after="0" w:line="360" w:lineRule="auto"/>
        <w:ind w:firstLine="680"/>
        <w:jc w:val="both"/>
        <w:rPr>
          <w:rFonts w:ascii="Times New Roman" w:hAnsi="Times New Roman"/>
          <w:sz w:val="28"/>
          <w:szCs w:val="24"/>
          <w:lang w:eastAsia="ru-RU"/>
        </w:rPr>
      </w:pPr>
      <w:r w:rsidRPr="002010D8">
        <w:rPr>
          <w:rFonts w:ascii="Times New Roman" w:hAnsi="Times New Roman"/>
          <w:sz w:val="28"/>
          <w:szCs w:val="28"/>
          <w:lang w:eastAsia="ru-RU"/>
        </w:rPr>
        <w:t xml:space="preserve">Первая управленческая функция - это планирование развития образовательной организации. В условиях программно-целевого подхода системное планирование предполагает решение следующих задач: проблемно-ориентированный анализ состояния школы, разработка концептуального проекта желаемого будущего, оценка и выбор нововведений, разработка стратегии изменений и плана ее осуществления.   Результатом должна стать стройная и логичная целевая комплексная программа развития образовательной организации. </w:t>
      </w:r>
    </w:p>
    <w:p w:rsidR="002E6A29" w:rsidRPr="002010D8" w:rsidRDefault="002E6A29" w:rsidP="00E85581">
      <w:pPr>
        <w:tabs>
          <w:tab w:val="left" w:pos="567"/>
          <w:tab w:val="left" w:pos="709"/>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Вторая управленческая функция - это обеспечение организационной структуры реализации программы развития. </w:t>
      </w:r>
    </w:p>
    <w:p w:rsidR="002E6A29" w:rsidRPr="002010D8" w:rsidRDefault="002E6A29" w:rsidP="00E85581">
      <w:pPr>
        <w:tabs>
          <w:tab w:val="left" w:pos="567"/>
          <w:tab w:val="left" w:pos="709"/>
        </w:tabs>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В.С. Лазарев в своих исследований  рассматривает два основных способа построения организационной структуры.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Первый способ предполагает использование действующей в образовательной организации структуры управления. В данном случае действующим структурным подразделениям, наряду с выполнением функций по обеспечению учебно-воспитательного процесса, устанавливаются задания, связанные с выполнением различных частей программы развития. При такой организации вся тяжесть выполнения функций координации ложится на руководителей верхнего уровня, и они оказываются перегруженными решением вопросов согласования взаимодействия подразделений.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Второй  способ предполагает создание специальной целевой структуры,  которая  действует  параллельно  с  линейно-функциональной,  но имеет временный характер.  Эта целевая структура представлена Советом по развитию школы, целевыми руководителями (координаторами) и ответственными исполнителями. Второй способ наиболее эффективен для управления реализации инновационной программы.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Целевые структуры представляют собой гибкие организационные структуры проектного или матричного типов. Формирование этих структур предполагает определенную степень децентрализации управления. Иначе руководство окажется перегруженным решением текущих задач, как управления, так и развития, что отрицательно может сказаться на протекании инновационного процесса в образовательном учреждении. Но для эффективной деятельности организационных структур необходимы хорошо налаженные механизмы горизонтальной координации. Создание условий для их формирования является одной из задач руководства, которое должно ориентироваться на демократические принципы управления.                    </w:t>
      </w:r>
    </w:p>
    <w:p w:rsidR="002E6A29" w:rsidRPr="002010D8" w:rsidRDefault="002E6A29" w:rsidP="00E85581">
      <w:pPr>
        <w:spacing w:after="0" w:line="360" w:lineRule="auto"/>
        <w:ind w:firstLine="680"/>
        <w:jc w:val="both"/>
        <w:rPr>
          <w:rFonts w:ascii="Times New Roman" w:hAnsi="Times New Roman"/>
          <w:sz w:val="28"/>
          <w:szCs w:val="28"/>
          <w:lang w:eastAsia="ru-RU"/>
        </w:rPr>
      </w:pPr>
      <w:r w:rsidRPr="002010D8">
        <w:rPr>
          <w:rFonts w:ascii="Times New Roman" w:hAnsi="Times New Roman"/>
          <w:sz w:val="28"/>
          <w:szCs w:val="28"/>
          <w:lang w:eastAsia="ru-RU"/>
        </w:rPr>
        <w:t>Третья управленческая функция – это собственно руководство инновационно-ориентированным коллективом. С момента разработки целевой программы и на всех этапах ее реализации необходимо создать условия для широкого участия педагогического коллектива в инновационной деятельности. В связи с этим, руководитель образовательной организации будет решать специфические задачи: преодоление сопротивления со стороны некоторых педагогов и поиск сторонников реализации инновационной деятельности.</w:t>
      </w:r>
    </w:p>
    <w:p w:rsidR="002E6A29" w:rsidRPr="002010D8" w:rsidRDefault="002E6A29" w:rsidP="00E85581">
      <w:pPr>
        <w:spacing w:after="0" w:line="360" w:lineRule="auto"/>
        <w:ind w:firstLine="680"/>
        <w:jc w:val="both"/>
        <w:rPr>
          <w:rFonts w:ascii="Times New Roman" w:hAnsi="Times New Roman"/>
          <w:sz w:val="28"/>
          <w:szCs w:val="28"/>
          <w:lang w:eastAsia="ru-RU"/>
        </w:rPr>
      </w:pPr>
      <w:r w:rsidRPr="002010D8">
        <w:rPr>
          <w:rFonts w:ascii="Times New Roman" w:hAnsi="Times New Roman"/>
          <w:sz w:val="28"/>
          <w:szCs w:val="28"/>
          <w:lang w:eastAsia="ru-RU"/>
        </w:rPr>
        <w:t>Таким образом, главное направление деятельности руководителя образовательной организации  - формирование команды, которая будет заниматься инновационной деятельностью. В условиях перехода школы в инновационный режим объективно происходит процесс самоопределения педагогов и учащихся. Коллектив, вступающий в инновационный процесс, с точки зрения П.И. Третьякова, проходит несколько стадий развития: робость - кликушество - стабилизация - сотрудничество - зрелый коллектив. Последние две стадии характеризуются высоким уровнем осознания коллективом инновационного процесса. Исходя из этого, руководитель решает определенные задачи:</w:t>
      </w:r>
    </w:p>
    <w:p w:rsidR="002E6A29" w:rsidRPr="002010D8" w:rsidRDefault="002E6A29" w:rsidP="00E85581">
      <w:pPr>
        <w:numPr>
          <w:ilvl w:val="1"/>
          <w:numId w:val="9"/>
        </w:num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Определение отношения к инновации, сбор альтернативных мнений о ней. По выборочным статистическим данным, на стадиях зарождения идеи нового и целеполагания члены школьного коллектива по степени мотивации к инновациям разделяются примерно следующим образом:</w:t>
      </w:r>
    </w:p>
    <w:p w:rsidR="002E6A29" w:rsidRPr="002010D8" w:rsidRDefault="002E6A29" w:rsidP="00E85581">
      <w:pPr>
        <w:spacing w:after="0" w:line="360" w:lineRule="auto"/>
        <w:ind w:left="360" w:firstLine="680"/>
        <w:contextualSpacing/>
        <w:jc w:val="both"/>
        <w:rPr>
          <w:rFonts w:ascii="Times New Roman" w:hAnsi="Times New Roman"/>
          <w:spacing w:val="-2"/>
          <w:sz w:val="28"/>
          <w:szCs w:val="28"/>
          <w:lang w:eastAsia="ru-RU"/>
        </w:rPr>
      </w:pPr>
      <w:r w:rsidRPr="002010D8">
        <w:rPr>
          <w:rFonts w:ascii="Times New Roman" w:hAnsi="Times New Roman"/>
          <w:sz w:val="28"/>
          <w:szCs w:val="28"/>
          <w:lang w:eastAsia="ru-RU"/>
        </w:rPr>
        <w:t xml:space="preserve"> I </w:t>
      </w:r>
      <w:r w:rsidRPr="002010D8">
        <w:rPr>
          <w:rFonts w:ascii="Times New Roman" w:hAnsi="Times New Roman"/>
          <w:spacing w:val="-2"/>
          <w:sz w:val="28"/>
          <w:szCs w:val="28"/>
          <w:lang w:eastAsia="ru-RU"/>
        </w:rPr>
        <w:t>группа – лидеры (1-3 %),</w:t>
      </w:r>
    </w:p>
    <w:p w:rsidR="002E6A29" w:rsidRPr="002010D8" w:rsidRDefault="002E6A29" w:rsidP="00E85581">
      <w:pPr>
        <w:spacing w:after="0" w:line="360" w:lineRule="auto"/>
        <w:ind w:left="360" w:firstLine="680"/>
        <w:contextualSpacing/>
        <w:jc w:val="both"/>
        <w:rPr>
          <w:rFonts w:ascii="Times New Roman" w:hAnsi="Times New Roman"/>
          <w:spacing w:val="-2"/>
          <w:sz w:val="28"/>
          <w:szCs w:val="28"/>
          <w:lang w:eastAsia="ru-RU"/>
        </w:rPr>
      </w:pPr>
      <w:r w:rsidRPr="002010D8">
        <w:rPr>
          <w:rFonts w:ascii="Times New Roman" w:hAnsi="Times New Roman"/>
          <w:spacing w:val="-2"/>
          <w:sz w:val="28"/>
          <w:szCs w:val="28"/>
          <w:lang w:eastAsia="ru-RU"/>
        </w:rPr>
        <w:t xml:space="preserve"> II группа – позитивисты (50-60 %), </w:t>
      </w:r>
    </w:p>
    <w:p w:rsidR="002E6A29" w:rsidRPr="002010D8" w:rsidRDefault="002E6A29" w:rsidP="00E85581">
      <w:pPr>
        <w:spacing w:after="0" w:line="360" w:lineRule="auto"/>
        <w:ind w:left="360" w:firstLine="680"/>
        <w:contextualSpacing/>
        <w:jc w:val="both"/>
        <w:rPr>
          <w:rFonts w:ascii="Times New Roman" w:hAnsi="Times New Roman"/>
          <w:spacing w:val="-2"/>
          <w:sz w:val="28"/>
          <w:szCs w:val="28"/>
          <w:lang w:eastAsia="ru-RU"/>
        </w:rPr>
      </w:pPr>
      <w:r w:rsidRPr="002010D8">
        <w:rPr>
          <w:rFonts w:ascii="Times New Roman" w:hAnsi="Times New Roman"/>
          <w:spacing w:val="-2"/>
          <w:sz w:val="28"/>
          <w:szCs w:val="28"/>
          <w:lang w:eastAsia="ru-RU"/>
        </w:rPr>
        <w:t>III группа – нейтралы (30 %),</w:t>
      </w:r>
    </w:p>
    <w:p w:rsidR="002E6A29" w:rsidRDefault="002E6A29" w:rsidP="003A40FE">
      <w:pPr>
        <w:spacing w:after="0" w:line="360" w:lineRule="auto"/>
        <w:ind w:left="360" w:firstLine="680"/>
        <w:contextualSpacing/>
        <w:jc w:val="both"/>
        <w:rPr>
          <w:rFonts w:ascii="Times New Roman" w:hAnsi="Times New Roman"/>
          <w:spacing w:val="-2"/>
          <w:sz w:val="28"/>
          <w:szCs w:val="28"/>
          <w:lang w:eastAsia="ru-RU"/>
        </w:rPr>
      </w:pPr>
      <w:r w:rsidRPr="002010D8">
        <w:rPr>
          <w:rFonts w:ascii="Times New Roman" w:hAnsi="Times New Roman"/>
          <w:spacing w:val="-2"/>
          <w:sz w:val="28"/>
          <w:szCs w:val="28"/>
          <w:lang w:eastAsia="ru-RU"/>
        </w:rPr>
        <w:t xml:space="preserve"> IV группа – негативисты (10-20 %).</w:t>
      </w:r>
    </w:p>
    <w:p w:rsidR="002E6A29" w:rsidRPr="002010D8" w:rsidRDefault="002E6A29" w:rsidP="003A40FE">
      <w:pPr>
        <w:spacing w:after="0" w:line="360" w:lineRule="auto"/>
        <w:ind w:left="360" w:firstLine="680"/>
        <w:contextualSpacing/>
        <w:jc w:val="both"/>
        <w:rPr>
          <w:rFonts w:ascii="Times New Roman" w:hAnsi="Times New Roman"/>
          <w:spacing w:val="-2"/>
          <w:sz w:val="28"/>
          <w:szCs w:val="28"/>
          <w:lang w:eastAsia="ru-RU"/>
        </w:rPr>
      </w:pPr>
      <w:r w:rsidRPr="002010D8">
        <w:rPr>
          <w:rFonts w:ascii="Times New Roman" w:hAnsi="Times New Roman"/>
          <w:spacing w:val="-2"/>
          <w:sz w:val="28"/>
          <w:szCs w:val="28"/>
          <w:lang w:eastAsia="ru-RU"/>
        </w:rPr>
        <w:t xml:space="preserve"> Очевидно, что переход в поисковый и нетрадиционный режим деятельности вызывает неоднозначное отношение коллектива и зависит от личностных особенностей педагогов: компетентности, самооценки, степени рефлексии, креативности и т.д.  </w:t>
      </w:r>
    </w:p>
    <w:p w:rsidR="002E6A29" w:rsidRPr="002010D8" w:rsidRDefault="002E6A29" w:rsidP="00E85581">
      <w:pPr>
        <w:spacing w:after="0" w:line="360" w:lineRule="auto"/>
        <w:ind w:firstLine="680"/>
        <w:contextualSpacing/>
        <w:jc w:val="both"/>
        <w:rPr>
          <w:rFonts w:ascii="Times New Roman" w:hAnsi="Times New Roman"/>
          <w:spacing w:val="-2"/>
          <w:sz w:val="28"/>
          <w:szCs w:val="28"/>
          <w:lang w:eastAsia="ru-RU"/>
        </w:rPr>
      </w:pPr>
      <w:r w:rsidRPr="002010D8">
        <w:rPr>
          <w:rFonts w:ascii="Times New Roman" w:hAnsi="Times New Roman"/>
          <w:sz w:val="28"/>
          <w:szCs w:val="28"/>
          <w:lang w:eastAsia="ru-RU"/>
        </w:rPr>
        <w:t xml:space="preserve">2. Повышение мотивации к инновационной деятельности. Педагог может активно включиться в инновационную деятельность только при условии четкого понимания той пользы, которую он получит в результате приложения требуемых для освоения нового усилий. Он должен быть уверен </w:t>
      </w:r>
      <w:r w:rsidRPr="002010D8">
        <w:rPr>
          <w:rFonts w:ascii="Times New Roman" w:hAnsi="Times New Roman"/>
          <w:spacing w:val="-2"/>
          <w:sz w:val="28"/>
          <w:szCs w:val="28"/>
          <w:lang w:eastAsia="ru-RU"/>
        </w:rPr>
        <w:t xml:space="preserve">в достижимости результата, в получении ожидаемых последствий при достижении этого результата, в полезности этих последствий. В качестве побуждающих мотивов могут выступить: возможность реализации творческих способностей, полезность для учебно-воспитательного процесса, самосовершенствование. На всех этапах инновационного процесса должно происходить моральное и материальное стимулирование участия педагогов.       </w:t>
      </w:r>
    </w:p>
    <w:p w:rsidR="002E6A29" w:rsidRPr="002010D8" w:rsidRDefault="002E6A29" w:rsidP="00E85581">
      <w:pPr>
        <w:widowControl w:val="0"/>
        <w:autoSpaceDE w:val="0"/>
        <w:autoSpaceDN w:val="0"/>
        <w:adjustRightInd w:val="0"/>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3. Управленческое консультирование. </w:t>
      </w:r>
    </w:p>
    <w:p w:rsidR="002E6A29" w:rsidRPr="002010D8" w:rsidRDefault="002E6A29" w:rsidP="00E85581">
      <w:pPr>
        <w:widowControl w:val="0"/>
        <w:autoSpaceDE w:val="0"/>
        <w:autoSpaceDN w:val="0"/>
        <w:adjustRightInd w:val="0"/>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Исходя из вышеизложенного, инновационная деятельность педагога в образовательной организации очень сложна по своей природе, руководитель должен оказывать серьезную поддержку своим подчиненным, обучать методам группового решения проблем. Он должен способствовать повышению самооценки учителей и их стремления к саморазвитию. В инновационных коллективах должна быть сформирована система подготовки, повышения квалификации и консультирования, должно поощряться профессиональное общение и распространение опыта.    </w:t>
      </w:r>
    </w:p>
    <w:p w:rsidR="002E6A29" w:rsidRPr="002010D8" w:rsidRDefault="002E6A29" w:rsidP="00E85581">
      <w:pPr>
        <w:spacing w:after="0" w:line="360" w:lineRule="auto"/>
        <w:ind w:firstLine="680"/>
        <w:jc w:val="both"/>
        <w:rPr>
          <w:rFonts w:ascii="Times New Roman" w:hAnsi="Times New Roman"/>
          <w:sz w:val="28"/>
          <w:szCs w:val="28"/>
          <w:lang w:eastAsia="ru-RU"/>
        </w:rPr>
      </w:pPr>
      <w:r w:rsidRPr="002010D8">
        <w:rPr>
          <w:rFonts w:ascii="Times New Roman" w:hAnsi="Times New Roman"/>
          <w:sz w:val="28"/>
          <w:szCs w:val="28"/>
          <w:lang w:eastAsia="ru-RU"/>
        </w:rPr>
        <w:t xml:space="preserve">Таким образом, основные задачи руководства – это постановка целей перед исполнителями инновационной программы и создание благоприятной мотивационной среды инновационной деятельности.   </w:t>
      </w:r>
    </w:p>
    <w:p w:rsidR="002E6A29" w:rsidRPr="002010D8" w:rsidRDefault="002E6A29" w:rsidP="00E85581">
      <w:pPr>
        <w:spacing w:after="0" w:line="360" w:lineRule="auto"/>
        <w:ind w:firstLine="680"/>
        <w:contextualSpacing/>
        <w:jc w:val="both"/>
        <w:rPr>
          <w:rFonts w:ascii="Times New Roman" w:hAnsi="Times New Roman"/>
          <w:spacing w:val="-2"/>
          <w:sz w:val="28"/>
          <w:szCs w:val="28"/>
          <w:lang w:eastAsia="ru-RU"/>
        </w:rPr>
      </w:pPr>
      <w:r w:rsidRPr="002010D8">
        <w:rPr>
          <w:rFonts w:ascii="Times New Roman" w:hAnsi="Times New Roman"/>
          <w:spacing w:val="-2"/>
          <w:sz w:val="28"/>
          <w:szCs w:val="28"/>
          <w:lang w:eastAsia="ru-RU"/>
        </w:rPr>
        <w:t>Четвертая функция управленческой деятельности – это контроль, анализ и регулирование инновационных процессов. От эффективной реализации данной функции зависит успех инновационной деятельности образовательного учреждения. Своевременное устранение возникающих проблем в реализации инновационных проектов позволяет сохранить тенденции устойчивого развития школы. Для успешного контроля и регулирования инновационных процессов необходимо решение следующих задач.</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1. Формирование инновационного банка, представленного в виде картотеки, на каждую инновацию, реализуемую в образовательном учреждении. В карте «Характеристика инноваций и нововведений» отмечаются: проблема, цель инновации, ее сущность, прогнозируемый результат, классификация инновации по области применения знаний, инноватор, стадии инновации (формирование идеи, целеполагание, разработка, апробация, распространение, рутинизация), количество экспериментального апробирования, особенности инновационного эксперимента, формы контроля (общественность, самоконтроль, эксперты), оценка инновации, возникающие проблемы по ходу реализации.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2. Контроль и анализ результатов на основе данных инновационного банка. Основные задачи: констатация, экспертная аналитическая оценка достигнутых результатов и выводы для коррекции инновационного процесса. Кроме этого, оценивается деятельность всех участников инноваций и результатов управления инновациями. При анализе определяется причина отклонений от запланированного результата, слабые места в управлении и пробелы в знаниях педагогического коллектива. Рекомендуется осуществлять контроль за результатами инноваций порубежно, например, по итогам полугодия или учебного года. Исходя из итогов экспертного контроля и анализа, педагогическим коллективом разрабатывается программа по регулированию и коррекции инноваций.    </w:t>
      </w:r>
    </w:p>
    <w:p w:rsidR="002E6A29" w:rsidRPr="002010D8" w:rsidRDefault="002E6A29" w:rsidP="00E85581">
      <w:pPr>
        <w:spacing w:after="0" w:line="360" w:lineRule="auto"/>
        <w:ind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Таким образом, управление инновационной деятельностью педагогов в образовательной организации  является сложным и ответственным видом управленческой деятельности. Оно требует от руководителя системы знаний об основном содержании управленческой деятельности в условиях инновационного процесса в образовательной организации (ОО), умения разрабатывать целевые комплексные программы (ЦКП) развития школы,  планировать и организовывать контроль и регулирование инновационного процесса в образовательной организации и определяют качество образования в образовательной организации в рамках ФГОС третьего поколения.</w:t>
      </w:r>
    </w:p>
    <w:p w:rsidR="002E6A29" w:rsidRDefault="002E6A29" w:rsidP="00E85581">
      <w:pPr>
        <w:spacing w:after="0"/>
        <w:ind w:firstLine="680"/>
        <w:jc w:val="both"/>
      </w:pPr>
    </w:p>
    <w:p w:rsidR="002E6A29" w:rsidRPr="002010D8" w:rsidRDefault="002E6A29" w:rsidP="002010D8"/>
    <w:p w:rsidR="002E6A29" w:rsidRDefault="002E6A29" w:rsidP="002010D8">
      <w:pPr>
        <w:spacing w:after="0" w:line="360" w:lineRule="auto"/>
        <w:ind w:firstLine="709"/>
        <w:contextualSpacing/>
        <w:jc w:val="center"/>
        <w:rPr>
          <w:rFonts w:ascii="Times New Roman" w:hAnsi="Times New Roman"/>
          <w:b/>
          <w:sz w:val="28"/>
          <w:szCs w:val="28"/>
          <w:lang w:eastAsia="ru-RU"/>
        </w:rPr>
      </w:pPr>
      <w:bookmarkStart w:id="2" w:name="_Toc420268013"/>
      <w:r w:rsidRPr="002010D8">
        <w:rPr>
          <w:rFonts w:ascii="Times New Roman" w:hAnsi="Times New Roman"/>
          <w:b/>
          <w:sz w:val="28"/>
          <w:szCs w:val="28"/>
          <w:lang w:eastAsia="ru-RU"/>
        </w:rPr>
        <w:t>Выводы по  Главе 1</w:t>
      </w:r>
    </w:p>
    <w:p w:rsidR="002E6A29" w:rsidRPr="002010D8" w:rsidRDefault="002E6A29" w:rsidP="002010D8">
      <w:pPr>
        <w:spacing w:after="0" w:line="360" w:lineRule="auto"/>
        <w:ind w:firstLine="709"/>
        <w:contextualSpacing/>
        <w:jc w:val="center"/>
        <w:rPr>
          <w:rFonts w:ascii="Times New Roman" w:hAnsi="Times New Roman"/>
          <w:b/>
          <w:sz w:val="28"/>
          <w:szCs w:val="28"/>
          <w:lang w:eastAsia="ru-RU"/>
        </w:rPr>
      </w:pPr>
    </w:p>
    <w:p w:rsidR="002E6A29" w:rsidRPr="002010D8" w:rsidRDefault="002E6A29" w:rsidP="002010D8">
      <w:pPr>
        <w:spacing w:after="0" w:line="360" w:lineRule="auto"/>
        <w:ind w:firstLine="709"/>
        <w:contextualSpacing/>
        <w:jc w:val="center"/>
        <w:rPr>
          <w:rFonts w:ascii="Times New Roman" w:hAnsi="Times New Roman"/>
          <w:b/>
          <w:sz w:val="28"/>
          <w:szCs w:val="28"/>
          <w:lang w:eastAsia="ru-RU"/>
        </w:rPr>
      </w:pPr>
    </w:p>
    <w:p w:rsidR="002E6A29" w:rsidRPr="002010D8" w:rsidRDefault="002E6A29" w:rsidP="002010D8">
      <w:pPr>
        <w:spacing w:after="0" w:line="360" w:lineRule="auto"/>
        <w:ind w:firstLine="709"/>
        <w:contextualSpacing/>
        <w:jc w:val="both"/>
        <w:rPr>
          <w:rFonts w:ascii="Times New Roman" w:hAnsi="Times New Roman"/>
          <w:sz w:val="28"/>
          <w:szCs w:val="28"/>
          <w:lang w:eastAsia="ru-RU"/>
        </w:rPr>
      </w:pPr>
      <w:r w:rsidRPr="002010D8">
        <w:rPr>
          <w:rFonts w:ascii="Times New Roman" w:hAnsi="Times New Roman"/>
          <w:sz w:val="28"/>
          <w:szCs w:val="28"/>
          <w:lang w:eastAsia="ru-RU"/>
        </w:rPr>
        <w:t>Проанализировав теоретическую литературу по проблеме исследования, мы пришли к следующим выводам:</w:t>
      </w:r>
    </w:p>
    <w:p w:rsidR="002E6A29" w:rsidRDefault="002E6A29" w:rsidP="00E85581">
      <w:pPr>
        <w:pStyle w:val="ListParagraph"/>
        <w:numPr>
          <w:ilvl w:val="0"/>
          <w:numId w:val="17"/>
        </w:numPr>
        <w:tabs>
          <w:tab w:val="left" w:pos="567"/>
          <w:tab w:val="left" w:pos="709"/>
          <w:tab w:val="left" w:pos="1080"/>
        </w:tabs>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sz w:val="28"/>
          <w:szCs w:val="28"/>
          <w:lang w:eastAsia="ru-RU"/>
        </w:rPr>
        <w:t xml:space="preserve">Под инновационной деятельностью педагога мы понимаем </w:t>
      </w:r>
      <w:r w:rsidRPr="002010D8">
        <w:rPr>
          <w:rFonts w:ascii="Times New Roman" w:hAnsi="Times New Roman"/>
          <w:color w:val="000000"/>
          <w:sz w:val="28"/>
          <w:szCs w:val="28"/>
          <w:lang w:eastAsia="ru-RU"/>
        </w:rPr>
        <w:t xml:space="preserve">одну  из разновидностей человеческой жизнедеятельности и непосредственно связана с другими видами деятельности, что ее вычленение и типизация наталкивается на естественные трудности разграничения и деления проявлений человеческой сущности. В образовательной организации оформляется и становится инновационный метод организации деятельности, характерной чертой которого, выступает способность воспроизводить себя в новом качестве. </w:t>
      </w:r>
    </w:p>
    <w:p w:rsidR="002E6A29" w:rsidRPr="002010D8" w:rsidRDefault="002E6A29" w:rsidP="00E85581">
      <w:pPr>
        <w:pStyle w:val="ListParagraph"/>
        <w:numPr>
          <w:ilvl w:val="0"/>
          <w:numId w:val="17"/>
        </w:numPr>
        <w:tabs>
          <w:tab w:val="left" w:pos="567"/>
          <w:tab w:val="left" w:pos="709"/>
          <w:tab w:val="left" w:pos="1080"/>
        </w:tabs>
        <w:spacing w:after="0" w:line="360" w:lineRule="auto"/>
        <w:ind w:firstLine="680"/>
        <w:jc w:val="both"/>
        <w:rPr>
          <w:rFonts w:ascii="Times New Roman" w:hAnsi="Times New Roman"/>
          <w:color w:val="000000"/>
          <w:sz w:val="28"/>
          <w:szCs w:val="28"/>
          <w:lang w:eastAsia="ru-RU"/>
        </w:rPr>
      </w:pPr>
      <w:r w:rsidRPr="002010D8">
        <w:rPr>
          <w:rFonts w:ascii="Times New Roman" w:hAnsi="Times New Roman"/>
          <w:sz w:val="28"/>
          <w:szCs w:val="28"/>
          <w:lang w:eastAsia="ru-RU"/>
        </w:rPr>
        <w:t xml:space="preserve">Основными принципами управления инновационной деятельностью педагогов в образовательной организации являются: </w:t>
      </w:r>
    </w:p>
    <w:p w:rsidR="002E6A29" w:rsidRPr="002010D8" w:rsidRDefault="002E6A29" w:rsidP="00E85581">
      <w:pPr>
        <w:tabs>
          <w:tab w:val="left" w:pos="709"/>
          <w:tab w:val="left" w:pos="1080"/>
        </w:tabs>
        <w:spacing w:after="0" w:line="360" w:lineRule="auto"/>
        <w:ind w:left="709"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xml:space="preserve">- принцип развития инновационного профессионально-личностного потенциала педагогов ОУ, направленный на осмысление, проектирование и реализацию образовательных новшеств; </w:t>
      </w:r>
    </w:p>
    <w:p w:rsidR="002E6A29" w:rsidRPr="002010D8" w:rsidRDefault="002E6A29" w:rsidP="00E85581">
      <w:pPr>
        <w:tabs>
          <w:tab w:val="left" w:pos="709"/>
          <w:tab w:val="left" w:pos="1080"/>
        </w:tabs>
        <w:spacing w:after="0" w:line="360" w:lineRule="auto"/>
        <w:ind w:left="709" w:firstLine="680"/>
        <w:contextualSpacing/>
        <w:jc w:val="both"/>
        <w:rPr>
          <w:rFonts w:ascii="Times New Roman" w:hAnsi="Times New Roman"/>
          <w:sz w:val="28"/>
          <w:szCs w:val="28"/>
          <w:lang w:eastAsia="ru-RU"/>
        </w:rPr>
      </w:pPr>
      <w:r w:rsidRPr="002010D8">
        <w:rPr>
          <w:rFonts w:ascii="Times New Roman" w:hAnsi="Times New Roman"/>
          <w:sz w:val="28"/>
          <w:szCs w:val="28"/>
          <w:lang w:eastAsia="ru-RU"/>
        </w:rPr>
        <w:t>- принцип прогностичности, предполагающий прогнозирование сценариев изменений образовательного процесса вследствие внедрения инноваций, их рисков и с</w:t>
      </w:r>
      <w:r>
        <w:rPr>
          <w:rFonts w:ascii="Times New Roman" w:hAnsi="Times New Roman"/>
          <w:sz w:val="28"/>
          <w:szCs w:val="28"/>
          <w:lang w:eastAsia="ru-RU"/>
        </w:rPr>
        <w:t>оциальных эффектов.</w:t>
      </w:r>
    </w:p>
    <w:p w:rsidR="002E6A29" w:rsidRDefault="002E6A29" w:rsidP="00E85581">
      <w:pPr>
        <w:spacing w:after="0" w:line="360" w:lineRule="auto"/>
        <w:ind w:firstLine="680"/>
        <w:contextualSpacing/>
        <w:jc w:val="both"/>
        <w:rPr>
          <w:rFonts w:ascii="Times New Roman" w:hAnsi="Times New Roman"/>
          <w:sz w:val="28"/>
          <w:szCs w:val="28"/>
          <w:lang w:eastAsia="ru-RU"/>
        </w:rPr>
      </w:pPr>
    </w:p>
    <w:p w:rsidR="002E6A29" w:rsidRDefault="002E6A29" w:rsidP="002010D8">
      <w:pPr>
        <w:rPr>
          <w:lang w:eastAsia="ru-RU"/>
        </w:rPr>
      </w:pPr>
    </w:p>
    <w:p w:rsidR="002E6A29" w:rsidRDefault="002E6A29" w:rsidP="002010D8">
      <w:pPr>
        <w:rPr>
          <w:lang w:eastAsia="ru-RU"/>
        </w:rPr>
      </w:pPr>
    </w:p>
    <w:p w:rsidR="002E6A29" w:rsidRDefault="002E6A29" w:rsidP="002010D8">
      <w:pPr>
        <w:rPr>
          <w:lang w:eastAsia="ru-RU"/>
        </w:rPr>
      </w:pPr>
    </w:p>
    <w:p w:rsidR="002E6A29" w:rsidRDefault="002E6A29" w:rsidP="002010D8">
      <w:pPr>
        <w:rPr>
          <w:lang w:eastAsia="ru-RU"/>
        </w:rPr>
      </w:pPr>
    </w:p>
    <w:p w:rsidR="002E6A29" w:rsidRDefault="002E6A29" w:rsidP="002010D8">
      <w:pPr>
        <w:rPr>
          <w:lang w:eastAsia="ru-RU"/>
        </w:rPr>
      </w:pPr>
    </w:p>
    <w:p w:rsidR="002E6A29" w:rsidRDefault="002E6A29" w:rsidP="002010D8">
      <w:pPr>
        <w:rPr>
          <w:lang w:eastAsia="ru-RU"/>
        </w:rPr>
      </w:pPr>
    </w:p>
    <w:p w:rsidR="002E6A29" w:rsidRDefault="002E6A29" w:rsidP="002010D8">
      <w:pPr>
        <w:rPr>
          <w:lang w:eastAsia="ru-RU"/>
        </w:rPr>
      </w:pPr>
    </w:p>
    <w:p w:rsidR="002E6A29" w:rsidRDefault="002E6A29" w:rsidP="002010D8">
      <w:pPr>
        <w:rPr>
          <w:lang w:eastAsia="ru-RU"/>
        </w:rPr>
      </w:pPr>
    </w:p>
    <w:p w:rsidR="002E6A29" w:rsidRDefault="002E6A29" w:rsidP="002010D8">
      <w:pPr>
        <w:rPr>
          <w:lang w:eastAsia="ru-RU"/>
        </w:rPr>
      </w:pPr>
    </w:p>
    <w:p w:rsidR="002E6A29" w:rsidRPr="002010D8" w:rsidRDefault="002E6A29" w:rsidP="002010D8">
      <w:pPr>
        <w:rPr>
          <w:lang w:eastAsia="ru-RU"/>
        </w:rPr>
      </w:pPr>
    </w:p>
    <w:p w:rsidR="002E6A29" w:rsidRDefault="002E6A29" w:rsidP="00023E94">
      <w:pPr>
        <w:keepNext/>
        <w:keepLines/>
        <w:spacing w:after="0" w:line="360" w:lineRule="auto"/>
        <w:jc w:val="center"/>
        <w:outlineLvl w:val="1"/>
        <w:rPr>
          <w:rFonts w:ascii="Times New Roman" w:hAnsi="Times New Roman"/>
          <w:b/>
          <w:bCs/>
          <w:sz w:val="28"/>
          <w:szCs w:val="28"/>
        </w:rPr>
      </w:pPr>
      <w:bookmarkStart w:id="3" w:name="_Toc420268014"/>
      <w:bookmarkEnd w:id="2"/>
      <w:r w:rsidRPr="00C206E6">
        <w:rPr>
          <w:rFonts w:ascii="Times New Roman" w:hAnsi="Times New Roman"/>
          <w:b/>
          <w:bCs/>
          <w:sz w:val="28"/>
          <w:szCs w:val="28"/>
        </w:rPr>
        <w:t>Глава 2. Опыт деятель</w:t>
      </w:r>
      <w:r>
        <w:rPr>
          <w:rFonts w:ascii="Times New Roman" w:hAnsi="Times New Roman"/>
          <w:b/>
          <w:bCs/>
          <w:sz w:val="28"/>
          <w:szCs w:val="28"/>
        </w:rPr>
        <w:t xml:space="preserve">ности  руководителя  МБДОУ № 15 </w:t>
      </w:r>
      <w:r w:rsidRPr="00C206E6">
        <w:rPr>
          <w:rFonts w:ascii="Times New Roman" w:hAnsi="Times New Roman"/>
          <w:b/>
          <w:bCs/>
          <w:sz w:val="28"/>
          <w:szCs w:val="28"/>
        </w:rPr>
        <w:t xml:space="preserve">г. </w:t>
      </w:r>
    </w:p>
    <w:p w:rsidR="002E6A29" w:rsidRDefault="002E6A29" w:rsidP="00C206E6">
      <w:pPr>
        <w:keepNext/>
        <w:keepLines/>
        <w:spacing w:after="0" w:line="360" w:lineRule="auto"/>
        <w:jc w:val="center"/>
        <w:outlineLvl w:val="1"/>
        <w:rPr>
          <w:rFonts w:ascii="Times New Roman" w:hAnsi="Times New Roman"/>
          <w:b/>
          <w:bCs/>
          <w:sz w:val="28"/>
          <w:szCs w:val="28"/>
        </w:rPr>
      </w:pPr>
      <w:r w:rsidRPr="00C206E6">
        <w:rPr>
          <w:rFonts w:ascii="Times New Roman" w:hAnsi="Times New Roman"/>
          <w:b/>
          <w:bCs/>
          <w:sz w:val="28"/>
          <w:szCs w:val="28"/>
        </w:rPr>
        <w:t>Артемовского  по  организации  инновационной  деятельности</w:t>
      </w:r>
    </w:p>
    <w:p w:rsidR="002E6A29" w:rsidRDefault="002E6A29" w:rsidP="005378D7">
      <w:pPr>
        <w:keepNext/>
        <w:keepLines/>
        <w:spacing w:after="0" w:line="360" w:lineRule="auto"/>
        <w:jc w:val="both"/>
        <w:outlineLvl w:val="1"/>
        <w:rPr>
          <w:rFonts w:ascii="Times New Roman" w:hAnsi="Times New Roman"/>
          <w:b/>
          <w:bCs/>
          <w:sz w:val="28"/>
          <w:szCs w:val="28"/>
        </w:rPr>
      </w:pPr>
    </w:p>
    <w:p w:rsidR="002E6A29" w:rsidRDefault="002E6A29" w:rsidP="005378D7">
      <w:pPr>
        <w:keepNext/>
        <w:keepLines/>
        <w:spacing w:after="0" w:line="360" w:lineRule="auto"/>
        <w:jc w:val="both"/>
        <w:outlineLvl w:val="1"/>
        <w:rPr>
          <w:rFonts w:ascii="Times New Roman" w:hAnsi="Times New Roman"/>
          <w:b/>
          <w:bCs/>
          <w:sz w:val="28"/>
          <w:szCs w:val="28"/>
        </w:rPr>
      </w:pPr>
    </w:p>
    <w:p w:rsidR="002E6A29" w:rsidRPr="00E85581" w:rsidRDefault="002E6A29" w:rsidP="002010D8">
      <w:pPr>
        <w:keepNext/>
        <w:keepLines/>
        <w:spacing w:after="0" w:line="360" w:lineRule="auto"/>
        <w:ind w:firstLine="709"/>
        <w:jc w:val="both"/>
        <w:outlineLvl w:val="1"/>
        <w:rPr>
          <w:rFonts w:ascii="Times New Roman" w:hAnsi="Times New Roman"/>
          <w:b/>
          <w:bCs/>
          <w:sz w:val="28"/>
          <w:szCs w:val="28"/>
        </w:rPr>
      </w:pPr>
      <w:r w:rsidRPr="00E85581">
        <w:rPr>
          <w:rFonts w:ascii="Times New Roman" w:hAnsi="Times New Roman"/>
          <w:b/>
          <w:bCs/>
          <w:sz w:val="28"/>
          <w:szCs w:val="28"/>
        </w:rPr>
        <w:t xml:space="preserve">2.1. </w:t>
      </w:r>
      <w:bookmarkEnd w:id="3"/>
      <w:r w:rsidRPr="00E85581">
        <w:rPr>
          <w:rFonts w:ascii="Times New Roman" w:hAnsi="Times New Roman"/>
          <w:b/>
          <w:bCs/>
          <w:sz w:val="28"/>
          <w:szCs w:val="28"/>
        </w:rPr>
        <w:t>Диагностический инструментарий по оценке организации инновационной деятельности руководителя МБДОУ № 15</w:t>
      </w:r>
    </w:p>
    <w:p w:rsidR="002E6A29" w:rsidRDefault="002E6A29" w:rsidP="005378D7">
      <w:pPr>
        <w:spacing w:after="0" w:line="360" w:lineRule="auto"/>
        <w:jc w:val="both"/>
        <w:rPr>
          <w:rFonts w:ascii="Times New Roman" w:hAnsi="Times New Roman"/>
          <w:sz w:val="28"/>
          <w:szCs w:val="28"/>
        </w:rPr>
      </w:pPr>
    </w:p>
    <w:p w:rsidR="002E6A29" w:rsidRPr="002010D8" w:rsidRDefault="002E6A29" w:rsidP="002010D8">
      <w:pPr>
        <w:spacing w:after="0" w:line="360" w:lineRule="auto"/>
        <w:ind w:firstLine="709"/>
        <w:jc w:val="both"/>
        <w:rPr>
          <w:rFonts w:ascii="Times New Roman" w:hAnsi="Times New Roman"/>
          <w:sz w:val="28"/>
          <w:szCs w:val="28"/>
          <w:lang w:eastAsia="ru-RU"/>
        </w:rPr>
      </w:pPr>
      <w:r>
        <w:rPr>
          <w:rFonts w:ascii="Times New Roman" w:hAnsi="Times New Roman"/>
          <w:sz w:val="28"/>
          <w:szCs w:val="28"/>
        </w:rPr>
        <w:t xml:space="preserve">Управленческая диагностика - </w:t>
      </w:r>
      <w:r w:rsidRPr="002010D8">
        <w:rPr>
          <w:rFonts w:ascii="Times New Roman" w:hAnsi="Times New Roman"/>
          <w:sz w:val="28"/>
          <w:szCs w:val="28"/>
        </w:rPr>
        <w:t>это исследовательская деятельность, направленная на установление, анализ и оценку проблем развития системы менеджмента организации и повышения ее эффективности, а также на выявление главных направлений их решений. Как «театр начинается с вешалки», так и диагностика начинается с анализа управленческой деятельности. Только на его основе можно выявить практически все проблемные точки организации и ответить на ряд основных вопросов: каковы проявления кризиса, в чем причина его возникновения, и, соответственно, какие меры надо принять для его преодоления?</w:t>
      </w:r>
    </w:p>
    <w:p w:rsidR="002E6A29" w:rsidRPr="002010D8" w:rsidRDefault="002E6A29" w:rsidP="002010D8">
      <w:pPr>
        <w:spacing w:after="0" w:line="360" w:lineRule="auto"/>
        <w:ind w:firstLine="709"/>
        <w:jc w:val="both"/>
        <w:rPr>
          <w:rFonts w:ascii="Times New Roman" w:hAnsi="Times New Roman"/>
          <w:sz w:val="28"/>
          <w:szCs w:val="28"/>
          <w:shd w:val="clear" w:color="auto" w:fill="FFFFFF"/>
        </w:rPr>
      </w:pPr>
      <w:r w:rsidRPr="002010D8">
        <w:rPr>
          <w:rFonts w:ascii="Times New Roman" w:hAnsi="Times New Roman"/>
          <w:sz w:val="28"/>
          <w:szCs w:val="28"/>
          <w:shd w:val="clear" w:color="auto" w:fill="FFFFFF"/>
        </w:rPr>
        <w:t>К принципам (основным чертам) диагностики  управленческой деятельности  относятся:</w:t>
      </w:r>
    </w:p>
    <w:p w:rsidR="002E6A29" w:rsidRPr="002010D8" w:rsidRDefault="002E6A29" w:rsidP="002010D8">
      <w:pPr>
        <w:spacing w:after="0" w:line="360" w:lineRule="auto"/>
        <w:ind w:firstLine="709"/>
        <w:jc w:val="both"/>
        <w:rPr>
          <w:rFonts w:ascii="Times New Roman" w:hAnsi="Times New Roman"/>
          <w:sz w:val="28"/>
          <w:szCs w:val="28"/>
          <w:shd w:val="clear" w:color="auto" w:fill="FFFFFF"/>
        </w:rPr>
      </w:pPr>
      <w:r w:rsidRPr="002010D8">
        <w:rPr>
          <w:rFonts w:ascii="Times New Roman" w:hAnsi="Times New Roman"/>
          <w:sz w:val="28"/>
          <w:szCs w:val="28"/>
          <w:shd w:val="clear" w:color="auto" w:fill="FFFFFF"/>
        </w:rPr>
        <w:t xml:space="preserve">- достоверное отражение реального состояния; </w:t>
      </w:r>
    </w:p>
    <w:p w:rsidR="002E6A29" w:rsidRPr="002010D8" w:rsidRDefault="002E6A29" w:rsidP="002010D8">
      <w:pPr>
        <w:spacing w:after="0" w:line="360" w:lineRule="auto"/>
        <w:ind w:firstLine="709"/>
        <w:jc w:val="both"/>
        <w:rPr>
          <w:rFonts w:ascii="Times New Roman" w:hAnsi="Times New Roman"/>
          <w:sz w:val="28"/>
          <w:szCs w:val="28"/>
          <w:shd w:val="clear" w:color="auto" w:fill="FFFFFF"/>
        </w:rPr>
      </w:pPr>
      <w:r w:rsidRPr="002010D8">
        <w:rPr>
          <w:rFonts w:ascii="Times New Roman" w:hAnsi="Times New Roman"/>
          <w:sz w:val="28"/>
          <w:szCs w:val="28"/>
          <w:shd w:val="clear" w:color="auto" w:fill="FFFFFF"/>
        </w:rPr>
        <w:t xml:space="preserve">- научная обоснованность; </w:t>
      </w:r>
    </w:p>
    <w:p w:rsidR="002E6A29" w:rsidRPr="002010D8" w:rsidRDefault="002E6A29" w:rsidP="002010D8">
      <w:pPr>
        <w:spacing w:after="0" w:line="360" w:lineRule="auto"/>
        <w:ind w:firstLine="709"/>
        <w:jc w:val="both"/>
        <w:rPr>
          <w:rFonts w:ascii="Times New Roman" w:hAnsi="Times New Roman"/>
          <w:sz w:val="28"/>
          <w:szCs w:val="28"/>
          <w:shd w:val="clear" w:color="auto" w:fill="FFFFFF"/>
        </w:rPr>
      </w:pPr>
      <w:r w:rsidRPr="002010D8">
        <w:rPr>
          <w:rFonts w:ascii="Times New Roman" w:hAnsi="Times New Roman"/>
          <w:sz w:val="28"/>
          <w:szCs w:val="28"/>
          <w:shd w:val="clear" w:color="auto" w:fill="FFFFFF"/>
        </w:rPr>
        <w:t xml:space="preserve">- отражение определенной цели; </w:t>
      </w:r>
    </w:p>
    <w:p w:rsidR="002E6A29" w:rsidRPr="002010D8" w:rsidRDefault="002E6A29" w:rsidP="002010D8">
      <w:pPr>
        <w:spacing w:after="0" w:line="360" w:lineRule="auto"/>
        <w:ind w:firstLine="709"/>
        <w:jc w:val="both"/>
        <w:rPr>
          <w:rFonts w:ascii="Times New Roman" w:hAnsi="Times New Roman"/>
          <w:sz w:val="28"/>
          <w:szCs w:val="28"/>
          <w:shd w:val="clear" w:color="auto" w:fill="FFFFFF"/>
        </w:rPr>
      </w:pPr>
      <w:r w:rsidRPr="002010D8">
        <w:rPr>
          <w:rFonts w:ascii="Times New Roman" w:hAnsi="Times New Roman"/>
          <w:sz w:val="28"/>
          <w:szCs w:val="28"/>
          <w:shd w:val="clear" w:color="auto" w:fill="FFFFFF"/>
        </w:rPr>
        <w:t xml:space="preserve">- взаимосвязь с другими видами анализа; </w:t>
      </w:r>
    </w:p>
    <w:p w:rsidR="002E6A29" w:rsidRPr="002010D8" w:rsidRDefault="002E6A29" w:rsidP="002010D8">
      <w:pPr>
        <w:spacing w:after="0" w:line="360" w:lineRule="auto"/>
        <w:ind w:firstLine="709"/>
        <w:jc w:val="both"/>
        <w:rPr>
          <w:rFonts w:ascii="Times New Roman" w:hAnsi="Times New Roman"/>
          <w:sz w:val="28"/>
          <w:szCs w:val="28"/>
          <w:shd w:val="clear" w:color="auto" w:fill="FFFFFF"/>
        </w:rPr>
      </w:pPr>
      <w:r w:rsidRPr="002010D8">
        <w:rPr>
          <w:rFonts w:ascii="Times New Roman" w:hAnsi="Times New Roman"/>
          <w:color w:val="333333"/>
          <w:sz w:val="28"/>
          <w:szCs w:val="28"/>
          <w:shd w:val="clear" w:color="auto" w:fill="FFFFFF"/>
        </w:rPr>
        <w:t xml:space="preserve">- </w:t>
      </w:r>
      <w:r w:rsidRPr="002010D8">
        <w:rPr>
          <w:rFonts w:ascii="Times New Roman" w:hAnsi="Times New Roman"/>
          <w:sz w:val="28"/>
          <w:szCs w:val="28"/>
          <w:shd w:val="clear" w:color="auto" w:fill="FFFFFF"/>
        </w:rPr>
        <w:t>системность;</w:t>
      </w:r>
    </w:p>
    <w:p w:rsidR="002E6A29" w:rsidRPr="002010D8" w:rsidRDefault="002E6A29" w:rsidP="002010D8">
      <w:pPr>
        <w:spacing w:after="0" w:line="360" w:lineRule="auto"/>
        <w:ind w:firstLine="709"/>
        <w:jc w:val="both"/>
        <w:rPr>
          <w:rFonts w:ascii="Times New Roman" w:hAnsi="Times New Roman"/>
          <w:sz w:val="28"/>
          <w:szCs w:val="28"/>
          <w:shd w:val="clear" w:color="auto" w:fill="FFFFFF"/>
        </w:rPr>
      </w:pPr>
      <w:r w:rsidRPr="002010D8">
        <w:rPr>
          <w:rFonts w:ascii="Times New Roman" w:hAnsi="Times New Roman"/>
          <w:sz w:val="28"/>
          <w:szCs w:val="28"/>
          <w:shd w:val="clear" w:color="auto" w:fill="FFFFFF"/>
        </w:rPr>
        <w:t xml:space="preserve"> - комплексность;</w:t>
      </w:r>
    </w:p>
    <w:p w:rsidR="002E6A29" w:rsidRPr="002010D8" w:rsidRDefault="002E6A29" w:rsidP="002010D8">
      <w:pPr>
        <w:spacing w:after="0" w:line="360" w:lineRule="auto"/>
        <w:ind w:firstLine="709"/>
        <w:jc w:val="both"/>
        <w:rPr>
          <w:rFonts w:ascii="Times New Roman" w:hAnsi="Times New Roman"/>
          <w:sz w:val="28"/>
          <w:szCs w:val="28"/>
          <w:shd w:val="clear" w:color="auto" w:fill="FFFFFF"/>
        </w:rPr>
      </w:pPr>
      <w:r w:rsidRPr="002010D8">
        <w:rPr>
          <w:rFonts w:ascii="Times New Roman" w:hAnsi="Times New Roman"/>
          <w:sz w:val="28"/>
          <w:szCs w:val="28"/>
          <w:shd w:val="clear" w:color="auto" w:fill="FFFFFF"/>
        </w:rPr>
        <w:t xml:space="preserve"> - вариантность;</w:t>
      </w:r>
    </w:p>
    <w:p w:rsidR="002E6A29" w:rsidRPr="002010D8" w:rsidRDefault="002E6A29" w:rsidP="002010D8">
      <w:pPr>
        <w:spacing w:after="0" w:line="360" w:lineRule="auto"/>
        <w:ind w:firstLine="709"/>
        <w:jc w:val="both"/>
        <w:rPr>
          <w:rFonts w:ascii="Times New Roman" w:hAnsi="Times New Roman"/>
          <w:sz w:val="28"/>
          <w:szCs w:val="28"/>
          <w:shd w:val="clear" w:color="auto" w:fill="FFFFFF"/>
        </w:rPr>
      </w:pPr>
      <w:r w:rsidRPr="002010D8">
        <w:rPr>
          <w:rFonts w:ascii="Times New Roman" w:hAnsi="Times New Roman"/>
          <w:sz w:val="28"/>
          <w:szCs w:val="28"/>
          <w:shd w:val="clear" w:color="auto" w:fill="FFFFFF"/>
        </w:rPr>
        <w:t xml:space="preserve"> - согласованность отдельных элементов и т.д. </w:t>
      </w:r>
    </w:p>
    <w:p w:rsidR="002E6A29" w:rsidRDefault="002E6A29" w:rsidP="002010D8">
      <w:pPr>
        <w:spacing w:after="0" w:line="360" w:lineRule="auto"/>
        <w:ind w:firstLine="709"/>
        <w:jc w:val="both"/>
        <w:rPr>
          <w:rFonts w:ascii="Times New Roman" w:hAnsi="Times New Roman"/>
          <w:noProof/>
          <w:sz w:val="28"/>
          <w:szCs w:val="24"/>
          <w:lang w:eastAsia="ru-RU"/>
        </w:rPr>
      </w:pPr>
      <w:r w:rsidRPr="002010D8">
        <w:rPr>
          <w:rFonts w:ascii="Times New Roman" w:hAnsi="Times New Roman"/>
          <w:sz w:val="28"/>
          <w:szCs w:val="28"/>
          <w:shd w:val="clear" w:color="auto" w:fill="FFFFFF"/>
        </w:rPr>
        <w:t>В нашем исследовании мы</w:t>
      </w:r>
      <w:r>
        <w:rPr>
          <w:rFonts w:ascii="Times New Roman" w:hAnsi="Times New Roman"/>
          <w:sz w:val="28"/>
          <w:szCs w:val="28"/>
          <w:shd w:val="clear" w:color="auto" w:fill="FFFFFF"/>
        </w:rPr>
        <w:t xml:space="preserve"> разработали группу критериев для оценкиэффективности </w:t>
      </w:r>
      <w:r w:rsidRPr="002010D8">
        <w:rPr>
          <w:rFonts w:ascii="Times New Roman" w:hAnsi="Times New Roman"/>
          <w:sz w:val="28"/>
          <w:szCs w:val="28"/>
          <w:shd w:val="clear" w:color="auto" w:fill="FFFFFF"/>
        </w:rPr>
        <w:t>организации инновационной деятельности руководителя ДОО</w:t>
      </w:r>
      <w:r>
        <w:rPr>
          <w:rFonts w:ascii="Times New Roman" w:hAnsi="Times New Roman"/>
          <w:sz w:val="28"/>
          <w:szCs w:val="28"/>
          <w:shd w:val="clear" w:color="auto" w:fill="FFFFFF"/>
        </w:rPr>
        <w:t>, сформулированных в работах</w:t>
      </w:r>
      <w:r w:rsidRPr="00DB4BCF">
        <w:rPr>
          <w:rFonts w:ascii="Times New Roman" w:hAnsi="Times New Roman"/>
          <w:noProof/>
          <w:sz w:val="28"/>
          <w:szCs w:val="24"/>
          <w:lang w:eastAsia="ru-RU"/>
        </w:rPr>
        <w:t>К.Ангеловски, Н.В.Горбунова, А.В.Лоренсов, Л.В.Поздняк, М.М.Поташни</w:t>
      </w:r>
      <w:r>
        <w:rPr>
          <w:rFonts w:ascii="Times New Roman" w:hAnsi="Times New Roman"/>
          <w:noProof/>
          <w:sz w:val="28"/>
          <w:szCs w:val="24"/>
          <w:lang w:eastAsia="ru-RU"/>
        </w:rPr>
        <w:t>к, О.Г.Хомерики и др</w:t>
      </w:r>
      <w:r w:rsidRPr="002010D8">
        <w:rPr>
          <w:rFonts w:ascii="Times New Roman" w:hAnsi="Times New Roman"/>
          <w:noProof/>
          <w:sz w:val="28"/>
          <w:szCs w:val="24"/>
          <w:lang w:eastAsia="ru-RU"/>
        </w:rPr>
        <w:t>.</w:t>
      </w:r>
      <w:r>
        <w:rPr>
          <w:rFonts w:ascii="Times New Roman" w:hAnsi="Times New Roman"/>
          <w:noProof/>
          <w:sz w:val="28"/>
          <w:szCs w:val="24"/>
          <w:lang w:eastAsia="ru-RU"/>
        </w:rPr>
        <w:t xml:space="preserve"> (табл. 4).</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sidRPr="002010D8">
        <w:rPr>
          <w:rFonts w:ascii="Times New Roman" w:hAnsi="Times New Roman"/>
          <w:sz w:val="28"/>
          <w:szCs w:val="28"/>
          <w:shd w:val="clear" w:color="auto" w:fill="FFFFFF"/>
        </w:rPr>
        <w:t>К ним относятся:</w:t>
      </w:r>
    </w:p>
    <w:p w:rsidR="002E6A29" w:rsidRPr="002010D8" w:rsidRDefault="002E6A29" w:rsidP="002010D8">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-когнитивный</w:t>
      </w:r>
      <w:r w:rsidRPr="002010D8">
        <w:rPr>
          <w:rFonts w:ascii="Times New Roman" w:hAnsi="Times New Roman"/>
          <w:sz w:val="28"/>
          <w:szCs w:val="28"/>
          <w:shd w:val="clear" w:color="auto" w:fill="FFFFFF"/>
        </w:rPr>
        <w:t xml:space="preserve"> критерий (</w:t>
      </w:r>
      <w:r>
        <w:rPr>
          <w:rFonts w:ascii="Times New Roman" w:hAnsi="Times New Roman"/>
          <w:sz w:val="28"/>
          <w:szCs w:val="28"/>
          <w:shd w:val="clear" w:color="auto" w:fill="FFFFFF"/>
        </w:rPr>
        <w:t xml:space="preserve">знание нормативно-правовых  актов </w:t>
      </w:r>
      <w:r w:rsidRPr="002010D8">
        <w:rPr>
          <w:rFonts w:ascii="Times New Roman" w:hAnsi="Times New Roman"/>
          <w:sz w:val="28"/>
          <w:szCs w:val="28"/>
          <w:shd w:val="clear" w:color="auto" w:fill="FFFFFF"/>
        </w:rPr>
        <w:t xml:space="preserve"> федерального, регионального и муниципального уровней</w:t>
      </w:r>
      <w:r>
        <w:rPr>
          <w:rFonts w:ascii="Times New Roman" w:hAnsi="Times New Roman"/>
          <w:sz w:val="28"/>
          <w:szCs w:val="28"/>
          <w:shd w:val="clear" w:color="auto" w:fill="FFFFFF"/>
        </w:rPr>
        <w:t xml:space="preserve"> и др.</w:t>
      </w:r>
      <w:r w:rsidRPr="002010D8">
        <w:rPr>
          <w:rFonts w:ascii="Times New Roman" w:hAnsi="Times New Roman"/>
          <w:sz w:val="28"/>
          <w:szCs w:val="28"/>
          <w:shd w:val="clear" w:color="auto" w:fill="FFFFFF"/>
        </w:rPr>
        <w:t>);</w:t>
      </w:r>
    </w:p>
    <w:p w:rsidR="002E6A29" w:rsidRPr="002010D8" w:rsidRDefault="002E6A29" w:rsidP="002010D8">
      <w:pPr>
        <w:spacing w:after="0" w:line="360" w:lineRule="auto"/>
        <w:ind w:firstLine="709"/>
        <w:jc w:val="both"/>
        <w:rPr>
          <w:rFonts w:ascii="Times New Roman" w:hAnsi="Times New Roman"/>
          <w:sz w:val="28"/>
          <w:szCs w:val="28"/>
          <w:shd w:val="clear" w:color="auto" w:fill="FFFFFF"/>
        </w:rPr>
      </w:pPr>
      <w:r w:rsidRPr="002010D8">
        <w:rPr>
          <w:rFonts w:ascii="Times New Roman" w:hAnsi="Times New Roman"/>
          <w:sz w:val="28"/>
          <w:szCs w:val="28"/>
          <w:shd w:val="clear" w:color="auto" w:fill="FFFFFF"/>
        </w:rPr>
        <w:t>-инновационно - управленческий критерий (видение стратегии и развития ДОО, руководство и мониторинг</w:t>
      </w:r>
      <w:r>
        <w:rPr>
          <w:rFonts w:ascii="Times New Roman" w:hAnsi="Times New Roman"/>
          <w:sz w:val="28"/>
          <w:szCs w:val="28"/>
          <w:shd w:val="clear" w:color="auto" w:fill="FFFFFF"/>
        </w:rPr>
        <w:t xml:space="preserve"> деятельности педагогов</w:t>
      </w:r>
      <w:r w:rsidRPr="002010D8">
        <w:rPr>
          <w:rFonts w:ascii="Times New Roman" w:hAnsi="Times New Roman"/>
          <w:sz w:val="28"/>
          <w:szCs w:val="28"/>
          <w:shd w:val="clear" w:color="auto" w:fill="FFFFFF"/>
        </w:rPr>
        <w:t>, мотивация управления персоналом, управление развитием и финансами, повышение конкурентоспособности, эмоционально-ценностное отношение к инновационному процессу, использование в деятельности инновационных функций управления);</w:t>
      </w:r>
    </w:p>
    <w:p w:rsidR="002E6A29" w:rsidRDefault="002E6A29" w:rsidP="00AF381D">
      <w:pPr>
        <w:spacing w:after="0" w:line="360" w:lineRule="auto"/>
        <w:ind w:firstLine="709"/>
        <w:jc w:val="both"/>
        <w:rPr>
          <w:rFonts w:ascii="Times New Roman" w:hAnsi="Times New Roman"/>
          <w:sz w:val="28"/>
          <w:szCs w:val="28"/>
          <w:shd w:val="clear" w:color="auto" w:fill="FFFFFF"/>
        </w:rPr>
      </w:pPr>
      <w:r w:rsidRPr="002010D8">
        <w:rPr>
          <w:rFonts w:ascii="Times New Roman" w:hAnsi="Times New Roman"/>
          <w:sz w:val="28"/>
          <w:szCs w:val="28"/>
          <w:shd w:val="clear" w:color="auto" w:fill="FFFFFF"/>
        </w:rPr>
        <w:t>-профессионально-личностный критерий руководителя - инноватора (гибкость; мотивация к инновационному процессу персонала; способность к обучению; способность к саморазвитию).</w:t>
      </w:r>
    </w:p>
    <w:p w:rsidR="002E6A29" w:rsidRDefault="002E6A29" w:rsidP="007C176E">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sz w:val="28"/>
          <w:szCs w:val="28"/>
          <w:shd w:val="clear" w:color="auto" w:fill="FFFFFF"/>
        </w:rPr>
        <w:t xml:space="preserve">На  основе  методики  </w:t>
      </w:r>
      <w:r w:rsidRPr="00AF381D">
        <w:rPr>
          <w:rFonts w:ascii="Times New Roman" w:hAnsi="Times New Roman"/>
          <w:b/>
          <w:sz w:val="28"/>
          <w:szCs w:val="28"/>
          <w:lang w:eastAsia="ru-RU"/>
        </w:rPr>
        <w:t>«</w:t>
      </w:r>
      <w:r w:rsidRPr="00AF381D">
        <w:rPr>
          <w:rFonts w:ascii="Times New Roman" w:hAnsi="Times New Roman"/>
          <w:sz w:val="28"/>
          <w:szCs w:val="28"/>
          <w:lang w:eastAsia="ru-RU"/>
        </w:rPr>
        <w:t>Самооценка руководителя ДОО</w:t>
      </w:r>
      <w:r w:rsidRPr="00AF381D">
        <w:rPr>
          <w:rFonts w:ascii="Times New Roman" w:hAnsi="Times New Roman"/>
          <w:b/>
          <w:sz w:val="28"/>
          <w:szCs w:val="28"/>
          <w:lang w:eastAsia="ru-RU"/>
        </w:rPr>
        <w:t>»</w:t>
      </w:r>
      <w:r>
        <w:rPr>
          <w:rFonts w:ascii="Times New Roman" w:hAnsi="Times New Roman"/>
          <w:b/>
          <w:sz w:val="28"/>
          <w:szCs w:val="28"/>
          <w:lang w:eastAsia="ru-RU"/>
        </w:rPr>
        <w:t xml:space="preserve"> (</w:t>
      </w:r>
      <w:r w:rsidRPr="00AF381D">
        <w:rPr>
          <w:rFonts w:ascii="Times New Roman" w:hAnsi="Times New Roman"/>
          <w:sz w:val="28"/>
          <w:szCs w:val="28"/>
          <w:lang w:eastAsia="ru-RU"/>
        </w:rPr>
        <w:t>Составители:Е.М. Крюкова, Е.Г. Белова</w:t>
      </w:r>
      <w:r>
        <w:rPr>
          <w:rFonts w:ascii="Times New Roman" w:hAnsi="Times New Roman"/>
          <w:sz w:val="28"/>
          <w:szCs w:val="28"/>
          <w:lang w:eastAsia="ru-RU"/>
        </w:rPr>
        <w:t xml:space="preserve">)  провели  исследование с целью получения объективной информации об эффективности  организации  </w:t>
      </w:r>
      <w:r>
        <w:rPr>
          <w:rFonts w:ascii="Times New Roman" w:hAnsi="Times New Roman"/>
          <w:color w:val="000000"/>
          <w:sz w:val="28"/>
          <w:szCs w:val="28"/>
          <w:shd w:val="clear" w:color="auto" w:fill="FFFFFF"/>
        </w:rPr>
        <w:t xml:space="preserve">инновационной  деятельности    руководителя   ДОО.   </w:t>
      </w:r>
    </w:p>
    <w:p w:rsidR="002E6A29" w:rsidRPr="007C176E" w:rsidRDefault="002E6A29" w:rsidP="007C176E">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sz w:val="28"/>
          <w:szCs w:val="28"/>
          <w:shd w:val="clear" w:color="auto" w:fill="FFFFFF"/>
        </w:rPr>
        <w:t xml:space="preserve">Задачи  исследования: </w:t>
      </w:r>
    </w:p>
    <w:p w:rsidR="002E6A29" w:rsidRDefault="002E6A29" w:rsidP="00DD7579">
      <w:pPr>
        <w:numPr>
          <w:ilvl w:val="0"/>
          <w:numId w:val="33"/>
        </w:numPr>
        <w:spacing w:after="0" w:line="36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Определить  уровни  показателей каждого  из трех  критериев  инновационной  деятельности  руководителя  ДОО;</w:t>
      </w:r>
    </w:p>
    <w:p w:rsidR="002E6A29" w:rsidRPr="00BB696A" w:rsidRDefault="002E6A29" w:rsidP="005B5A5A">
      <w:pPr>
        <w:numPr>
          <w:ilvl w:val="0"/>
          <w:numId w:val="33"/>
        </w:numPr>
        <w:spacing w:after="0" w:line="360" w:lineRule="auto"/>
        <w:jc w:val="both"/>
        <w:rPr>
          <w:rFonts w:ascii="Times New Roman" w:hAnsi="Times New Roman"/>
          <w:sz w:val="28"/>
          <w:szCs w:val="28"/>
          <w:shd w:val="clear" w:color="auto" w:fill="FFFFFF"/>
        </w:rPr>
      </w:pPr>
      <w:r>
        <w:rPr>
          <w:rFonts w:ascii="Times New Roman" w:hAnsi="Times New Roman"/>
          <w:color w:val="000000"/>
          <w:sz w:val="28"/>
          <w:szCs w:val="28"/>
          <w:shd w:val="clear" w:color="auto" w:fill="FFFFFF"/>
        </w:rPr>
        <w:t>Оценить</w:t>
      </w:r>
      <w:r w:rsidRPr="00F923C2">
        <w:rPr>
          <w:rFonts w:ascii="Times New Roman" w:hAnsi="Times New Roman"/>
          <w:color w:val="000000"/>
          <w:sz w:val="28"/>
          <w:szCs w:val="28"/>
          <w:shd w:val="clear" w:color="auto" w:fill="FFFFFF"/>
        </w:rPr>
        <w:t xml:space="preserve"> эффективност</w:t>
      </w:r>
      <w:r>
        <w:rPr>
          <w:rFonts w:ascii="Times New Roman" w:hAnsi="Times New Roman"/>
          <w:color w:val="000000"/>
          <w:sz w:val="28"/>
          <w:szCs w:val="28"/>
          <w:shd w:val="clear" w:color="auto" w:fill="FFFFFF"/>
        </w:rPr>
        <w:t>ь организации инновационной  деятельности    руководителя   ДОО.</w:t>
      </w:r>
    </w:p>
    <w:p w:rsidR="002E6A29" w:rsidRDefault="002E6A29" w:rsidP="00BB696A">
      <w:pPr>
        <w:spacing w:after="0" w:line="360" w:lineRule="auto"/>
        <w:ind w:left="-851" w:firstLine="567"/>
        <w:jc w:val="center"/>
        <w:rPr>
          <w:rFonts w:ascii="Times New Roman" w:hAnsi="Times New Roman"/>
          <w:b/>
          <w:sz w:val="28"/>
          <w:szCs w:val="28"/>
          <w:lang w:eastAsia="ru-RU"/>
        </w:rPr>
      </w:pPr>
      <w:r w:rsidRPr="00CC7040">
        <w:rPr>
          <w:rFonts w:ascii="Times New Roman" w:hAnsi="Times New Roman"/>
          <w:b/>
          <w:sz w:val="28"/>
          <w:szCs w:val="28"/>
          <w:lang w:eastAsia="ru-RU"/>
        </w:rPr>
        <w:t>Методика «Самооценка руководителя ДОО»</w:t>
      </w:r>
    </w:p>
    <w:p w:rsidR="002E6A29" w:rsidRDefault="002E6A29" w:rsidP="00BB696A">
      <w:pPr>
        <w:spacing w:after="0" w:line="360" w:lineRule="auto"/>
        <w:ind w:left="-851" w:firstLine="567"/>
        <w:jc w:val="center"/>
        <w:rPr>
          <w:rFonts w:ascii="Times New Roman" w:hAnsi="Times New Roman"/>
          <w:b/>
          <w:sz w:val="28"/>
          <w:szCs w:val="28"/>
          <w:lang w:eastAsia="ru-RU"/>
        </w:rPr>
      </w:pPr>
      <w:r>
        <w:rPr>
          <w:rFonts w:ascii="Times New Roman" w:hAnsi="Times New Roman"/>
          <w:b/>
          <w:sz w:val="28"/>
          <w:szCs w:val="28"/>
          <w:lang w:eastAsia="ru-RU"/>
        </w:rPr>
        <w:t>(</w:t>
      </w:r>
      <w:r w:rsidRPr="00AF381D">
        <w:rPr>
          <w:rFonts w:ascii="Times New Roman" w:hAnsi="Times New Roman"/>
          <w:sz w:val="28"/>
          <w:szCs w:val="28"/>
          <w:lang w:eastAsia="ru-RU"/>
        </w:rPr>
        <w:t>Составители:Е.М. Крюкова, Е.Г. Белова</w:t>
      </w:r>
      <w:r>
        <w:rPr>
          <w:rFonts w:ascii="Times New Roman" w:hAnsi="Times New Roman"/>
          <w:sz w:val="28"/>
          <w:szCs w:val="28"/>
          <w:lang w:eastAsia="ru-RU"/>
        </w:rPr>
        <w:t xml:space="preserve">)  </w:t>
      </w:r>
    </w:p>
    <w:p w:rsidR="002E6A29" w:rsidRPr="00BB696A" w:rsidRDefault="002E6A29" w:rsidP="005A0F0E">
      <w:pPr>
        <w:spacing w:after="0" w:line="360" w:lineRule="auto"/>
        <w:jc w:val="both"/>
        <w:rPr>
          <w:rFonts w:ascii="Times New Roman" w:hAnsi="Times New Roman"/>
          <w:b/>
          <w:sz w:val="28"/>
          <w:szCs w:val="28"/>
          <w:lang w:eastAsia="ru-RU"/>
        </w:rPr>
      </w:pPr>
      <w:r w:rsidRPr="00BB696A">
        <w:rPr>
          <w:rFonts w:ascii="Times New Roman" w:hAnsi="Times New Roman"/>
          <w:b/>
          <w:sz w:val="28"/>
          <w:szCs w:val="28"/>
          <w:lang w:eastAsia="ru-RU"/>
        </w:rPr>
        <w:t xml:space="preserve">Инструкция: </w:t>
      </w:r>
      <w:r w:rsidRPr="00BB696A">
        <w:rPr>
          <w:rFonts w:ascii="Times New Roman" w:hAnsi="Times New Roman"/>
          <w:sz w:val="28"/>
          <w:szCs w:val="28"/>
          <w:lang w:eastAsia="ru-RU"/>
        </w:rPr>
        <w:t xml:space="preserve">Оценить соответствие предложенных ниже </w:t>
      </w:r>
      <w:r>
        <w:rPr>
          <w:rFonts w:ascii="Times New Roman" w:hAnsi="Times New Roman"/>
          <w:sz w:val="28"/>
          <w:szCs w:val="28"/>
          <w:lang w:eastAsia="ru-RU"/>
        </w:rPr>
        <w:t xml:space="preserve">показателей </w:t>
      </w:r>
      <w:r w:rsidRPr="00BB696A">
        <w:rPr>
          <w:rFonts w:ascii="Times New Roman" w:hAnsi="Times New Roman"/>
          <w:sz w:val="28"/>
          <w:szCs w:val="28"/>
          <w:lang w:eastAsia="ru-RU"/>
        </w:rPr>
        <w:t>пока</w:t>
      </w:r>
      <w:r>
        <w:rPr>
          <w:rFonts w:ascii="Times New Roman" w:hAnsi="Times New Roman"/>
          <w:sz w:val="28"/>
          <w:szCs w:val="28"/>
          <w:lang w:eastAsia="ru-RU"/>
        </w:rPr>
        <w:t>зателям вашей деятельности по 3</w:t>
      </w:r>
      <w:r w:rsidRPr="00BB696A">
        <w:rPr>
          <w:rFonts w:ascii="Times New Roman" w:hAnsi="Times New Roman"/>
          <w:sz w:val="28"/>
          <w:szCs w:val="28"/>
          <w:lang w:eastAsia="ru-RU"/>
        </w:rPr>
        <w:t>-балльной шкале, где 0 баллов – полностью не соответству</w:t>
      </w:r>
      <w:r>
        <w:rPr>
          <w:rFonts w:ascii="Times New Roman" w:hAnsi="Times New Roman"/>
          <w:sz w:val="28"/>
          <w:szCs w:val="28"/>
          <w:lang w:eastAsia="ru-RU"/>
        </w:rPr>
        <w:t>ет, 3 балла</w:t>
      </w:r>
      <w:r w:rsidRPr="00BB696A">
        <w:rPr>
          <w:rFonts w:ascii="Times New Roman" w:hAnsi="Times New Roman"/>
          <w:sz w:val="28"/>
          <w:szCs w:val="28"/>
          <w:lang w:eastAsia="ru-RU"/>
        </w:rPr>
        <w:t xml:space="preserve"> – полностью соответствует (обведите соответствующий балл).</w:t>
      </w:r>
    </w:p>
    <w:tbl>
      <w:tblPr>
        <w:tblW w:w="9464" w:type="dxa"/>
        <w:jc w:val="right"/>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936"/>
        <w:gridCol w:w="1528"/>
      </w:tblGrid>
      <w:tr w:rsidR="002E6A29" w:rsidRPr="00BB696A" w:rsidTr="00BB696A">
        <w:trPr>
          <w:trHeight w:val="162"/>
          <w:jc w:val="right"/>
        </w:trPr>
        <w:tc>
          <w:tcPr>
            <w:tcW w:w="7936" w:type="dxa"/>
          </w:tcPr>
          <w:p w:rsidR="002E6A29" w:rsidRPr="00BB696A" w:rsidRDefault="002E6A29" w:rsidP="005A0F0E">
            <w:pPr>
              <w:spacing w:after="0" w:line="240" w:lineRule="auto"/>
              <w:ind w:left="142" w:firstLine="567"/>
              <w:jc w:val="center"/>
              <w:rPr>
                <w:rFonts w:ascii="Times New Roman" w:hAnsi="Times New Roman"/>
                <w:sz w:val="28"/>
                <w:szCs w:val="28"/>
              </w:rPr>
            </w:pPr>
            <w:r>
              <w:rPr>
                <w:rFonts w:ascii="Times New Roman" w:hAnsi="Times New Roman"/>
                <w:sz w:val="28"/>
                <w:szCs w:val="28"/>
              </w:rPr>
              <w:t>Показатели</w:t>
            </w:r>
          </w:p>
        </w:tc>
        <w:tc>
          <w:tcPr>
            <w:tcW w:w="1528" w:type="dxa"/>
          </w:tcPr>
          <w:p w:rsidR="002E6A29" w:rsidRPr="00BB696A" w:rsidRDefault="002E6A29" w:rsidP="005A0F0E">
            <w:pPr>
              <w:spacing w:after="0" w:line="240" w:lineRule="auto"/>
              <w:ind w:left="142"/>
              <w:rPr>
                <w:rFonts w:ascii="Times New Roman" w:hAnsi="Times New Roman"/>
                <w:sz w:val="28"/>
                <w:szCs w:val="28"/>
              </w:rPr>
            </w:pPr>
            <w:r w:rsidRPr="00BB696A">
              <w:rPr>
                <w:rFonts w:ascii="Times New Roman" w:hAnsi="Times New Roman"/>
                <w:sz w:val="28"/>
                <w:szCs w:val="28"/>
              </w:rPr>
              <w:t>Баллы</w:t>
            </w:r>
          </w:p>
        </w:tc>
      </w:tr>
      <w:tr w:rsidR="002E6A29" w:rsidRPr="00BB696A" w:rsidTr="00BB696A">
        <w:trPr>
          <w:trHeight w:val="310"/>
          <w:jc w:val="right"/>
        </w:trPr>
        <w:tc>
          <w:tcPr>
            <w:tcW w:w="7936" w:type="dxa"/>
          </w:tcPr>
          <w:p w:rsidR="002E6A29" w:rsidRPr="00BB696A" w:rsidRDefault="002E6A29" w:rsidP="005A0F0E">
            <w:pPr>
              <w:spacing w:after="0" w:line="240" w:lineRule="auto"/>
              <w:rPr>
                <w:rFonts w:ascii="Times New Roman" w:hAnsi="Times New Roman"/>
                <w:sz w:val="28"/>
                <w:szCs w:val="28"/>
              </w:rPr>
            </w:pPr>
            <w:r w:rsidRPr="00BB696A">
              <w:rPr>
                <w:rFonts w:ascii="Times New Roman" w:hAnsi="Times New Roman"/>
                <w:sz w:val="28"/>
                <w:szCs w:val="28"/>
              </w:rPr>
              <w:t>Законодательные знания (нормативно-правовые акты федерального, регионального и муниципального уровней)</w:t>
            </w:r>
          </w:p>
        </w:tc>
        <w:tc>
          <w:tcPr>
            <w:tcW w:w="1528" w:type="dxa"/>
          </w:tcPr>
          <w:p w:rsidR="002E6A29" w:rsidRPr="001E4168" w:rsidRDefault="002E6A29" w:rsidP="001E4168">
            <w:pPr>
              <w:spacing w:after="0" w:line="240" w:lineRule="auto"/>
              <w:jc w:val="center"/>
              <w:rPr>
                <w:rFonts w:ascii="Times New Roman" w:hAnsi="Times New Roman"/>
                <w:sz w:val="28"/>
                <w:szCs w:val="28"/>
              </w:rPr>
            </w:pPr>
            <w:r w:rsidRPr="001E4168">
              <w:rPr>
                <w:rFonts w:ascii="Times New Roman" w:hAnsi="Times New Roman"/>
                <w:sz w:val="28"/>
                <w:szCs w:val="28"/>
              </w:rPr>
              <w:t>1   2   3</w:t>
            </w:r>
          </w:p>
        </w:tc>
      </w:tr>
      <w:tr w:rsidR="002E6A29" w:rsidRPr="00BB696A" w:rsidTr="00BB696A">
        <w:trPr>
          <w:trHeight w:val="317"/>
          <w:jc w:val="right"/>
        </w:trPr>
        <w:tc>
          <w:tcPr>
            <w:tcW w:w="7936" w:type="dxa"/>
          </w:tcPr>
          <w:p w:rsidR="002E6A29" w:rsidRPr="00BB696A" w:rsidRDefault="002E6A29" w:rsidP="005A0F0E">
            <w:pPr>
              <w:spacing w:after="0" w:line="240" w:lineRule="auto"/>
              <w:rPr>
                <w:rFonts w:ascii="Times New Roman" w:hAnsi="Times New Roman"/>
                <w:sz w:val="28"/>
                <w:szCs w:val="28"/>
              </w:rPr>
            </w:pPr>
            <w:r w:rsidRPr="00BB696A">
              <w:rPr>
                <w:rFonts w:ascii="Times New Roman" w:hAnsi="Times New Roman"/>
                <w:sz w:val="28"/>
                <w:szCs w:val="28"/>
              </w:rPr>
              <w:t>Общие теоретические знания (основы стратегического, тактического, оперативного управления; основы мониторинга качества воспитательных процессов, управленческой деятельности руководителя ДОО</w:t>
            </w:r>
          </w:p>
        </w:tc>
        <w:tc>
          <w:tcPr>
            <w:tcW w:w="1528" w:type="dxa"/>
          </w:tcPr>
          <w:p w:rsidR="002E6A29" w:rsidRPr="001E4168" w:rsidRDefault="002E6A29" w:rsidP="001E4168">
            <w:pPr>
              <w:spacing w:after="0" w:line="240" w:lineRule="auto"/>
              <w:jc w:val="center"/>
              <w:rPr>
                <w:rFonts w:ascii="Times New Roman" w:hAnsi="Times New Roman"/>
                <w:sz w:val="28"/>
                <w:szCs w:val="28"/>
              </w:rPr>
            </w:pPr>
            <w:r w:rsidRPr="001E4168">
              <w:rPr>
                <w:rFonts w:ascii="Times New Roman" w:hAnsi="Times New Roman"/>
                <w:sz w:val="28"/>
                <w:szCs w:val="28"/>
              </w:rPr>
              <w:t>1   2   3</w:t>
            </w:r>
          </w:p>
        </w:tc>
      </w:tr>
      <w:tr w:rsidR="002E6A29" w:rsidRPr="00BB696A" w:rsidTr="00BB696A">
        <w:trPr>
          <w:trHeight w:val="167"/>
          <w:jc w:val="right"/>
        </w:trPr>
        <w:tc>
          <w:tcPr>
            <w:tcW w:w="7936" w:type="dxa"/>
          </w:tcPr>
          <w:p w:rsidR="002E6A29" w:rsidRPr="00BB696A" w:rsidRDefault="002E6A29" w:rsidP="005A0F0E">
            <w:pPr>
              <w:spacing w:after="0" w:line="240" w:lineRule="auto"/>
              <w:rPr>
                <w:rFonts w:ascii="Times New Roman" w:hAnsi="Times New Roman"/>
                <w:sz w:val="28"/>
                <w:szCs w:val="28"/>
              </w:rPr>
            </w:pPr>
            <w:r w:rsidRPr="00BB696A">
              <w:rPr>
                <w:rFonts w:ascii="Times New Roman" w:hAnsi="Times New Roman"/>
                <w:sz w:val="28"/>
                <w:szCs w:val="28"/>
              </w:rPr>
              <w:t>Организационно-технологические знания</w:t>
            </w:r>
          </w:p>
        </w:tc>
        <w:tc>
          <w:tcPr>
            <w:tcW w:w="1528" w:type="dxa"/>
          </w:tcPr>
          <w:p w:rsidR="002E6A29" w:rsidRPr="001E4168" w:rsidRDefault="002E6A29" w:rsidP="001E4168">
            <w:pPr>
              <w:spacing w:after="0" w:line="240" w:lineRule="auto"/>
              <w:jc w:val="center"/>
              <w:rPr>
                <w:rFonts w:ascii="Times New Roman" w:hAnsi="Times New Roman"/>
                <w:sz w:val="28"/>
                <w:szCs w:val="28"/>
              </w:rPr>
            </w:pPr>
            <w:r w:rsidRPr="001E4168">
              <w:rPr>
                <w:rFonts w:ascii="Times New Roman" w:hAnsi="Times New Roman"/>
                <w:sz w:val="28"/>
                <w:szCs w:val="28"/>
              </w:rPr>
              <w:t>1   2   3</w:t>
            </w:r>
          </w:p>
        </w:tc>
      </w:tr>
      <w:tr w:rsidR="002E6A29" w:rsidRPr="00BB696A" w:rsidTr="00BB696A">
        <w:trPr>
          <w:trHeight w:val="110"/>
          <w:jc w:val="right"/>
        </w:trPr>
        <w:tc>
          <w:tcPr>
            <w:tcW w:w="7936" w:type="dxa"/>
          </w:tcPr>
          <w:p w:rsidR="002E6A29" w:rsidRPr="00BB696A" w:rsidRDefault="002E6A29" w:rsidP="005A0F0E">
            <w:pPr>
              <w:spacing w:after="0" w:line="240" w:lineRule="auto"/>
              <w:rPr>
                <w:rFonts w:ascii="Times New Roman" w:hAnsi="Times New Roman"/>
                <w:sz w:val="28"/>
                <w:szCs w:val="28"/>
              </w:rPr>
            </w:pPr>
            <w:r w:rsidRPr="00BB696A">
              <w:rPr>
                <w:rFonts w:ascii="Times New Roman" w:hAnsi="Times New Roman"/>
                <w:sz w:val="28"/>
                <w:szCs w:val="28"/>
              </w:rPr>
              <w:t>Видение стратегии и развития ДОО</w:t>
            </w:r>
          </w:p>
        </w:tc>
        <w:tc>
          <w:tcPr>
            <w:tcW w:w="1528" w:type="dxa"/>
          </w:tcPr>
          <w:p w:rsidR="002E6A29" w:rsidRPr="001E4168" w:rsidRDefault="002E6A29" w:rsidP="001E4168">
            <w:pPr>
              <w:spacing w:after="0" w:line="240" w:lineRule="auto"/>
              <w:jc w:val="center"/>
              <w:rPr>
                <w:rFonts w:ascii="Times New Roman" w:hAnsi="Times New Roman"/>
                <w:sz w:val="28"/>
                <w:szCs w:val="28"/>
              </w:rPr>
            </w:pPr>
            <w:r w:rsidRPr="001E4168">
              <w:rPr>
                <w:rFonts w:ascii="Times New Roman" w:hAnsi="Times New Roman"/>
                <w:sz w:val="28"/>
                <w:szCs w:val="28"/>
              </w:rPr>
              <w:t>1   2   3</w:t>
            </w:r>
          </w:p>
        </w:tc>
      </w:tr>
      <w:tr w:rsidR="002E6A29" w:rsidRPr="00BB696A" w:rsidTr="00BB696A">
        <w:trPr>
          <w:trHeight w:val="175"/>
          <w:jc w:val="right"/>
        </w:trPr>
        <w:tc>
          <w:tcPr>
            <w:tcW w:w="7936" w:type="dxa"/>
          </w:tcPr>
          <w:p w:rsidR="002E6A29" w:rsidRPr="00BB696A" w:rsidRDefault="002E6A29" w:rsidP="005A0F0E">
            <w:pPr>
              <w:spacing w:after="0" w:line="240" w:lineRule="auto"/>
              <w:rPr>
                <w:rFonts w:ascii="Times New Roman" w:hAnsi="Times New Roman"/>
                <w:sz w:val="28"/>
                <w:szCs w:val="28"/>
              </w:rPr>
            </w:pPr>
            <w:r w:rsidRPr="00BB696A">
              <w:rPr>
                <w:rFonts w:ascii="Times New Roman" w:hAnsi="Times New Roman"/>
                <w:sz w:val="28"/>
                <w:szCs w:val="28"/>
              </w:rPr>
              <w:t>Руководство и мониторинг результатов деятельности педагогов</w:t>
            </w:r>
          </w:p>
        </w:tc>
        <w:tc>
          <w:tcPr>
            <w:tcW w:w="1528" w:type="dxa"/>
          </w:tcPr>
          <w:p w:rsidR="002E6A29" w:rsidRPr="001E4168" w:rsidRDefault="002E6A29" w:rsidP="001E4168">
            <w:pPr>
              <w:spacing w:after="0" w:line="240" w:lineRule="auto"/>
              <w:jc w:val="center"/>
              <w:rPr>
                <w:rFonts w:ascii="Times New Roman" w:hAnsi="Times New Roman"/>
                <w:sz w:val="28"/>
                <w:szCs w:val="28"/>
              </w:rPr>
            </w:pPr>
            <w:r w:rsidRPr="001E4168">
              <w:rPr>
                <w:rFonts w:ascii="Times New Roman" w:hAnsi="Times New Roman"/>
                <w:sz w:val="28"/>
                <w:szCs w:val="28"/>
              </w:rPr>
              <w:t>1   2   3</w:t>
            </w:r>
          </w:p>
        </w:tc>
      </w:tr>
      <w:tr w:rsidR="002E6A29" w:rsidRPr="00BB696A" w:rsidTr="00BB696A">
        <w:trPr>
          <w:trHeight w:val="155"/>
          <w:jc w:val="right"/>
        </w:trPr>
        <w:tc>
          <w:tcPr>
            <w:tcW w:w="7936" w:type="dxa"/>
          </w:tcPr>
          <w:p w:rsidR="002E6A29" w:rsidRPr="00BB696A" w:rsidRDefault="002E6A29" w:rsidP="005A0F0E">
            <w:pPr>
              <w:spacing w:after="0" w:line="240" w:lineRule="auto"/>
              <w:rPr>
                <w:rFonts w:ascii="Times New Roman" w:hAnsi="Times New Roman"/>
                <w:sz w:val="28"/>
                <w:szCs w:val="28"/>
              </w:rPr>
            </w:pPr>
            <w:r w:rsidRPr="00BB696A">
              <w:rPr>
                <w:rFonts w:ascii="Times New Roman" w:hAnsi="Times New Roman"/>
                <w:sz w:val="28"/>
                <w:szCs w:val="28"/>
              </w:rPr>
              <w:t>Мотивация управления персоналом</w:t>
            </w:r>
          </w:p>
        </w:tc>
        <w:tc>
          <w:tcPr>
            <w:tcW w:w="1528" w:type="dxa"/>
          </w:tcPr>
          <w:p w:rsidR="002E6A29" w:rsidRPr="001E4168" w:rsidRDefault="002E6A29" w:rsidP="001E4168">
            <w:pPr>
              <w:spacing w:after="0" w:line="240" w:lineRule="auto"/>
              <w:jc w:val="center"/>
              <w:rPr>
                <w:rFonts w:ascii="Times New Roman" w:hAnsi="Times New Roman"/>
                <w:sz w:val="28"/>
                <w:szCs w:val="28"/>
              </w:rPr>
            </w:pPr>
            <w:r w:rsidRPr="001E4168">
              <w:rPr>
                <w:rFonts w:ascii="Times New Roman" w:hAnsi="Times New Roman"/>
                <w:sz w:val="28"/>
                <w:szCs w:val="28"/>
              </w:rPr>
              <w:t>1   2   3</w:t>
            </w:r>
          </w:p>
        </w:tc>
      </w:tr>
      <w:tr w:rsidR="002E6A29" w:rsidRPr="00BB696A" w:rsidTr="00BB696A">
        <w:trPr>
          <w:trHeight w:val="187"/>
          <w:jc w:val="right"/>
        </w:trPr>
        <w:tc>
          <w:tcPr>
            <w:tcW w:w="7936" w:type="dxa"/>
          </w:tcPr>
          <w:p w:rsidR="002E6A29" w:rsidRPr="00BB696A" w:rsidRDefault="002E6A29" w:rsidP="005A0F0E">
            <w:pPr>
              <w:spacing w:after="0" w:line="240" w:lineRule="auto"/>
              <w:rPr>
                <w:rFonts w:ascii="Times New Roman" w:hAnsi="Times New Roman"/>
                <w:sz w:val="28"/>
                <w:szCs w:val="28"/>
              </w:rPr>
            </w:pPr>
            <w:r w:rsidRPr="00BB696A">
              <w:rPr>
                <w:rFonts w:ascii="Times New Roman" w:hAnsi="Times New Roman"/>
                <w:sz w:val="28"/>
                <w:szCs w:val="28"/>
              </w:rPr>
              <w:t>Управление развитием и финансами</w:t>
            </w:r>
          </w:p>
        </w:tc>
        <w:tc>
          <w:tcPr>
            <w:tcW w:w="1528" w:type="dxa"/>
          </w:tcPr>
          <w:p w:rsidR="002E6A29" w:rsidRPr="001E4168" w:rsidRDefault="002E6A29" w:rsidP="001E4168">
            <w:pPr>
              <w:spacing w:after="0" w:line="240" w:lineRule="auto"/>
              <w:jc w:val="center"/>
              <w:rPr>
                <w:rFonts w:ascii="Times New Roman" w:hAnsi="Times New Roman"/>
                <w:sz w:val="28"/>
                <w:szCs w:val="28"/>
              </w:rPr>
            </w:pPr>
            <w:r w:rsidRPr="001E4168">
              <w:rPr>
                <w:rFonts w:ascii="Times New Roman" w:hAnsi="Times New Roman"/>
                <w:sz w:val="28"/>
                <w:szCs w:val="28"/>
              </w:rPr>
              <w:t>1   2   3</w:t>
            </w:r>
          </w:p>
        </w:tc>
      </w:tr>
      <w:tr w:rsidR="002E6A29" w:rsidRPr="00BB696A" w:rsidTr="00BB696A">
        <w:trPr>
          <w:trHeight w:val="207"/>
          <w:jc w:val="right"/>
        </w:trPr>
        <w:tc>
          <w:tcPr>
            <w:tcW w:w="7936" w:type="dxa"/>
          </w:tcPr>
          <w:p w:rsidR="002E6A29" w:rsidRPr="00BB696A" w:rsidRDefault="002E6A29" w:rsidP="005A0F0E">
            <w:pPr>
              <w:spacing w:after="0" w:line="240" w:lineRule="auto"/>
              <w:rPr>
                <w:rFonts w:ascii="Times New Roman" w:hAnsi="Times New Roman"/>
                <w:sz w:val="28"/>
                <w:szCs w:val="28"/>
              </w:rPr>
            </w:pPr>
            <w:r w:rsidRPr="00BB696A">
              <w:rPr>
                <w:rFonts w:ascii="Times New Roman" w:hAnsi="Times New Roman"/>
                <w:sz w:val="28"/>
                <w:szCs w:val="28"/>
              </w:rPr>
              <w:t>Повышение конкурентоспособности</w:t>
            </w:r>
          </w:p>
        </w:tc>
        <w:tc>
          <w:tcPr>
            <w:tcW w:w="1528" w:type="dxa"/>
          </w:tcPr>
          <w:p w:rsidR="002E6A29" w:rsidRPr="001E4168" w:rsidRDefault="002E6A29" w:rsidP="001E4168">
            <w:pPr>
              <w:spacing w:after="0" w:line="240" w:lineRule="auto"/>
              <w:jc w:val="center"/>
              <w:rPr>
                <w:rFonts w:ascii="Times New Roman" w:hAnsi="Times New Roman"/>
                <w:sz w:val="28"/>
                <w:szCs w:val="28"/>
              </w:rPr>
            </w:pPr>
            <w:r w:rsidRPr="001E4168">
              <w:rPr>
                <w:rFonts w:ascii="Times New Roman" w:hAnsi="Times New Roman"/>
                <w:sz w:val="28"/>
                <w:szCs w:val="28"/>
              </w:rPr>
              <w:t>1   2   3</w:t>
            </w:r>
          </w:p>
        </w:tc>
      </w:tr>
      <w:tr w:rsidR="002E6A29" w:rsidRPr="00BB696A" w:rsidTr="00BB696A">
        <w:trPr>
          <w:trHeight w:val="140"/>
          <w:jc w:val="right"/>
        </w:trPr>
        <w:tc>
          <w:tcPr>
            <w:tcW w:w="7936" w:type="dxa"/>
            <w:tcBorders>
              <w:bottom w:val="single" w:sz="4" w:space="0" w:color="auto"/>
            </w:tcBorders>
          </w:tcPr>
          <w:p w:rsidR="002E6A29" w:rsidRPr="00BB696A" w:rsidRDefault="002E6A29" w:rsidP="005A0F0E">
            <w:pPr>
              <w:spacing w:after="0" w:line="240" w:lineRule="auto"/>
              <w:rPr>
                <w:rFonts w:ascii="Times New Roman" w:hAnsi="Times New Roman"/>
                <w:sz w:val="28"/>
                <w:szCs w:val="28"/>
              </w:rPr>
            </w:pPr>
            <w:r w:rsidRPr="00BB696A">
              <w:rPr>
                <w:rFonts w:ascii="Times New Roman" w:hAnsi="Times New Roman"/>
                <w:sz w:val="28"/>
                <w:szCs w:val="28"/>
              </w:rPr>
              <w:t>Эмоционально-ценностное отношение руководителя ДОО к инновационному процессу</w:t>
            </w:r>
          </w:p>
        </w:tc>
        <w:tc>
          <w:tcPr>
            <w:tcW w:w="1528" w:type="dxa"/>
            <w:tcBorders>
              <w:bottom w:val="single" w:sz="4" w:space="0" w:color="auto"/>
            </w:tcBorders>
          </w:tcPr>
          <w:p w:rsidR="002E6A29" w:rsidRPr="001E4168" w:rsidRDefault="002E6A29" w:rsidP="001E4168">
            <w:pPr>
              <w:spacing w:after="0" w:line="240" w:lineRule="auto"/>
              <w:jc w:val="center"/>
              <w:rPr>
                <w:rFonts w:ascii="Times New Roman" w:hAnsi="Times New Roman"/>
                <w:sz w:val="28"/>
                <w:szCs w:val="28"/>
              </w:rPr>
            </w:pPr>
            <w:r w:rsidRPr="001E4168">
              <w:rPr>
                <w:rFonts w:ascii="Times New Roman" w:hAnsi="Times New Roman"/>
                <w:sz w:val="28"/>
                <w:szCs w:val="28"/>
              </w:rPr>
              <w:t>1   2   3</w:t>
            </w:r>
          </w:p>
        </w:tc>
      </w:tr>
      <w:tr w:rsidR="002E6A29" w:rsidRPr="00BB696A" w:rsidTr="00BB696A">
        <w:trPr>
          <w:trHeight w:val="140"/>
          <w:jc w:val="right"/>
        </w:trPr>
        <w:tc>
          <w:tcPr>
            <w:tcW w:w="7936" w:type="dxa"/>
            <w:tcBorders>
              <w:top w:val="single" w:sz="4" w:space="0" w:color="auto"/>
              <w:bottom w:val="single" w:sz="4" w:space="0" w:color="auto"/>
            </w:tcBorders>
          </w:tcPr>
          <w:p w:rsidR="002E6A29" w:rsidRPr="00BB696A" w:rsidRDefault="002E6A29" w:rsidP="005A0F0E">
            <w:pPr>
              <w:spacing w:after="0" w:line="240" w:lineRule="auto"/>
              <w:rPr>
                <w:rFonts w:ascii="Times New Roman" w:hAnsi="Times New Roman"/>
                <w:sz w:val="28"/>
                <w:szCs w:val="28"/>
              </w:rPr>
            </w:pPr>
            <w:r w:rsidRPr="00BB696A">
              <w:rPr>
                <w:rFonts w:ascii="Times New Roman" w:hAnsi="Times New Roman"/>
                <w:sz w:val="28"/>
                <w:szCs w:val="28"/>
              </w:rPr>
              <w:t>Использование в работе инновационных функций управления</w:t>
            </w:r>
          </w:p>
        </w:tc>
        <w:tc>
          <w:tcPr>
            <w:tcW w:w="1528" w:type="dxa"/>
            <w:tcBorders>
              <w:top w:val="single" w:sz="4" w:space="0" w:color="auto"/>
              <w:bottom w:val="single" w:sz="4" w:space="0" w:color="auto"/>
            </w:tcBorders>
          </w:tcPr>
          <w:p w:rsidR="002E6A29" w:rsidRPr="001E4168" w:rsidRDefault="002E6A29" w:rsidP="001E4168">
            <w:pPr>
              <w:jc w:val="center"/>
              <w:rPr>
                <w:sz w:val="28"/>
                <w:szCs w:val="28"/>
              </w:rPr>
            </w:pPr>
            <w:r w:rsidRPr="001E4168">
              <w:rPr>
                <w:rFonts w:ascii="Times New Roman" w:hAnsi="Times New Roman"/>
                <w:sz w:val="28"/>
                <w:szCs w:val="28"/>
              </w:rPr>
              <w:t>1   2   3</w:t>
            </w:r>
          </w:p>
        </w:tc>
      </w:tr>
      <w:tr w:rsidR="002E6A29" w:rsidRPr="00BB696A" w:rsidTr="00BB696A">
        <w:trPr>
          <w:trHeight w:val="151"/>
          <w:jc w:val="right"/>
        </w:trPr>
        <w:tc>
          <w:tcPr>
            <w:tcW w:w="7936" w:type="dxa"/>
            <w:tcBorders>
              <w:top w:val="single" w:sz="4" w:space="0" w:color="auto"/>
              <w:bottom w:val="single" w:sz="4" w:space="0" w:color="auto"/>
            </w:tcBorders>
          </w:tcPr>
          <w:p w:rsidR="002E6A29" w:rsidRPr="00BB696A" w:rsidRDefault="002E6A29" w:rsidP="005A0F0E">
            <w:pPr>
              <w:spacing w:after="0" w:line="240" w:lineRule="auto"/>
              <w:rPr>
                <w:rFonts w:ascii="Times New Roman" w:hAnsi="Times New Roman"/>
                <w:sz w:val="28"/>
                <w:szCs w:val="28"/>
              </w:rPr>
            </w:pPr>
            <w:r w:rsidRPr="00BB696A">
              <w:rPr>
                <w:rFonts w:ascii="Times New Roman" w:hAnsi="Times New Roman"/>
                <w:sz w:val="28"/>
                <w:szCs w:val="28"/>
              </w:rPr>
              <w:t>Гибкость в управлении персоналом</w:t>
            </w:r>
          </w:p>
        </w:tc>
        <w:tc>
          <w:tcPr>
            <w:tcW w:w="1528" w:type="dxa"/>
            <w:tcBorders>
              <w:top w:val="single" w:sz="4" w:space="0" w:color="auto"/>
              <w:bottom w:val="single" w:sz="4" w:space="0" w:color="auto"/>
            </w:tcBorders>
          </w:tcPr>
          <w:p w:rsidR="002E6A29" w:rsidRPr="001E4168" w:rsidRDefault="002E6A29" w:rsidP="001E4168">
            <w:pPr>
              <w:jc w:val="center"/>
              <w:rPr>
                <w:sz w:val="28"/>
                <w:szCs w:val="28"/>
              </w:rPr>
            </w:pPr>
            <w:r w:rsidRPr="001E4168">
              <w:rPr>
                <w:rFonts w:ascii="Times New Roman" w:hAnsi="Times New Roman"/>
                <w:sz w:val="28"/>
                <w:szCs w:val="28"/>
              </w:rPr>
              <w:t>1   2   3</w:t>
            </w:r>
          </w:p>
        </w:tc>
      </w:tr>
      <w:tr w:rsidR="002E6A29" w:rsidRPr="00BB696A" w:rsidTr="00BB696A">
        <w:trPr>
          <w:trHeight w:val="131"/>
          <w:jc w:val="right"/>
        </w:trPr>
        <w:tc>
          <w:tcPr>
            <w:tcW w:w="7936" w:type="dxa"/>
            <w:tcBorders>
              <w:top w:val="single" w:sz="4" w:space="0" w:color="auto"/>
              <w:bottom w:val="single" w:sz="4" w:space="0" w:color="auto"/>
            </w:tcBorders>
          </w:tcPr>
          <w:p w:rsidR="002E6A29" w:rsidRPr="00BB696A" w:rsidRDefault="002E6A29" w:rsidP="005A0F0E">
            <w:pPr>
              <w:spacing w:after="0" w:line="240" w:lineRule="auto"/>
              <w:rPr>
                <w:rFonts w:ascii="Times New Roman" w:hAnsi="Times New Roman"/>
                <w:sz w:val="28"/>
                <w:szCs w:val="28"/>
              </w:rPr>
            </w:pPr>
            <w:r w:rsidRPr="00BB696A">
              <w:rPr>
                <w:rFonts w:ascii="Times New Roman" w:hAnsi="Times New Roman"/>
                <w:sz w:val="28"/>
                <w:szCs w:val="28"/>
              </w:rPr>
              <w:t>Мотивация к управлению инновационной деятельностью</w:t>
            </w:r>
          </w:p>
        </w:tc>
        <w:tc>
          <w:tcPr>
            <w:tcW w:w="1528" w:type="dxa"/>
            <w:tcBorders>
              <w:top w:val="single" w:sz="4" w:space="0" w:color="auto"/>
              <w:bottom w:val="single" w:sz="4" w:space="0" w:color="auto"/>
            </w:tcBorders>
          </w:tcPr>
          <w:p w:rsidR="002E6A29" w:rsidRPr="001E4168" w:rsidRDefault="002E6A29" w:rsidP="001E4168">
            <w:pPr>
              <w:jc w:val="center"/>
              <w:rPr>
                <w:sz w:val="28"/>
                <w:szCs w:val="28"/>
              </w:rPr>
            </w:pPr>
            <w:r w:rsidRPr="001E4168">
              <w:rPr>
                <w:rFonts w:ascii="Times New Roman" w:hAnsi="Times New Roman"/>
                <w:sz w:val="28"/>
                <w:szCs w:val="28"/>
              </w:rPr>
              <w:t>1   2   3</w:t>
            </w:r>
          </w:p>
        </w:tc>
      </w:tr>
      <w:tr w:rsidR="002E6A29" w:rsidRPr="00BB696A" w:rsidTr="00BB696A">
        <w:trPr>
          <w:trHeight w:val="263"/>
          <w:jc w:val="right"/>
        </w:trPr>
        <w:tc>
          <w:tcPr>
            <w:tcW w:w="7936" w:type="dxa"/>
            <w:tcBorders>
              <w:top w:val="single" w:sz="4" w:space="0" w:color="auto"/>
              <w:bottom w:val="single" w:sz="4" w:space="0" w:color="auto"/>
            </w:tcBorders>
          </w:tcPr>
          <w:p w:rsidR="002E6A29" w:rsidRPr="00BB696A" w:rsidRDefault="002E6A29" w:rsidP="005A0F0E">
            <w:pPr>
              <w:spacing w:after="0" w:line="240" w:lineRule="auto"/>
              <w:rPr>
                <w:rFonts w:ascii="Times New Roman" w:hAnsi="Times New Roman"/>
                <w:sz w:val="28"/>
                <w:szCs w:val="28"/>
              </w:rPr>
            </w:pPr>
            <w:r w:rsidRPr="00BB696A">
              <w:rPr>
                <w:rFonts w:ascii="Times New Roman" w:hAnsi="Times New Roman"/>
                <w:sz w:val="28"/>
                <w:szCs w:val="28"/>
              </w:rPr>
              <w:t>Способность к обучению</w:t>
            </w:r>
          </w:p>
        </w:tc>
        <w:tc>
          <w:tcPr>
            <w:tcW w:w="1528" w:type="dxa"/>
            <w:tcBorders>
              <w:top w:val="single" w:sz="4" w:space="0" w:color="auto"/>
              <w:bottom w:val="single" w:sz="4" w:space="0" w:color="auto"/>
            </w:tcBorders>
          </w:tcPr>
          <w:p w:rsidR="002E6A29" w:rsidRPr="001E4168" w:rsidRDefault="002E6A29" w:rsidP="001E4168">
            <w:pPr>
              <w:jc w:val="center"/>
              <w:rPr>
                <w:sz w:val="28"/>
                <w:szCs w:val="28"/>
              </w:rPr>
            </w:pPr>
            <w:r w:rsidRPr="001E4168">
              <w:rPr>
                <w:rFonts w:ascii="Times New Roman" w:hAnsi="Times New Roman"/>
                <w:sz w:val="28"/>
                <w:szCs w:val="28"/>
              </w:rPr>
              <w:t>1   2   3</w:t>
            </w:r>
          </w:p>
        </w:tc>
      </w:tr>
      <w:tr w:rsidR="002E6A29" w:rsidRPr="00BB696A" w:rsidTr="00BB696A">
        <w:trPr>
          <w:trHeight w:val="125"/>
          <w:jc w:val="right"/>
        </w:trPr>
        <w:tc>
          <w:tcPr>
            <w:tcW w:w="7936" w:type="dxa"/>
            <w:tcBorders>
              <w:top w:val="single" w:sz="4" w:space="0" w:color="auto"/>
              <w:bottom w:val="single" w:sz="4" w:space="0" w:color="auto"/>
            </w:tcBorders>
          </w:tcPr>
          <w:p w:rsidR="002E6A29" w:rsidRPr="00BB696A" w:rsidRDefault="002E6A29" w:rsidP="005A0F0E">
            <w:pPr>
              <w:spacing w:after="0" w:line="240" w:lineRule="auto"/>
              <w:rPr>
                <w:rFonts w:ascii="Times New Roman" w:hAnsi="Times New Roman"/>
                <w:sz w:val="28"/>
                <w:szCs w:val="28"/>
              </w:rPr>
            </w:pPr>
            <w:r w:rsidRPr="00BB696A">
              <w:rPr>
                <w:rFonts w:ascii="Times New Roman" w:hAnsi="Times New Roman"/>
                <w:sz w:val="28"/>
                <w:szCs w:val="28"/>
              </w:rPr>
              <w:t>Способность к саморазвитию</w:t>
            </w:r>
          </w:p>
        </w:tc>
        <w:tc>
          <w:tcPr>
            <w:tcW w:w="1528" w:type="dxa"/>
            <w:tcBorders>
              <w:top w:val="single" w:sz="4" w:space="0" w:color="auto"/>
              <w:bottom w:val="single" w:sz="4" w:space="0" w:color="auto"/>
            </w:tcBorders>
          </w:tcPr>
          <w:p w:rsidR="002E6A29" w:rsidRPr="001E4168" w:rsidRDefault="002E6A29" w:rsidP="001E4168">
            <w:pPr>
              <w:jc w:val="center"/>
              <w:rPr>
                <w:sz w:val="28"/>
                <w:szCs w:val="28"/>
              </w:rPr>
            </w:pPr>
            <w:r w:rsidRPr="001E4168">
              <w:rPr>
                <w:rFonts w:ascii="Times New Roman" w:hAnsi="Times New Roman"/>
                <w:sz w:val="28"/>
                <w:szCs w:val="28"/>
              </w:rPr>
              <w:t>1   2   3</w:t>
            </w:r>
          </w:p>
        </w:tc>
      </w:tr>
    </w:tbl>
    <w:p w:rsidR="002E6A29" w:rsidRPr="0042664A" w:rsidRDefault="002E6A29" w:rsidP="000A0D31">
      <w:pPr>
        <w:spacing w:after="0" w:line="360" w:lineRule="auto"/>
        <w:jc w:val="both"/>
        <w:rPr>
          <w:rFonts w:ascii="Times New Roman" w:hAnsi="Times New Roman"/>
          <w:sz w:val="28"/>
          <w:szCs w:val="28"/>
          <w:lang w:eastAsia="ru-RU"/>
        </w:rPr>
      </w:pPr>
      <w:r w:rsidRPr="0042664A">
        <w:rPr>
          <w:rFonts w:ascii="Times New Roman" w:hAnsi="Times New Roman"/>
          <w:b/>
          <w:sz w:val="28"/>
          <w:szCs w:val="28"/>
          <w:lang w:eastAsia="ru-RU"/>
        </w:rPr>
        <w:t>Высокий уровень:</w:t>
      </w:r>
      <w:r w:rsidRPr="0042664A">
        <w:rPr>
          <w:rFonts w:ascii="Times New Roman" w:hAnsi="Times New Roman"/>
          <w:sz w:val="28"/>
          <w:szCs w:val="28"/>
          <w:lang w:eastAsia="ru-RU"/>
        </w:rPr>
        <w:t xml:space="preserve"> руководитель владеет законодательными, общими теоретическими и организационно-технологическими знаниями;владеет видением стратегии и развития ДОО;  умеет руководить и проводить мониторинг воспитательного процесса; умеет мотивировать управление персоналом; умеет управлять развитием и финансами; руководитель обладает профессионально-личностными качествами инноватора. </w:t>
      </w:r>
    </w:p>
    <w:p w:rsidR="002E6A29" w:rsidRPr="0042664A" w:rsidRDefault="002E6A29" w:rsidP="00A25C45">
      <w:pPr>
        <w:spacing w:after="0" w:line="360" w:lineRule="auto"/>
        <w:ind w:firstLine="709"/>
        <w:jc w:val="both"/>
        <w:rPr>
          <w:rFonts w:ascii="Times New Roman" w:hAnsi="Times New Roman"/>
          <w:sz w:val="28"/>
          <w:szCs w:val="28"/>
          <w:lang w:eastAsia="ru-RU"/>
        </w:rPr>
      </w:pPr>
      <w:r w:rsidRPr="0042664A">
        <w:rPr>
          <w:rFonts w:ascii="Times New Roman" w:hAnsi="Times New Roman"/>
          <w:b/>
          <w:sz w:val="28"/>
          <w:szCs w:val="28"/>
          <w:lang w:eastAsia="ru-RU"/>
        </w:rPr>
        <w:t>Средний уровень:</w:t>
      </w:r>
      <w:r w:rsidRPr="0042664A">
        <w:rPr>
          <w:rFonts w:ascii="Times New Roman" w:hAnsi="Times New Roman"/>
          <w:sz w:val="28"/>
          <w:szCs w:val="28"/>
          <w:lang w:eastAsia="ru-RU"/>
        </w:rPr>
        <w:t xml:space="preserve"> руководитель владеет законодательными и общими теоретическими знаниями, но не имеет организационно-технологических знаний;умеет мотивировать управление персоналом; умеет управлять развитием и финансами, но не владеет видением стратегии и развития ДОО;руководитель обладает профессионально-личностными качествами инноватора частично.</w:t>
      </w:r>
    </w:p>
    <w:p w:rsidR="002E6A29" w:rsidRDefault="002E6A29" w:rsidP="005378D7">
      <w:pPr>
        <w:tabs>
          <w:tab w:val="left" w:pos="2415"/>
        </w:tabs>
        <w:spacing w:after="0" w:line="360" w:lineRule="auto"/>
        <w:ind w:firstLine="709"/>
        <w:jc w:val="center"/>
        <w:rPr>
          <w:rFonts w:ascii="Times New Roman" w:hAnsi="Times New Roman"/>
          <w:sz w:val="28"/>
          <w:szCs w:val="28"/>
          <w:shd w:val="clear" w:color="auto" w:fill="FFFFFF"/>
        </w:rPr>
      </w:pPr>
    </w:p>
    <w:p w:rsidR="002E6A29" w:rsidRPr="002010D8" w:rsidRDefault="002E6A29" w:rsidP="005378D7">
      <w:pPr>
        <w:tabs>
          <w:tab w:val="left" w:pos="2415"/>
        </w:tabs>
        <w:spacing w:after="0" w:line="360" w:lineRule="auto"/>
        <w:ind w:firstLine="709"/>
        <w:jc w:val="center"/>
        <w:rPr>
          <w:rFonts w:ascii="Times New Roman" w:hAnsi="Times New Roman"/>
          <w:sz w:val="28"/>
          <w:szCs w:val="28"/>
          <w:shd w:val="clear" w:color="auto" w:fill="FFFFFF"/>
        </w:rPr>
      </w:pPr>
      <w:r w:rsidRPr="002010D8">
        <w:rPr>
          <w:rFonts w:ascii="Times New Roman" w:hAnsi="Times New Roman"/>
          <w:sz w:val="28"/>
          <w:szCs w:val="28"/>
          <w:shd w:val="clear" w:color="auto" w:fill="FFFFFF"/>
        </w:rPr>
        <w:t>Оценка организации инновационной деятельности руководителя ДОО</w:t>
      </w:r>
    </w:p>
    <w:p w:rsidR="002E6A29" w:rsidRPr="002010D8" w:rsidRDefault="002E6A29" w:rsidP="005378D7">
      <w:pPr>
        <w:spacing w:after="0" w:line="360" w:lineRule="auto"/>
        <w:ind w:firstLine="709"/>
        <w:jc w:val="right"/>
        <w:rPr>
          <w:rFonts w:ascii="Times New Roman" w:hAnsi="Times New Roman"/>
          <w:sz w:val="28"/>
          <w:szCs w:val="28"/>
          <w:shd w:val="clear" w:color="auto" w:fill="FFFFFF"/>
        </w:rPr>
      </w:pPr>
      <w:r>
        <w:rPr>
          <w:rFonts w:ascii="Times New Roman" w:hAnsi="Times New Roman"/>
          <w:sz w:val="28"/>
          <w:szCs w:val="28"/>
          <w:shd w:val="clear" w:color="auto" w:fill="FFFFFF"/>
        </w:rPr>
        <w:t>Таблица 4</w:t>
      </w:r>
    </w:p>
    <w:tbl>
      <w:tblPr>
        <w:tblpPr w:leftFromText="180" w:rightFromText="180" w:vertAnchor="page" w:horzAnchor="margin" w:tblpY="2437"/>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46"/>
        <w:gridCol w:w="3291"/>
        <w:gridCol w:w="2552"/>
        <w:gridCol w:w="1498"/>
      </w:tblGrid>
      <w:tr w:rsidR="002E6A29" w:rsidRPr="005B5A5A" w:rsidTr="003B3264">
        <w:tc>
          <w:tcPr>
            <w:tcW w:w="2346" w:type="dxa"/>
          </w:tcPr>
          <w:p w:rsidR="002E6A29" w:rsidRPr="005378D7" w:rsidRDefault="002E6A29" w:rsidP="003B3264">
            <w:pPr>
              <w:spacing w:after="0" w:line="240" w:lineRule="auto"/>
              <w:jc w:val="center"/>
              <w:rPr>
                <w:rFonts w:ascii="Times New Roman" w:hAnsi="Times New Roman"/>
                <w:sz w:val="28"/>
                <w:szCs w:val="28"/>
              </w:rPr>
            </w:pPr>
            <w:r w:rsidRPr="005378D7">
              <w:rPr>
                <w:rFonts w:ascii="Times New Roman" w:hAnsi="Times New Roman"/>
                <w:sz w:val="28"/>
                <w:szCs w:val="28"/>
              </w:rPr>
              <w:t>Критерии</w:t>
            </w:r>
          </w:p>
        </w:tc>
        <w:tc>
          <w:tcPr>
            <w:tcW w:w="3291" w:type="dxa"/>
          </w:tcPr>
          <w:p w:rsidR="002E6A29" w:rsidRPr="005378D7" w:rsidRDefault="002E6A29" w:rsidP="003B3264">
            <w:pPr>
              <w:spacing w:after="0" w:line="240" w:lineRule="auto"/>
              <w:jc w:val="center"/>
              <w:rPr>
                <w:rFonts w:ascii="Times New Roman" w:hAnsi="Times New Roman"/>
                <w:sz w:val="28"/>
                <w:szCs w:val="28"/>
              </w:rPr>
            </w:pPr>
            <w:r w:rsidRPr="005378D7">
              <w:rPr>
                <w:rFonts w:ascii="Times New Roman" w:hAnsi="Times New Roman"/>
                <w:sz w:val="28"/>
                <w:szCs w:val="28"/>
              </w:rPr>
              <w:t>Показатели</w:t>
            </w:r>
          </w:p>
        </w:tc>
        <w:tc>
          <w:tcPr>
            <w:tcW w:w="2552" w:type="dxa"/>
          </w:tcPr>
          <w:p w:rsidR="002E6A29" w:rsidRPr="005378D7" w:rsidRDefault="002E6A29" w:rsidP="003B3264">
            <w:pPr>
              <w:spacing w:after="0" w:line="240" w:lineRule="auto"/>
              <w:jc w:val="center"/>
              <w:rPr>
                <w:rFonts w:ascii="Times New Roman" w:hAnsi="Times New Roman"/>
                <w:sz w:val="28"/>
                <w:szCs w:val="28"/>
              </w:rPr>
            </w:pPr>
            <w:r w:rsidRPr="005378D7">
              <w:rPr>
                <w:rFonts w:ascii="Times New Roman" w:hAnsi="Times New Roman"/>
                <w:sz w:val="28"/>
                <w:szCs w:val="28"/>
              </w:rPr>
              <w:t>Уровни</w:t>
            </w:r>
          </w:p>
        </w:tc>
        <w:tc>
          <w:tcPr>
            <w:tcW w:w="1498" w:type="dxa"/>
          </w:tcPr>
          <w:p w:rsidR="002E6A29" w:rsidRPr="005378D7" w:rsidRDefault="002E6A29" w:rsidP="003B3264">
            <w:pPr>
              <w:spacing w:after="0" w:line="240" w:lineRule="auto"/>
              <w:jc w:val="center"/>
              <w:rPr>
                <w:rFonts w:ascii="Times New Roman" w:hAnsi="Times New Roman"/>
                <w:sz w:val="28"/>
                <w:szCs w:val="28"/>
              </w:rPr>
            </w:pPr>
            <w:r w:rsidRPr="005378D7">
              <w:rPr>
                <w:rFonts w:ascii="Times New Roman" w:hAnsi="Times New Roman"/>
                <w:sz w:val="28"/>
                <w:szCs w:val="28"/>
              </w:rPr>
              <w:t>Индикаторы</w:t>
            </w:r>
          </w:p>
        </w:tc>
      </w:tr>
      <w:tr w:rsidR="002E6A29" w:rsidRPr="005B5A5A" w:rsidTr="003B3264">
        <w:trPr>
          <w:trHeight w:val="2684"/>
        </w:trPr>
        <w:tc>
          <w:tcPr>
            <w:tcW w:w="2346" w:type="dxa"/>
          </w:tcPr>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1) Когнитивный критерий;</w:t>
            </w:r>
          </w:p>
        </w:tc>
        <w:tc>
          <w:tcPr>
            <w:tcW w:w="3291" w:type="dxa"/>
          </w:tcPr>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1)Законодательные знания(нормативно-правовые акты федерального, регионального и муниципального уровней);</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2)общие теоретическиезнания (основы стратегического, тактического, оперативного управления; основы мониторинга качества воспитательных процессов, управленческой деятельности руководителя ДОО;</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3)организационно-технологические знания  (информационное обеспечение воспитательного процесса в ДОО; технологии применения прогрессивного педагогического опыта и образовательных инноваций; технологии контроля выполнения принятых решений; моделирование управления ДОО на основе инновационных технологий);</w:t>
            </w:r>
          </w:p>
        </w:tc>
        <w:tc>
          <w:tcPr>
            <w:tcW w:w="2552" w:type="dxa"/>
          </w:tcPr>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Высокий уровень:руководительвладеет законодательными, общими теоретическими и организационно-технологическими знаниями;</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Средний уровень: руководитель владеет законодательными и общими теоретическими знаниями, но не имеет организационно-технологических знаний;</w:t>
            </w:r>
          </w:p>
          <w:p w:rsidR="002E6A29" w:rsidRPr="005378D7" w:rsidRDefault="002E6A29" w:rsidP="003B3264">
            <w:pPr>
              <w:spacing w:after="0" w:line="240" w:lineRule="auto"/>
              <w:rPr>
                <w:rFonts w:ascii="Times New Roman" w:hAnsi="Times New Roman"/>
                <w:b/>
                <w:sz w:val="28"/>
                <w:szCs w:val="28"/>
              </w:rPr>
            </w:pPr>
            <w:r w:rsidRPr="005378D7">
              <w:rPr>
                <w:rFonts w:ascii="Times New Roman" w:hAnsi="Times New Roman"/>
                <w:sz w:val="28"/>
                <w:szCs w:val="28"/>
              </w:rPr>
              <w:t>Низкий уровень</w:t>
            </w:r>
            <w:r w:rsidRPr="005378D7">
              <w:rPr>
                <w:rFonts w:ascii="Times New Roman" w:hAnsi="Times New Roman"/>
                <w:b/>
                <w:sz w:val="28"/>
                <w:szCs w:val="28"/>
              </w:rPr>
              <w:t>:</w:t>
            </w:r>
            <w:r w:rsidRPr="005378D7">
              <w:rPr>
                <w:rFonts w:ascii="Times New Roman" w:hAnsi="Times New Roman"/>
                <w:sz w:val="28"/>
                <w:szCs w:val="28"/>
              </w:rPr>
              <w:t xml:space="preserve"> не имеет законодательных и общих теоретических знаний и поэтому слабо ориентируется в организационно-технологических знаниях;</w:t>
            </w:r>
          </w:p>
        </w:tc>
        <w:tc>
          <w:tcPr>
            <w:tcW w:w="1498" w:type="dxa"/>
          </w:tcPr>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Высокий  уровень – 3 балла;</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 xml:space="preserve">Средний уровень – 2 балла; </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Низкий уровень – 1 балл.</w:t>
            </w:r>
          </w:p>
        </w:tc>
      </w:tr>
      <w:tr w:rsidR="002E6A29" w:rsidRPr="005B5A5A" w:rsidTr="003B3264">
        <w:trPr>
          <w:trHeight w:val="270"/>
        </w:trPr>
        <w:tc>
          <w:tcPr>
            <w:tcW w:w="2346" w:type="dxa"/>
          </w:tcPr>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2) Инновационно- управленческий критерий;</w:t>
            </w:r>
          </w:p>
        </w:tc>
        <w:tc>
          <w:tcPr>
            <w:tcW w:w="3291" w:type="dxa"/>
          </w:tcPr>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 xml:space="preserve">1)видение стратегии и развития ДОО (готовность к изменениям, творчеству, реакции на неопределенность ситуации); </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 xml:space="preserve">2)руководство и мониторинг воспитательного процесса (осуществление мониторинга качества принятых управленческих решений и результатов деятельности педагогов); </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3)мотивация управления персоналом (создание комфортных условий для всех участников воспитательного процесса);</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4)управление развитием и финансами (внедрение инновационных технологий, развитие инновационной культуры педагогов);</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 xml:space="preserve">5)повышение конкурентоспособности   (приспособление к рыночным условиям, вхождение в конкурентоспособное,международное и национальное, образовательное пространство);  </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6)Эмоционально-ценностное отношение руководителя ДОО к инновационному процессу: самопринятие (</w:t>
            </w:r>
            <w:r w:rsidRPr="005378D7">
              <w:rPr>
                <w:rFonts w:ascii="Times New Roman" w:hAnsi="Times New Roman"/>
                <w:sz w:val="28"/>
                <w:szCs w:val="28"/>
                <w:shd w:val="clear" w:color="auto" w:fill="FFFFFF"/>
              </w:rPr>
              <w:t xml:space="preserve">чувство собственного достоинства, ощущение ценности своего «Я», </w:t>
            </w:r>
            <w:r w:rsidRPr="005378D7">
              <w:rPr>
                <w:rFonts w:ascii="Times New Roman" w:hAnsi="Times New Roman"/>
                <w:sz w:val="28"/>
                <w:szCs w:val="28"/>
              </w:rPr>
              <w:t>вера в свои силы и возможности); открытость (к себе и  окружающим людям; желание делиться опытом); способность к свободному выбору и ответственности за его последствия;</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7) Использование в работе инновационных функций управления (прогностической;</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представительской;</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менеджерской;</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консультативной;</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коммуникативной;</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-маркетинговой;</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-мотивационной;</w:t>
            </w:r>
          </w:p>
        </w:tc>
        <w:tc>
          <w:tcPr>
            <w:tcW w:w="2552" w:type="dxa"/>
          </w:tcPr>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Высокий уровень:владеет видением стратегии и развития ДОО; умеет руководить и проводить мониторинг воспитательного процесса; умеет мотивировать управление персоналом; умеет управлять развитием и финансами;</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 xml:space="preserve">Средний уровень: </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умеет мотивировать управление персоналом; умеет управлять развитием и финансами, но не владеет видением стратегии и развития ДОО;</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 xml:space="preserve">Низкий уровень: </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Слабое проявление всех инновационных управленческих умений;</w:t>
            </w:r>
          </w:p>
        </w:tc>
        <w:tc>
          <w:tcPr>
            <w:tcW w:w="1498" w:type="dxa"/>
          </w:tcPr>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Высокий  уровень – 3 балла;</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 xml:space="preserve">Средний уровень – 2 балла; </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Низкий уровень – 1 балл.</w:t>
            </w:r>
          </w:p>
        </w:tc>
      </w:tr>
      <w:tr w:rsidR="002E6A29" w:rsidRPr="005B5A5A" w:rsidTr="003B3264">
        <w:trPr>
          <w:trHeight w:val="270"/>
        </w:trPr>
        <w:tc>
          <w:tcPr>
            <w:tcW w:w="2346" w:type="dxa"/>
          </w:tcPr>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3)Профессионально-личностный</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критерий;</w:t>
            </w:r>
          </w:p>
        </w:tc>
        <w:tc>
          <w:tcPr>
            <w:tcW w:w="3291" w:type="dxa"/>
          </w:tcPr>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1)гибкость в управлении персоналом;</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2)мотивация к управлению инновационной деятельностью;</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3)способность к обучению;</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4)способность к саморазвитию;</w:t>
            </w:r>
          </w:p>
          <w:p w:rsidR="002E6A29" w:rsidRPr="005378D7" w:rsidRDefault="002E6A29" w:rsidP="003B3264">
            <w:pPr>
              <w:spacing w:after="0" w:line="240" w:lineRule="auto"/>
              <w:rPr>
                <w:rFonts w:ascii="Times New Roman" w:hAnsi="Times New Roman"/>
                <w:sz w:val="28"/>
                <w:szCs w:val="28"/>
              </w:rPr>
            </w:pPr>
          </w:p>
        </w:tc>
        <w:tc>
          <w:tcPr>
            <w:tcW w:w="2552" w:type="dxa"/>
          </w:tcPr>
          <w:p w:rsidR="002E6A29" w:rsidRPr="005378D7" w:rsidRDefault="002E6A29" w:rsidP="003B3264">
            <w:pPr>
              <w:spacing w:after="0" w:line="240" w:lineRule="auto"/>
              <w:jc w:val="both"/>
              <w:rPr>
                <w:rFonts w:ascii="Times New Roman" w:hAnsi="Times New Roman"/>
                <w:sz w:val="28"/>
                <w:szCs w:val="28"/>
              </w:rPr>
            </w:pPr>
            <w:r w:rsidRPr="005378D7">
              <w:rPr>
                <w:rFonts w:ascii="Times New Roman" w:hAnsi="Times New Roman"/>
                <w:sz w:val="28"/>
                <w:szCs w:val="28"/>
              </w:rPr>
              <w:t>Высокий уровень:</w:t>
            </w:r>
          </w:p>
          <w:p w:rsidR="002E6A29" w:rsidRPr="005378D7" w:rsidRDefault="002E6A29" w:rsidP="003B3264">
            <w:pPr>
              <w:spacing w:after="0" w:line="240" w:lineRule="auto"/>
              <w:jc w:val="both"/>
              <w:rPr>
                <w:rFonts w:ascii="Times New Roman" w:hAnsi="Times New Roman"/>
                <w:sz w:val="28"/>
                <w:szCs w:val="28"/>
              </w:rPr>
            </w:pPr>
            <w:r w:rsidRPr="005378D7">
              <w:rPr>
                <w:rFonts w:ascii="Times New Roman" w:hAnsi="Times New Roman"/>
                <w:sz w:val="28"/>
                <w:szCs w:val="28"/>
              </w:rPr>
              <w:t xml:space="preserve">руководитель обладает профессионально-личностными качествами инноватора; </w:t>
            </w:r>
          </w:p>
          <w:p w:rsidR="002E6A29" w:rsidRPr="005378D7" w:rsidRDefault="002E6A29" w:rsidP="003B3264">
            <w:pPr>
              <w:spacing w:after="0" w:line="240" w:lineRule="auto"/>
              <w:jc w:val="both"/>
              <w:rPr>
                <w:rFonts w:ascii="Times New Roman" w:hAnsi="Times New Roman"/>
                <w:sz w:val="28"/>
                <w:szCs w:val="28"/>
              </w:rPr>
            </w:pPr>
            <w:r w:rsidRPr="005378D7">
              <w:rPr>
                <w:rFonts w:ascii="Times New Roman" w:hAnsi="Times New Roman"/>
                <w:sz w:val="28"/>
                <w:szCs w:val="28"/>
              </w:rPr>
              <w:t>Средний уровень:</w:t>
            </w:r>
          </w:p>
          <w:p w:rsidR="002E6A29" w:rsidRPr="005378D7" w:rsidRDefault="002E6A29" w:rsidP="003B3264">
            <w:pPr>
              <w:spacing w:after="0" w:line="240" w:lineRule="auto"/>
              <w:jc w:val="both"/>
              <w:rPr>
                <w:rFonts w:ascii="Times New Roman" w:hAnsi="Times New Roman"/>
                <w:sz w:val="28"/>
                <w:szCs w:val="28"/>
              </w:rPr>
            </w:pPr>
            <w:r w:rsidRPr="005378D7">
              <w:rPr>
                <w:rFonts w:ascii="Times New Roman" w:hAnsi="Times New Roman"/>
                <w:sz w:val="28"/>
                <w:szCs w:val="28"/>
              </w:rPr>
              <w:t>руководитель обладает профессионально-личностными качествами инноватора частично;</w:t>
            </w:r>
          </w:p>
          <w:p w:rsidR="002E6A29" w:rsidRPr="005378D7" w:rsidRDefault="002E6A29" w:rsidP="003B3264">
            <w:pPr>
              <w:spacing w:after="0" w:line="240" w:lineRule="auto"/>
              <w:rPr>
                <w:rFonts w:ascii="Times New Roman" w:hAnsi="Times New Roman"/>
                <w:b/>
                <w:sz w:val="28"/>
                <w:szCs w:val="28"/>
              </w:rPr>
            </w:pPr>
            <w:r w:rsidRPr="005378D7">
              <w:rPr>
                <w:rFonts w:ascii="Times New Roman" w:hAnsi="Times New Roman"/>
                <w:sz w:val="28"/>
                <w:szCs w:val="28"/>
              </w:rPr>
              <w:t>Низкий уровень: у руководителя отсутствует мотивация  к управлению инновационным процессом.</w:t>
            </w:r>
          </w:p>
        </w:tc>
        <w:tc>
          <w:tcPr>
            <w:tcW w:w="1498" w:type="dxa"/>
          </w:tcPr>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Высокий  уровень – 3 балла;</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 xml:space="preserve">Средний уровень – 2 балла; </w:t>
            </w:r>
          </w:p>
          <w:p w:rsidR="002E6A29" w:rsidRPr="005378D7" w:rsidRDefault="002E6A29" w:rsidP="003B3264">
            <w:pPr>
              <w:spacing w:after="0" w:line="240" w:lineRule="auto"/>
              <w:rPr>
                <w:rFonts w:ascii="Times New Roman" w:hAnsi="Times New Roman"/>
                <w:sz w:val="28"/>
                <w:szCs w:val="28"/>
              </w:rPr>
            </w:pPr>
            <w:r w:rsidRPr="005378D7">
              <w:rPr>
                <w:rFonts w:ascii="Times New Roman" w:hAnsi="Times New Roman"/>
                <w:sz w:val="28"/>
                <w:szCs w:val="28"/>
              </w:rPr>
              <w:t>Низкий уровень – 1 балл.</w:t>
            </w:r>
          </w:p>
        </w:tc>
      </w:tr>
    </w:tbl>
    <w:p w:rsidR="002E6A29" w:rsidRPr="0042664A" w:rsidRDefault="002E6A29" w:rsidP="00A25C45">
      <w:pPr>
        <w:spacing w:after="0" w:line="360" w:lineRule="auto"/>
        <w:ind w:firstLine="709"/>
        <w:jc w:val="both"/>
        <w:rPr>
          <w:rFonts w:ascii="Times New Roman" w:hAnsi="Times New Roman"/>
          <w:sz w:val="28"/>
          <w:szCs w:val="28"/>
          <w:lang w:eastAsia="ru-RU"/>
        </w:rPr>
      </w:pPr>
      <w:r w:rsidRPr="0042664A">
        <w:rPr>
          <w:rFonts w:ascii="Times New Roman" w:hAnsi="Times New Roman"/>
          <w:b/>
          <w:sz w:val="28"/>
          <w:szCs w:val="28"/>
          <w:lang w:eastAsia="ru-RU"/>
        </w:rPr>
        <w:t>Низкий уровень:</w:t>
      </w:r>
      <w:r w:rsidRPr="0042664A">
        <w:rPr>
          <w:rFonts w:ascii="Times New Roman" w:hAnsi="Times New Roman"/>
          <w:sz w:val="28"/>
          <w:szCs w:val="28"/>
          <w:lang w:eastAsia="ru-RU"/>
        </w:rPr>
        <w:t xml:space="preserve"> не имеет законодательных и общих теоретических знаний и поэтому слабо ориентируется в организационно-технологических знаниях;слабое проявление всех инновационных управленческих умений;у руководителя отсутствует мотивация к управлению инновационным процессом.  </w:t>
      </w:r>
    </w:p>
    <w:p w:rsidR="002E6A29" w:rsidRPr="002010D8" w:rsidRDefault="002E6A29" w:rsidP="001E4168">
      <w:pPr>
        <w:spacing w:after="0" w:line="360" w:lineRule="auto"/>
        <w:ind w:firstLine="709"/>
        <w:jc w:val="both"/>
        <w:rPr>
          <w:rFonts w:ascii="Times New Roman" w:hAnsi="Times New Roman"/>
          <w:sz w:val="28"/>
          <w:szCs w:val="28"/>
        </w:rPr>
      </w:pPr>
      <w:r w:rsidRPr="002010D8">
        <w:rPr>
          <w:rFonts w:ascii="Times New Roman" w:hAnsi="Times New Roman"/>
          <w:sz w:val="28"/>
          <w:szCs w:val="28"/>
        </w:rPr>
        <w:t>Оценка эффективности  организации  инновационной  деятельности  руководителя  ДОО:  от  42  до  32  баллов – высокий  результат;  от  31  до  21  балла – средний  результат;  от  20  и  менее – низкий  результат.</w:t>
      </w:r>
    </w:p>
    <w:p w:rsidR="002E6A29" w:rsidRDefault="002E6A29" w:rsidP="00717C90">
      <w:pPr>
        <w:spacing w:after="0" w:line="360" w:lineRule="auto"/>
        <w:ind w:firstLine="709"/>
        <w:jc w:val="both"/>
        <w:rPr>
          <w:rFonts w:ascii="Times New Roman" w:hAnsi="Times New Roman"/>
          <w:sz w:val="28"/>
          <w:szCs w:val="28"/>
          <w:lang w:eastAsia="ru-RU"/>
        </w:rPr>
      </w:pPr>
      <w:r w:rsidRPr="001E4168">
        <w:rPr>
          <w:rFonts w:ascii="Times New Roman" w:hAnsi="Times New Roman"/>
          <w:sz w:val="28"/>
          <w:szCs w:val="28"/>
          <w:lang w:eastAsia="ru-RU"/>
        </w:rPr>
        <w:t>Участник исследования</w:t>
      </w:r>
      <w:r w:rsidRPr="00BB696A">
        <w:rPr>
          <w:rFonts w:ascii="Times New Roman" w:hAnsi="Times New Roman"/>
          <w:sz w:val="28"/>
          <w:szCs w:val="28"/>
          <w:lang w:eastAsia="ru-RU"/>
        </w:rPr>
        <w:t xml:space="preserve"> – Смирнова Е.А., руководитель ДОО.</w:t>
      </w:r>
    </w:p>
    <w:p w:rsidR="002E6A29" w:rsidRPr="00717C90" w:rsidRDefault="002E6A29" w:rsidP="00717C90">
      <w:pPr>
        <w:spacing w:after="0" w:line="360" w:lineRule="auto"/>
        <w:ind w:firstLine="709"/>
        <w:jc w:val="both"/>
        <w:rPr>
          <w:rFonts w:ascii="Times New Roman" w:hAnsi="Times New Roman"/>
          <w:sz w:val="28"/>
          <w:szCs w:val="28"/>
          <w:lang w:eastAsia="ru-RU"/>
        </w:rPr>
      </w:pPr>
      <w:r w:rsidRPr="00717C90">
        <w:rPr>
          <w:rFonts w:ascii="Times New Roman" w:hAnsi="Times New Roman"/>
          <w:sz w:val="28"/>
          <w:szCs w:val="28"/>
          <w:lang w:eastAsia="ru-RU"/>
        </w:rPr>
        <w:t xml:space="preserve">Для  выявления  проблем </w:t>
      </w:r>
      <w:r w:rsidRPr="00717C90">
        <w:rPr>
          <w:rFonts w:ascii="Times New Roman" w:hAnsi="Times New Roman"/>
          <w:sz w:val="28"/>
          <w:szCs w:val="28"/>
          <w:lang w:eastAsia="ru-RU"/>
        </w:rPr>
        <w:tab/>
        <w:t>деятел</w:t>
      </w:r>
      <w:r>
        <w:rPr>
          <w:rFonts w:ascii="Times New Roman" w:hAnsi="Times New Roman"/>
          <w:sz w:val="28"/>
          <w:szCs w:val="28"/>
          <w:lang w:eastAsia="ru-RU"/>
        </w:rPr>
        <w:t xml:space="preserve">ьности  руководителя  МБДОУ № 15 </w:t>
      </w:r>
      <w:r w:rsidRPr="00717C90">
        <w:rPr>
          <w:rFonts w:ascii="Times New Roman" w:hAnsi="Times New Roman"/>
          <w:sz w:val="28"/>
          <w:szCs w:val="28"/>
          <w:lang w:eastAsia="ru-RU"/>
        </w:rPr>
        <w:t>использовалась методика«Диагностическая карта руководителя ДОО»</w:t>
      </w:r>
      <w:r>
        <w:rPr>
          <w:rFonts w:ascii="Times New Roman" w:hAnsi="Times New Roman"/>
          <w:sz w:val="28"/>
          <w:szCs w:val="28"/>
          <w:lang w:eastAsia="ru-RU"/>
        </w:rPr>
        <w:t>.</w:t>
      </w:r>
    </w:p>
    <w:p w:rsidR="002E6A29" w:rsidRDefault="002E6A29" w:rsidP="00717C90">
      <w:pPr>
        <w:tabs>
          <w:tab w:val="left" w:pos="774"/>
          <w:tab w:val="center" w:pos="4535"/>
        </w:tabs>
        <w:spacing w:after="0" w:line="360" w:lineRule="auto"/>
        <w:ind w:left="-851" w:firstLine="680"/>
        <w:jc w:val="center"/>
        <w:rPr>
          <w:rFonts w:ascii="Times New Roman" w:hAnsi="Times New Roman"/>
          <w:b/>
          <w:sz w:val="28"/>
          <w:szCs w:val="28"/>
          <w:lang w:eastAsia="ru-RU"/>
        </w:rPr>
      </w:pPr>
      <w:r w:rsidRPr="00717C90">
        <w:rPr>
          <w:rFonts w:ascii="Times New Roman" w:hAnsi="Times New Roman"/>
          <w:b/>
          <w:sz w:val="28"/>
          <w:szCs w:val="28"/>
          <w:lang w:eastAsia="ru-RU"/>
        </w:rPr>
        <w:t>Методика «Диагностическая карта руководителя ДОО»</w:t>
      </w:r>
    </w:p>
    <w:p w:rsidR="002E6A29" w:rsidRPr="00717C90" w:rsidRDefault="002E6A29" w:rsidP="005D05B0">
      <w:pPr>
        <w:tabs>
          <w:tab w:val="left" w:pos="774"/>
          <w:tab w:val="center" w:pos="4535"/>
        </w:tabs>
        <w:spacing w:after="0" w:line="360" w:lineRule="auto"/>
        <w:ind w:firstLine="680"/>
        <w:rPr>
          <w:rFonts w:ascii="Times New Roman" w:hAnsi="Times New Roman"/>
          <w:b/>
          <w:sz w:val="28"/>
          <w:szCs w:val="28"/>
          <w:lang w:eastAsia="ru-RU"/>
        </w:rPr>
      </w:pPr>
      <w:r w:rsidRPr="00717C90">
        <w:rPr>
          <w:rFonts w:ascii="Times New Roman" w:hAnsi="Times New Roman"/>
          <w:b/>
          <w:sz w:val="28"/>
          <w:szCs w:val="28"/>
          <w:lang w:eastAsia="ru-RU"/>
        </w:rPr>
        <w:t xml:space="preserve">Инструкция: </w:t>
      </w:r>
    </w:p>
    <w:p w:rsidR="002E6A29" w:rsidRPr="00717C90" w:rsidRDefault="002E6A29" w:rsidP="005D05B0">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Оценить</w:t>
      </w:r>
      <w:r w:rsidRPr="00717C90">
        <w:rPr>
          <w:rFonts w:ascii="Times New Roman" w:hAnsi="Times New Roman"/>
          <w:sz w:val="28"/>
          <w:szCs w:val="28"/>
          <w:lang w:eastAsia="ru-RU"/>
        </w:rPr>
        <w:t xml:space="preserve"> соответствие предложенных ниже утверждений показателям вашей деятельности по 10-балльной шкале, где 0 баллов – полностью не соответствует, 10 баллов – полностью соответствует </w:t>
      </w:r>
      <w:r>
        <w:rPr>
          <w:rFonts w:ascii="Times New Roman" w:hAnsi="Times New Roman"/>
          <w:sz w:val="28"/>
          <w:szCs w:val="28"/>
          <w:lang w:eastAsia="ru-RU"/>
        </w:rPr>
        <w:t>(обведите соответствующий балл)</w:t>
      </w:r>
    </w:p>
    <w:tbl>
      <w:tblPr>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637"/>
        <w:gridCol w:w="3666"/>
      </w:tblGrid>
      <w:tr w:rsidR="002E6A29" w:rsidRPr="00CC7040" w:rsidTr="000A0D31">
        <w:trPr>
          <w:trHeight w:val="260"/>
        </w:trPr>
        <w:tc>
          <w:tcPr>
            <w:tcW w:w="5637" w:type="dxa"/>
          </w:tcPr>
          <w:p w:rsidR="002E6A29" w:rsidRPr="004E6E0C" w:rsidRDefault="002E6A29" w:rsidP="003B3264">
            <w:pPr>
              <w:spacing w:after="0" w:line="240" w:lineRule="auto"/>
              <w:ind w:left="142" w:firstLine="567"/>
              <w:jc w:val="center"/>
              <w:rPr>
                <w:rFonts w:ascii="Times New Roman" w:hAnsi="Times New Roman"/>
                <w:sz w:val="24"/>
                <w:szCs w:val="24"/>
              </w:rPr>
            </w:pPr>
            <w:r w:rsidRPr="004E6E0C">
              <w:rPr>
                <w:rFonts w:ascii="Times New Roman" w:hAnsi="Times New Roman"/>
                <w:sz w:val="24"/>
                <w:szCs w:val="24"/>
              </w:rPr>
              <w:t>Утверждения</w:t>
            </w:r>
          </w:p>
        </w:tc>
        <w:tc>
          <w:tcPr>
            <w:tcW w:w="3666" w:type="dxa"/>
          </w:tcPr>
          <w:p w:rsidR="002E6A29" w:rsidRPr="004E6E0C" w:rsidRDefault="002E6A29" w:rsidP="003B3264">
            <w:pPr>
              <w:spacing w:after="0" w:line="240" w:lineRule="auto"/>
              <w:ind w:left="142"/>
              <w:jc w:val="center"/>
              <w:rPr>
                <w:rFonts w:ascii="Times New Roman" w:hAnsi="Times New Roman"/>
                <w:sz w:val="24"/>
                <w:szCs w:val="24"/>
              </w:rPr>
            </w:pPr>
            <w:r w:rsidRPr="004E6E0C">
              <w:rPr>
                <w:rFonts w:ascii="Times New Roman" w:hAnsi="Times New Roman"/>
                <w:sz w:val="24"/>
                <w:szCs w:val="24"/>
              </w:rPr>
              <w:t>Баллы</w:t>
            </w:r>
          </w:p>
        </w:tc>
      </w:tr>
      <w:tr w:rsidR="002E6A29" w:rsidRPr="00CC7040" w:rsidTr="000A0D31">
        <w:trPr>
          <w:trHeight w:val="541"/>
        </w:trPr>
        <w:tc>
          <w:tcPr>
            <w:tcW w:w="5637" w:type="dxa"/>
          </w:tcPr>
          <w:p w:rsidR="002E6A29" w:rsidRPr="004E6E0C" w:rsidRDefault="002E6A29" w:rsidP="003B3264">
            <w:pPr>
              <w:spacing w:after="0" w:line="240" w:lineRule="auto"/>
              <w:rPr>
                <w:rFonts w:ascii="Times New Roman" w:hAnsi="Times New Roman"/>
                <w:sz w:val="24"/>
                <w:szCs w:val="24"/>
              </w:rPr>
            </w:pPr>
            <w:r w:rsidRPr="004E6E0C">
              <w:rPr>
                <w:rFonts w:ascii="Times New Roman" w:hAnsi="Times New Roman"/>
                <w:sz w:val="24"/>
                <w:szCs w:val="24"/>
              </w:rPr>
              <w:t>Системность в целостности внедряемых педагогических  инноваций в ДОО</w:t>
            </w:r>
          </w:p>
        </w:tc>
        <w:tc>
          <w:tcPr>
            <w:tcW w:w="3666" w:type="dxa"/>
          </w:tcPr>
          <w:p w:rsidR="002E6A29" w:rsidRPr="004E6E0C" w:rsidRDefault="002E6A29" w:rsidP="00717C90">
            <w:pPr>
              <w:spacing w:after="0" w:line="240" w:lineRule="auto"/>
              <w:jc w:val="center"/>
              <w:rPr>
                <w:rFonts w:ascii="Times New Roman" w:hAnsi="Times New Roman"/>
                <w:sz w:val="24"/>
                <w:szCs w:val="24"/>
              </w:rPr>
            </w:pPr>
            <w:r w:rsidRPr="004E6E0C">
              <w:rPr>
                <w:rFonts w:ascii="Times New Roman" w:hAnsi="Times New Roman"/>
                <w:sz w:val="24"/>
                <w:szCs w:val="24"/>
              </w:rPr>
              <w:t>0   1   2   3   4   5   6   7   8    9   10</w:t>
            </w:r>
          </w:p>
        </w:tc>
      </w:tr>
      <w:tr w:rsidR="002E6A29" w:rsidRPr="00CC7040" w:rsidTr="000A0D31">
        <w:trPr>
          <w:trHeight w:val="541"/>
        </w:trPr>
        <w:tc>
          <w:tcPr>
            <w:tcW w:w="5637" w:type="dxa"/>
          </w:tcPr>
          <w:p w:rsidR="002E6A29" w:rsidRPr="004E6E0C" w:rsidRDefault="002E6A29" w:rsidP="003B3264">
            <w:pPr>
              <w:spacing w:after="0" w:line="240" w:lineRule="auto"/>
              <w:rPr>
                <w:rFonts w:ascii="Times New Roman" w:hAnsi="Times New Roman"/>
                <w:sz w:val="24"/>
                <w:szCs w:val="24"/>
              </w:rPr>
            </w:pPr>
            <w:r w:rsidRPr="004E6E0C">
              <w:rPr>
                <w:rFonts w:ascii="Times New Roman" w:hAnsi="Times New Roman"/>
                <w:sz w:val="24"/>
                <w:szCs w:val="24"/>
              </w:rPr>
              <w:t>Использование руководителем ДОО технологий контроля выполнения принятых решений</w:t>
            </w:r>
          </w:p>
        </w:tc>
        <w:tc>
          <w:tcPr>
            <w:tcW w:w="3666" w:type="dxa"/>
          </w:tcPr>
          <w:p w:rsidR="002E6A29" w:rsidRPr="004E6E0C" w:rsidRDefault="002E6A29" w:rsidP="00717C90">
            <w:pPr>
              <w:spacing w:after="0" w:line="240" w:lineRule="auto"/>
              <w:jc w:val="center"/>
              <w:rPr>
                <w:rFonts w:ascii="Times New Roman" w:hAnsi="Times New Roman"/>
                <w:sz w:val="24"/>
                <w:szCs w:val="24"/>
              </w:rPr>
            </w:pPr>
            <w:r w:rsidRPr="004E6E0C">
              <w:rPr>
                <w:rFonts w:ascii="Times New Roman" w:hAnsi="Times New Roman"/>
                <w:sz w:val="24"/>
                <w:szCs w:val="24"/>
              </w:rPr>
              <w:t>0   1   2   3   4   5   6   7   8    9   10</w:t>
            </w:r>
          </w:p>
        </w:tc>
      </w:tr>
      <w:tr w:rsidR="002E6A29" w:rsidRPr="00CC7040" w:rsidTr="000A0D31">
        <w:trPr>
          <w:trHeight w:val="824"/>
        </w:trPr>
        <w:tc>
          <w:tcPr>
            <w:tcW w:w="5637" w:type="dxa"/>
          </w:tcPr>
          <w:p w:rsidR="002E6A29" w:rsidRPr="004E6E0C" w:rsidRDefault="002E6A29" w:rsidP="003B3264">
            <w:pPr>
              <w:spacing w:after="0" w:line="240" w:lineRule="auto"/>
              <w:rPr>
                <w:rFonts w:ascii="Times New Roman" w:hAnsi="Times New Roman"/>
                <w:sz w:val="24"/>
                <w:szCs w:val="24"/>
              </w:rPr>
            </w:pPr>
            <w:r w:rsidRPr="004E6E0C">
              <w:rPr>
                <w:rFonts w:ascii="Times New Roman" w:hAnsi="Times New Roman"/>
                <w:sz w:val="24"/>
                <w:szCs w:val="24"/>
              </w:rPr>
              <w:t>Системность в использовании технологий применения прогрессивного педагогического опыта и образовательных инноваций в ДОО</w:t>
            </w:r>
          </w:p>
        </w:tc>
        <w:tc>
          <w:tcPr>
            <w:tcW w:w="3666" w:type="dxa"/>
          </w:tcPr>
          <w:p w:rsidR="002E6A29" w:rsidRPr="004E6E0C" w:rsidRDefault="002E6A29" w:rsidP="00717C90">
            <w:pPr>
              <w:spacing w:after="0" w:line="240" w:lineRule="auto"/>
              <w:jc w:val="center"/>
              <w:rPr>
                <w:rFonts w:ascii="Times New Roman" w:hAnsi="Times New Roman"/>
                <w:sz w:val="24"/>
                <w:szCs w:val="24"/>
              </w:rPr>
            </w:pPr>
            <w:r w:rsidRPr="004E6E0C">
              <w:rPr>
                <w:rFonts w:ascii="Times New Roman" w:hAnsi="Times New Roman"/>
                <w:sz w:val="24"/>
                <w:szCs w:val="24"/>
              </w:rPr>
              <w:t>0   1   2   3   4   5   6   7   8    9   10</w:t>
            </w:r>
          </w:p>
        </w:tc>
      </w:tr>
      <w:tr w:rsidR="002E6A29" w:rsidRPr="00CC7040" w:rsidTr="000A0D31">
        <w:trPr>
          <w:trHeight w:val="564"/>
        </w:trPr>
        <w:tc>
          <w:tcPr>
            <w:tcW w:w="5637" w:type="dxa"/>
          </w:tcPr>
          <w:p w:rsidR="002E6A29" w:rsidRPr="004E6E0C" w:rsidRDefault="002E6A29" w:rsidP="003B3264">
            <w:pPr>
              <w:spacing w:after="0" w:line="240" w:lineRule="auto"/>
              <w:rPr>
                <w:rFonts w:ascii="Times New Roman" w:hAnsi="Times New Roman"/>
                <w:sz w:val="24"/>
                <w:szCs w:val="24"/>
              </w:rPr>
            </w:pPr>
            <w:r w:rsidRPr="004E6E0C">
              <w:rPr>
                <w:rFonts w:ascii="Times New Roman" w:hAnsi="Times New Roman"/>
                <w:sz w:val="24"/>
                <w:szCs w:val="24"/>
              </w:rPr>
              <w:t>Уровень научно-методического  обеспечения  инновационных процессов в ДОО</w:t>
            </w:r>
          </w:p>
        </w:tc>
        <w:tc>
          <w:tcPr>
            <w:tcW w:w="3666" w:type="dxa"/>
          </w:tcPr>
          <w:p w:rsidR="002E6A29" w:rsidRPr="004E6E0C" w:rsidRDefault="002E6A29" w:rsidP="00717C90">
            <w:pPr>
              <w:spacing w:after="0" w:line="240" w:lineRule="auto"/>
              <w:jc w:val="center"/>
              <w:rPr>
                <w:rFonts w:ascii="Times New Roman" w:hAnsi="Times New Roman"/>
                <w:sz w:val="24"/>
                <w:szCs w:val="24"/>
              </w:rPr>
            </w:pPr>
            <w:r w:rsidRPr="004E6E0C">
              <w:rPr>
                <w:rFonts w:ascii="Times New Roman" w:hAnsi="Times New Roman"/>
                <w:sz w:val="24"/>
                <w:szCs w:val="24"/>
              </w:rPr>
              <w:t>0   1   2   3   4   5   6   7   8    9   10</w:t>
            </w:r>
          </w:p>
        </w:tc>
      </w:tr>
      <w:tr w:rsidR="002E6A29" w:rsidRPr="00CC7040" w:rsidTr="000A0D31">
        <w:trPr>
          <w:trHeight w:val="541"/>
        </w:trPr>
        <w:tc>
          <w:tcPr>
            <w:tcW w:w="5637" w:type="dxa"/>
          </w:tcPr>
          <w:p w:rsidR="002E6A29" w:rsidRPr="004E6E0C" w:rsidRDefault="002E6A29" w:rsidP="003B3264">
            <w:pPr>
              <w:spacing w:after="0" w:line="240" w:lineRule="auto"/>
              <w:rPr>
                <w:rFonts w:ascii="Times New Roman" w:hAnsi="Times New Roman"/>
                <w:sz w:val="24"/>
                <w:szCs w:val="24"/>
              </w:rPr>
            </w:pPr>
            <w:r w:rsidRPr="004E6E0C">
              <w:rPr>
                <w:rFonts w:ascii="Times New Roman" w:hAnsi="Times New Roman"/>
                <w:sz w:val="24"/>
                <w:szCs w:val="24"/>
              </w:rPr>
              <w:t>Уровень нормативно-правового обеспечения инновационной деятельности ДОО</w:t>
            </w:r>
          </w:p>
        </w:tc>
        <w:tc>
          <w:tcPr>
            <w:tcW w:w="3666" w:type="dxa"/>
          </w:tcPr>
          <w:p w:rsidR="002E6A29" w:rsidRPr="004E6E0C" w:rsidRDefault="002E6A29" w:rsidP="00717C90">
            <w:pPr>
              <w:spacing w:after="0" w:line="240" w:lineRule="auto"/>
              <w:jc w:val="center"/>
              <w:rPr>
                <w:rFonts w:ascii="Times New Roman" w:hAnsi="Times New Roman"/>
                <w:sz w:val="24"/>
                <w:szCs w:val="24"/>
              </w:rPr>
            </w:pPr>
            <w:r w:rsidRPr="004E6E0C">
              <w:rPr>
                <w:rFonts w:ascii="Times New Roman" w:hAnsi="Times New Roman"/>
                <w:sz w:val="24"/>
                <w:szCs w:val="24"/>
              </w:rPr>
              <w:t>0   1   2   3   4   5   6   7   8    9   10</w:t>
            </w:r>
          </w:p>
        </w:tc>
      </w:tr>
      <w:tr w:rsidR="002E6A29" w:rsidRPr="00CC7040" w:rsidTr="000A0D31">
        <w:trPr>
          <w:trHeight w:val="260"/>
        </w:trPr>
        <w:tc>
          <w:tcPr>
            <w:tcW w:w="5637" w:type="dxa"/>
          </w:tcPr>
          <w:p w:rsidR="002E6A29" w:rsidRPr="004E6E0C" w:rsidRDefault="002E6A29" w:rsidP="003B3264">
            <w:pPr>
              <w:spacing w:after="0" w:line="240" w:lineRule="auto"/>
              <w:rPr>
                <w:rFonts w:ascii="Times New Roman" w:hAnsi="Times New Roman"/>
                <w:sz w:val="24"/>
                <w:szCs w:val="24"/>
              </w:rPr>
            </w:pPr>
            <w:r w:rsidRPr="004E6E0C">
              <w:rPr>
                <w:rFonts w:ascii="Times New Roman" w:hAnsi="Times New Roman"/>
                <w:sz w:val="24"/>
                <w:szCs w:val="24"/>
              </w:rPr>
              <w:t>Уровень образовательного ценза педагогов</w:t>
            </w:r>
          </w:p>
        </w:tc>
        <w:tc>
          <w:tcPr>
            <w:tcW w:w="3666" w:type="dxa"/>
          </w:tcPr>
          <w:p w:rsidR="002E6A29" w:rsidRPr="004E6E0C" w:rsidRDefault="002E6A29" w:rsidP="00717C90">
            <w:pPr>
              <w:spacing w:after="0" w:line="240" w:lineRule="auto"/>
              <w:jc w:val="center"/>
              <w:rPr>
                <w:rFonts w:ascii="Times New Roman" w:hAnsi="Times New Roman"/>
                <w:sz w:val="24"/>
                <w:szCs w:val="24"/>
              </w:rPr>
            </w:pPr>
            <w:r w:rsidRPr="004E6E0C">
              <w:rPr>
                <w:rFonts w:ascii="Times New Roman" w:hAnsi="Times New Roman"/>
                <w:sz w:val="24"/>
                <w:szCs w:val="24"/>
              </w:rPr>
              <w:t>0   1   2   3   4   5   6   7   8    9   10</w:t>
            </w:r>
          </w:p>
        </w:tc>
      </w:tr>
      <w:tr w:rsidR="002E6A29" w:rsidRPr="00CC7040" w:rsidTr="000A0D31">
        <w:trPr>
          <w:trHeight w:val="541"/>
        </w:trPr>
        <w:tc>
          <w:tcPr>
            <w:tcW w:w="5637" w:type="dxa"/>
          </w:tcPr>
          <w:p w:rsidR="002E6A29" w:rsidRPr="004E6E0C" w:rsidRDefault="002E6A29" w:rsidP="003B3264">
            <w:pPr>
              <w:spacing w:after="0" w:line="240" w:lineRule="auto"/>
              <w:rPr>
                <w:rFonts w:ascii="Times New Roman" w:hAnsi="Times New Roman"/>
                <w:sz w:val="24"/>
                <w:szCs w:val="24"/>
              </w:rPr>
            </w:pPr>
            <w:r w:rsidRPr="004E6E0C">
              <w:rPr>
                <w:rFonts w:ascii="Times New Roman" w:hAnsi="Times New Roman"/>
                <w:sz w:val="24"/>
                <w:szCs w:val="24"/>
              </w:rPr>
              <w:t>Cозданиеуcловий  для  повышения  квалификации  педагогов  по инновационным  образовательным  программам</w:t>
            </w:r>
          </w:p>
        </w:tc>
        <w:tc>
          <w:tcPr>
            <w:tcW w:w="3666" w:type="dxa"/>
          </w:tcPr>
          <w:p w:rsidR="002E6A29" w:rsidRPr="004E6E0C" w:rsidRDefault="002E6A29" w:rsidP="00717C90">
            <w:pPr>
              <w:spacing w:after="0" w:line="240" w:lineRule="auto"/>
              <w:jc w:val="center"/>
              <w:rPr>
                <w:rFonts w:ascii="Times New Roman" w:hAnsi="Times New Roman"/>
                <w:sz w:val="24"/>
                <w:szCs w:val="24"/>
              </w:rPr>
            </w:pPr>
            <w:r w:rsidRPr="004E6E0C">
              <w:rPr>
                <w:rFonts w:ascii="Times New Roman" w:hAnsi="Times New Roman"/>
                <w:sz w:val="24"/>
                <w:szCs w:val="24"/>
              </w:rPr>
              <w:t>0   1   2   3   4   5   6   7   8    9   10</w:t>
            </w:r>
          </w:p>
        </w:tc>
      </w:tr>
      <w:tr w:rsidR="002E6A29" w:rsidRPr="00CC7040" w:rsidTr="000A0D31">
        <w:trPr>
          <w:trHeight w:val="541"/>
        </w:trPr>
        <w:tc>
          <w:tcPr>
            <w:tcW w:w="5637" w:type="dxa"/>
          </w:tcPr>
          <w:p w:rsidR="002E6A29" w:rsidRPr="004E6E0C" w:rsidRDefault="002E6A29" w:rsidP="003B3264">
            <w:pPr>
              <w:spacing w:after="0" w:line="240" w:lineRule="auto"/>
              <w:rPr>
                <w:rFonts w:ascii="Times New Roman" w:hAnsi="Times New Roman"/>
                <w:sz w:val="24"/>
                <w:szCs w:val="24"/>
              </w:rPr>
            </w:pPr>
            <w:r w:rsidRPr="004E6E0C">
              <w:rPr>
                <w:rFonts w:ascii="Times New Roman" w:hAnsi="Times New Roman"/>
                <w:sz w:val="24"/>
                <w:szCs w:val="24"/>
              </w:rPr>
              <w:t>Обеcпечение обновления предметно-развивающей cреды ДОО</w:t>
            </w:r>
          </w:p>
        </w:tc>
        <w:tc>
          <w:tcPr>
            <w:tcW w:w="3666" w:type="dxa"/>
          </w:tcPr>
          <w:p w:rsidR="002E6A29" w:rsidRPr="004E6E0C" w:rsidRDefault="002E6A29" w:rsidP="00717C90">
            <w:pPr>
              <w:spacing w:after="0" w:line="240" w:lineRule="auto"/>
              <w:jc w:val="center"/>
              <w:rPr>
                <w:rFonts w:ascii="Times New Roman" w:hAnsi="Times New Roman"/>
                <w:sz w:val="24"/>
                <w:szCs w:val="24"/>
              </w:rPr>
            </w:pPr>
            <w:r w:rsidRPr="004E6E0C">
              <w:rPr>
                <w:rFonts w:ascii="Times New Roman" w:hAnsi="Times New Roman"/>
                <w:sz w:val="24"/>
                <w:szCs w:val="24"/>
              </w:rPr>
              <w:t>0   1   2   3   4   5   6   7   8    9   10</w:t>
            </w:r>
          </w:p>
        </w:tc>
      </w:tr>
      <w:tr w:rsidR="002E6A29" w:rsidRPr="00CC7040" w:rsidTr="000A0D31">
        <w:trPr>
          <w:trHeight w:val="564"/>
        </w:trPr>
        <w:tc>
          <w:tcPr>
            <w:tcW w:w="5637" w:type="dxa"/>
          </w:tcPr>
          <w:p w:rsidR="002E6A29" w:rsidRPr="004E6E0C" w:rsidRDefault="002E6A29" w:rsidP="003B3264">
            <w:pPr>
              <w:spacing w:after="0" w:line="240" w:lineRule="auto"/>
              <w:rPr>
                <w:rFonts w:ascii="Times New Roman" w:hAnsi="Times New Roman"/>
                <w:sz w:val="24"/>
                <w:szCs w:val="24"/>
              </w:rPr>
            </w:pPr>
            <w:r w:rsidRPr="004E6E0C">
              <w:rPr>
                <w:rFonts w:ascii="Times New Roman" w:hAnsi="Times New Roman"/>
                <w:sz w:val="24"/>
                <w:szCs w:val="24"/>
              </w:rPr>
              <w:t>Разработка концепции образовательного проcтранcтва ДОО в режиме развития</w:t>
            </w:r>
          </w:p>
        </w:tc>
        <w:tc>
          <w:tcPr>
            <w:tcW w:w="3666" w:type="dxa"/>
          </w:tcPr>
          <w:p w:rsidR="002E6A29" w:rsidRPr="004E6E0C" w:rsidRDefault="002E6A29" w:rsidP="003B3264">
            <w:pPr>
              <w:spacing w:after="0" w:line="240" w:lineRule="auto"/>
              <w:rPr>
                <w:rFonts w:ascii="Times New Roman" w:hAnsi="Times New Roman"/>
                <w:sz w:val="24"/>
                <w:szCs w:val="24"/>
              </w:rPr>
            </w:pPr>
            <w:r w:rsidRPr="004E6E0C">
              <w:rPr>
                <w:rFonts w:ascii="Times New Roman" w:hAnsi="Times New Roman"/>
                <w:sz w:val="24"/>
                <w:szCs w:val="24"/>
              </w:rPr>
              <w:t>0   1   2   3   4   5   6   7   8    9   10</w:t>
            </w:r>
          </w:p>
        </w:tc>
      </w:tr>
    </w:tbl>
    <w:p w:rsidR="002E6A29" w:rsidRDefault="002E6A29" w:rsidP="005D05B0">
      <w:pPr>
        <w:spacing w:after="0" w:line="360" w:lineRule="auto"/>
        <w:jc w:val="both"/>
        <w:rPr>
          <w:rFonts w:ascii="Times New Roman" w:hAnsi="Times New Roman"/>
          <w:b/>
          <w:sz w:val="24"/>
          <w:szCs w:val="24"/>
          <w:lang w:eastAsia="ru-RU"/>
        </w:rPr>
      </w:pPr>
    </w:p>
    <w:p w:rsidR="002E6A29" w:rsidRDefault="002E6A29" w:rsidP="005D05B0">
      <w:pPr>
        <w:spacing w:after="0" w:line="360" w:lineRule="auto"/>
        <w:jc w:val="both"/>
        <w:rPr>
          <w:rFonts w:ascii="Times New Roman" w:hAnsi="Times New Roman"/>
          <w:sz w:val="28"/>
          <w:szCs w:val="28"/>
          <w:lang w:eastAsia="ru-RU"/>
        </w:rPr>
      </w:pPr>
      <w:r w:rsidRPr="005D05B0">
        <w:rPr>
          <w:rFonts w:ascii="Times New Roman" w:hAnsi="Times New Roman"/>
          <w:sz w:val="28"/>
          <w:szCs w:val="28"/>
          <w:lang w:eastAsia="ru-RU"/>
        </w:rPr>
        <w:t>(Составители: Е.М. Крюков</w:t>
      </w:r>
      <w:r>
        <w:rPr>
          <w:rFonts w:ascii="Times New Roman" w:hAnsi="Times New Roman"/>
          <w:sz w:val="28"/>
          <w:szCs w:val="28"/>
          <w:lang w:eastAsia="ru-RU"/>
        </w:rPr>
        <w:t>а, Е.Г. Белова. Первоисточники:</w:t>
      </w:r>
    </w:p>
    <w:p w:rsidR="002E6A29" w:rsidRDefault="002E6A29" w:rsidP="005D05B0">
      <w:pPr>
        <w:spacing w:after="0" w:line="360" w:lineRule="auto"/>
        <w:ind w:left="-851" w:firstLine="709"/>
        <w:jc w:val="both"/>
        <w:rPr>
          <w:rFonts w:ascii="Times New Roman" w:hAnsi="Times New Roman"/>
          <w:sz w:val="28"/>
          <w:szCs w:val="28"/>
          <w:lang w:eastAsia="ru-RU"/>
        </w:rPr>
      </w:pPr>
      <w:r w:rsidRPr="005D05B0">
        <w:rPr>
          <w:rFonts w:ascii="Times New Roman" w:hAnsi="Times New Roman"/>
          <w:sz w:val="28"/>
          <w:szCs w:val="28"/>
          <w:lang w:eastAsia="ru-RU"/>
        </w:rPr>
        <w:t>«Модифицированный  опросник  для оцен</w:t>
      </w:r>
      <w:r>
        <w:rPr>
          <w:rFonts w:ascii="Times New Roman" w:hAnsi="Times New Roman"/>
          <w:sz w:val="28"/>
          <w:szCs w:val="28"/>
          <w:lang w:eastAsia="ru-RU"/>
        </w:rPr>
        <w:t>ки уровня инновационного</w:t>
      </w:r>
    </w:p>
    <w:p w:rsidR="002E6A29" w:rsidRPr="005D05B0" w:rsidRDefault="002E6A29" w:rsidP="005D05B0">
      <w:pPr>
        <w:spacing w:after="0" w:line="360" w:lineRule="auto"/>
        <w:ind w:left="-851" w:firstLine="709"/>
        <w:jc w:val="both"/>
        <w:rPr>
          <w:rFonts w:ascii="Times New Roman" w:hAnsi="Times New Roman"/>
          <w:b/>
          <w:sz w:val="28"/>
          <w:szCs w:val="28"/>
          <w:lang w:eastAsia="ru-RU"/>
        </w:rPr>
      </w:pPr>
      <w:r w:rsidRPr="005D05B0">
        <w:rPr>
          <w:rFonts w:ascii="Times New Roman" w:hAnsi="Times New Roman"/>
          <w:sz w:val="28"/>
          <w:szCs w:val="28"/>
          <w:lang w:eastAsia="ru-RU"/>
        </w:rPr>
        <w:t>потенциала педагогического коллектива» Т.С. Соловьевой)</w:t>
      </w:r>
    </w:p>
    <w:p w:rsidR="002E6A29" w:rsidRPr="005D05B0" w:rsidRDefault="002E6A29" w:rsidP="005D05B0">
      <w:pPr>
        <w:spacing w:after="0" w:line="360" w:lineRule="auto"/>
        <w:ind w:firstLine="709"/>
        <w:jc w:val="both"/>
        <w:rPr>
          <w:rFonts w:ascii="Times New Roman" w:hAnsi="Times New Roman"/>
          <w:sz w:val="28"/>
          <w:szCs w:val="28"/>
        </w:rPr>
      </w:pPr>
      <w:r w:rsidRPr="005D05B0">
        <w:rPr>
          <w:rFonts w:ascii="Times New Roman" w:hAnsi="Times New Roman"/>
          <w:sz w:val="28"/>
          <w:szCs w:val="28"/>
        </w:rPr>
        <w:t xml:space="preserve">Таким  образом,   предложенный   разработанный   диагностический  инструментарий   позволит   определить   эффективность   организации  инновационной   деятельности   руководителя  </w:t>
      </w:r>
      <w:r>
        <w:rPr>
          <w:rFonts w:ascii="Times New Roman" w:hAnsi="Times New Roman"/>
          <w:sz w:val="28"/>
          <w:szCs w:val="28"/>
        </w:rPr>
        <w:t xml:space="preserve"> ДОО.</w:t>
      </w:r>
    </w:p>
    <w:p w:rsidR="002E6A29" w:rsidRPr="0042664A" w:rsidRDefault="002E6A29" w:rsidP="0042664A">
      <w:pPr>
        <w:rPr>
          <w:rFonts w:ascii="Times New Roman" w:hAnsi="Times New Roman"/>
          <w:sz w:val="28"/>
          <w:szCs w:val="28"/>
        </w:rPr>
      </w:pPr>
    </w:p>
    <w:p w:rsidR="002E6A29" w:rsidRPr="00E85581" w:rsidRDefault="002E6A29" w:rsidP="002010D8">
      <w:pPr>
        <w:spacing w:after="0" w:line="360" w:lineRule="auto"/>
        <w:jc w:val="center"/>
        <w:rPr>
          <w:rFonts w:ascii="Times New Roman" w:hAnsi="Times New Roman"/>
          <w:b/>
          <w:sz w:val="28"/>
          <w:szCs w:val="24"/>
          <w:lang w:eastAsia="ru-RU"/>
        </w:rPr>
      </w:pPr>
      <w:r w:rsidRPr="00E85581">
        <w:rPr>
          <w:rFonts w:ascii="Times New Roman" w:hAnsi="Times New Roman"/>
          <w:b/>
          <w:sz w:val="28"/>
          <w:szCs w:val="24"/>
          <w:lang w:eastAsia="ru-RU"/>
        </w:rPr>
        <w:t>2.2. Анализ деятельности руководителя МБДОУ № 15</w:t>
      </w:r>
    </w:p>
    <w:p w:rsidR="002E6A29" w:rsidRPr="002010D8" w:rsidRDefault="002E6A29" w:rsidP="002010D8">
      <w:pPr>
        <w:spacing w:after="0" w:line="360" w:lineRule="auto"/>
        <w:ind w:firstLine="709"/>
        <w:jc w:val="both"/>
        <w:rPr>
          <w:rFonts w:ascii="Times New Roman" w:hAnsi="Times New Roman"/>
          <w:sz w:val="28"/>
          <w:szCs w:val="24"/>
          <w:lang w:eastAsia="ru-RU"/>
        </w:rPr>
      </w:pPr>
    </w:p>
    <w:p w:rsidR="002E6A29" w:rsidRPr="002010D8" w:rsidRDefault="002E6A29" w:rsidP="002010D8">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Деятельность ДОО</w:t>
      </w:r>
      <w:r w:rsidRPr="002010D8">
        <w:rPr>
          <w:rFonts w:ascii="Times New Roman" w:hAnsi="Times New Roman"/>
          <w:sz w:val="28"/>
          <w:szCs w:val="28"/>
          <w:lang w:eastAsia="ru-RU"/>
        </w:rPr>
        <w:t xml:space="preserve"> в режиме развития - целенаправленный, закономерный, непрерывный и необратимый процесс перехода учреждения в качественно новое состояние, характеризующийся разноуровневой организацией, культурно-творческой направленностью и использованием постоянно расширяющегося потенциала развития. </w:t>
      </w:r>
    </w:p>
    <w:p w:rsidR="002E6A29"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Анализ базы исследования</w:t>
      </w:r>
      <w:r>
        <w:rPr>
          <w:rFonts w:ascii="Times New Roman" w:hAnsi="Times New Roman"/>
          <w:sz w:val="28"/>
          <w:szCs w:val="24"/>
          <w:lang w:eastAsia="ru-RU"/>
        </w:rPr>
        <w:t xml:space="preserve"> следует начинать с паспорта ДОО</w:t>
      </w:r>
      <w:r w:rsidRPr="002010D8">
        <w:rPr>
          <w:rFonts w:ascii="Times New Roman" w:hAnsi="Times New Roman"/>
          <w:sz w:val="28"/>
          <w:szCs w:val="24"/>
          <w:lang w:eastAsia="ru-RU"/>
        </w:rPr>
        <w:t>, который представлен</w:t>
      </w:r>
      <w:r>
        <w:rPr>
          <w:rFonts w:ascii="Times New Roman" w:hAnsi="Times New Roman"/>
          <w:sz w:val="28"/>
          <w:szCs w:val="24"/>
          <w:lang w:eastAsia="ru-RU"/>
        </w:rPr>
        <w:t xml:space="preserve">  в табл. 5</w:t>
      </w:r>
    </w:p>
    <w:p w:rsidR="002E6A29" w:rsidRPr="002010D8" w:rsidRDefault="002E6A29" w:rsidP="005378D7">
      <w:pPr>
        <w:spacing w:after="0" w:line="360" w:lineRule="auto"/>
        <w:ind w:firstLine="709"/>
        <w:jc w:val="right"/>
        <w:rPr>
          <w:rFonts w:ascii="Times New Roman" w:hAnsi="Times New Roman"/>
          <w:sz w:val="28"/>
          <w:szCs w:val="24"/>
          <w:lang w:eastAsia="ru-RU"/>
        </w:rPr>
      </w:pPr>
      <w:r>
        <w:rPr>
          <w:rFonts w:ascii="Times New Roman" w:hAnsi="Times New Roman"/>
          <w:sz w:val="28"/>
          <w:szCs w:val="24"/>
          <w:lang w:eastAsia="ru-RU"/>
        </w:rPr>
        <w:t>Таблица 5</w:t>
      </w:r>
    </w:p>
    <w:p w:rsidR="002E6A29" w:rsidRPr="002010D8" w:rsidRDefault="002E6A29" w:rsidP="005378D7">
      <w:pPr>
        <w:spacing w:after="0" w:line="360" w:lineRule="auto"/>
        <w:ind w:firstLine="709"/>
        <w:jc w:val="center"/>
        <w:rPr>
          <w:rFonts w:ascii="Times New Roman" w:hAnsi="Times New Roman"/>
          <w:sz w:val="28"/>
          <w:szCs w:val="24"/>
          <w:lang w:eastAsia="ru-RU"/>
        </w:rPr>
      </w:pPr>
      <w:r w:rsidRPr="002010D8">
        <w:rPr>
          <w:rFonts w:ascii="Times New Roman" w:hAnsi="Times New Roman"/>
          <w:sz w:val="28"/>
          <w:szCs w:val="24"/>
          <w:lang w:eastAsia="ru-RU"/>
        </w:rPr>
        <w:t>Паспорт ДОУ № 15 г. Артемовского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5"/>
        <w:gridCol w:w="7102"/>
      </w:tblGrid>
      <w:tr w:rsidR="002E6A29" w:rsidRPr="0068785D" w:rsidTr="003B3264">
        <w:trPr>
          <w:trHeight w:val="553"/>
        </w:trPr>
        <w:tc>
          <w:tcPr>
            <w:tcW w:w="2645" w:type="dxa"/>
          </w:tcPr>
          <w:p w:rsidR="002E6A29" w:rsidRPr="002010D8" w:rsidRDefault="002E6A29" w:rsidP="003B3264">
            <w:pPr>
              <w:spacing w:after="0" w:line="240" w:lineRule="auto"/>
              <w:contextualSpacing/>
              <w:jc w:val="center"/>
              <w:rPr>
                <w:rFonts w:ascii="Times New Roman" w:hAnsi="Times New Roman"/>
                <w:b/>
                <w:bCs/>
                <w:sz w:val="24"/>
                <w:szCs w:val="24"/>
                <w:lang w:eastAsia="ru-RU"/>
              </w:rPr>
            </w:pPr>
            <w:r w:rsidRPr="002010D8">
              <w:rPr>
                <w:rFonts w:ascii="Times New Roman" w:hAnsi="Times New Roman"/>
                <w:b/>
                <w:bCs/>
                <w:sz w:val="24"/>
                <w:szCs w:val="24"/>
                <w:lang w:eastAsia="ru-RU"/>
              </w:rPr>
              <w:t>Полное наименование ДОУ</w:t>
            </w:r>
          </w:p>
        </w:tc>
        <w:tc>
          <w:tcPr>
            <w:tcW w:w="7102" w:type="dxa"/>
          </w:tcPr>
          <w:p w:rsidR="002E6A29" w:rsidRPr="002010D8" w:rsidRDefault="002E6A29" w:rsidP="003B3264">
            <w:pPr>
              <w:spacing w:after="0" w:line="240" w:lineRule="auto"/>
              <w:ind w:firstLine="22"/>
              <w:jc w:val="center"/>
              <w:rPr>
                <w:rFonts w:ascii="Times New Roman" w:hAnsi="Times New Roman"/>
                <w:b/>
                <w:bCs/>
                <w:sz w:val="24"/>
                <w:szCs w:val="24"/>
              </w:rPr>
            </w:pPr>
            <w:r w:rsidRPr="002010D8">
              <w:rPr>
                <w:rFonts w:ascii="Times New Roman" w:hAnsi="Times New Roman"/>
                <w:b/>
                <w:bCs/>
                <w:sz w:val="24"/>
                <w:szCs w:val="24"/>
              </w:rPr>
              <w:t>Муниципальное бюджетное дошкольное образовательное учреждение «Детский сад № 15»</w:t>
            </w:r>
          </w:p>
        </w:tc>
      </w:tr>
      <w:tr w:rsidR="002E6A29" w:rsidRPr="0068785D" w:rsidTr="003B3264">
        <w:tc>
          <w:tcPr>
            <w:tcW w:w="2645" w:type="dxa"/>
          </w:tcPr>
          <w:p w:rsidR="002E6A29" w:rsidRPr="002010D8" w:rsidRDefault="002E6A29" w:rsidP="003B3264">
            <w:pPr>
              <w:spacing w:after="0" w:line="240" w:lineRule="auto"/>
              <w:rPr>
                <w:rFonts w:ascii="Times New Roman" w:hAnsi="Times New Roman"/>
                <w:sz w:val="24"/>
                <w:szCs w:val="24"/>
              </w:rPr>
            </w:pPr>
            <w:r w:rsidRPr="002010D8">
              <w:rPr>
                <w:rFonts w:ascii="Times New Roman" w:hAnsi="Times New Roman"/>
                <w:sz w:val="24"/>
                <w:szCs w:val="24"/>
              </w:rPr>
              <w:t xml:space="preserve">Адрес </w:t>
            </w:r>
          </w:p>
        </w:tc>
        <w:tc>
          <w:tcPr>
            <w:tcW w:w="7102" w:type="dxa"/>
          </w:tcPr>
          <w:p w:rsidR="002E6A29" w:rsidRPr="002010D8" w:rsidRDefault="002E6A29" w:rsidP="003B3264">
            <w:pPr>
              <w:spacing w:after="0" w:line="240" w:lineRule="auto"/>
              <w:rPr>
                <w:rFonts w:ascii="Times New Roman" w:hAnsi="Times New Roman"/>
                <w:sz w:val="24"/>
                <w:szCs w:val="24"/>
              </w:rPr>
            </w:pPr>
            <w:r w:rsidRPr="002010D8">
              <w:rPr>
                <w:rFonts w:ascii="Times New Roman" w:hAnsi="Times New Roman"/>
                <w:sz w:val="24"/>
                <w:szCs w:val="24"/>
              </w:rPr>
              <w:t>623783, г. Артемовский, ул. Достоевского, 2в</w:t>
            </w:r>
          </w:p>
        </w:tc>
      </w:tr>
      <w:tr w:rsidR="002E6A29" w:rsidRPr="0068785D" w:rsidTr="003B3264">
        <w:tc>
          <w:tcPr>
            <w:tcW w:w="2645" w:type="dxa"/>
          </w:tcPr>
          <w:p w:rsidR="002E6A29" w:rsidRPr="002010D8" w:rsidRDefault="002E6A29" w:rsidP="003B3264">
            <w:pPr>
              <w:numPr>
                <w:ilvl w:val="12"/>
                <w:numId w:val="0"/>
              </w:numPr>
              <w:spacing w:after="0" w:line="240" w:lineRule="auto"/>
              <w:contextualSpacing/>
              <w:rPr>
                <w:rFonts w:ascii="Times New Roman" w:hAnsi="Times New Roman"/>
                <w:color w:val="000000"/>
                <w:sz w:val="24"/>
                <w:szCs w:val="24"/>
              </w:rPr>
            </w:pPr>
            <w:r w:rsidRPr="002010D8">
              <w:rPr>
                <w:rFonts w:ascii="Times New Roman" w:hAnsi="Times New Roman"/>
                <w:color w:val="000000"/>
                <w:sz w:val="24"/>
                <w:szCs w:val="24"/>
              </w:rPr>
              <w:t>Учредитель</w:t>
            </w:r>
          </w:p>
        </w:tc>
        <w:tc>
          <w:tcPr>
            <w:tcW w:w="7102" w:type="dxa"/>
          </w:tcPr>
          <w:p w:rsidR="002E6A29" w:rsidRPr="002010D8" w:rsidRDefault="002E6A29" w:rsidP="003B3264">
            <w:pPr>
              <w:autoSpaceDE w:val="0"/>
              <w:autoSpaceDN w:val="0"/>
              <w:adjustRightInd w:val="0"/>
              <w:spacing w:after="0" w:line="240" w:lineRule="auto"/>
              <w:ind w:firstLine="33"/>
              <w:jc w:val="both"/>
              <w:rPr>
                <w:rFonts w:ascii="Times New Roman" w:hAnsi="Times New Roman"/>
                <w:sz w:val="24"/>
                <w:szCs w:val="24"/>
              </w:rPr>
            </w:pPr>
            <w:r w:rsidRPr="002010D8">
              <w:rPr>
                <w:rFonts w:ascii="Times New Roman" w:hAnsi="Times New Roman"/>
                <w:sz w:val="24"/>
                <w:szCs w:val="24"/>
              </w:rPr>
              <w:t>Управление образования Артемовского городского округа, 623780 г. Артемовский, ул. Комсомольская, 18</w:t>
            </w:r>
          </w:p>
        </w:tc>
      </w:tr>
      <w:tr w:rsidR="002E6A29" w:rsidRPr="0068785D" w:rsidTr="003B3264">
        <w:tc>
          <w:tcPr>
            <w:tcW w:w="2645" w:type="dxa"/>
          </w:tcPr>
          <w:p w:rsidR="002E6A29" w:rsidRPr="002010D8" w:rsidRDefault="002E6A29" w:rsidP="003B3264">
            <w:pPr>
              <w:spacing w:after="0" w:line="240" w:lineRule="auto"/>
              <w:rPr>
                <w:rFonts w:ascii="Times New Roman" w:hAnsi="Times New Roman"/>
                <w:sz w:val="24"/>
                <w:szCs w:val="24"/>
              </w:rPr>
            </w:pPr>
            <w:r w:rsidRPr="002010D8">
              <w:rPr>
                <w:rFonts w:ascii="Times New Roman" w:hAnsi="Times New Roman"/>
                <w:sz w:val="24"/>
                <w:szCs w:val="24"/>
              </w:rPr>
              <w:t>Предмет деятельности ДОУ</w:t>
            </w:r>
          </w:p>
        </w:tc>
        <w:tc>
          <w:tcPr>
            <w:tcW w:w="7102" w:type="dxa"/>
          </w:tcPr>
          <w:p w:rsidR="002E6A29" w:rsidRPr="002010D8" w:rsidRDefault="002E6A29" w:rsidP="003B3264">
            <w:pPr>
              <w:spacing w:after="0" w:line="240" w:lineRule="auto"/>
              <w:jc w:val="both"/>
              <w:rPr>
                <w:rFonts w:ascii="Times New Roman" w:hAnsi="Times New Roman"/>
                <w:color w:val="000000"/>
                <w:sz w:val="24"/>
                <w:szCs w:val="24"/>
                <w:lang w:eastAsia="ru-RU"/>
              </w:rPr>
            </w:pPr>
            <w:r w:rsidRPr="002010D8">
              <w:rPr>
                <w:rFonts w:ascii="Times New Roman" w:hAnsi="Times New Roman"/>
                <w:sz w:val="24"/>
                <w:szCs w:val="24"/>
                <w:lang w:eastAsia="ru-RU"/>
              </w:rPr>
              <w:t xml:space="preserve">Реализация основной </w:t>
            </w:r>
            <w:r w:rsidRPr="002010D8">
              <w:rPr>
                <w:rFonts w:ascii="Times New Roman" w:hAnsi="Times New Roman"/>
                <w:color w:val="000000"/>
                <w:sz w:val="24"/>
                <w:szCs w:val="24"/>
                <w:lang w:eastAsia="ru-RU"/>
              </w:rPr>
              <w:t>общеобразовательной программы дошкольного образования</w:t>
            </w:r>
            <w:r w:rsidRPr="002010D8">
              <w:rPr>
                <w:rFonts w:ascii="Times New Roman" w:hAnsi="Times New Roman"/>
                <w:sz w:val="24"/>
                <w:szCs w:val="24"/>
                <w:lang w:eastAsia="ru-RU"/>
              </w:rPr>
              <w:t xml:space="preserve">; </w:t>
            </w:r>
            <w:r w:rsidRPr="002010D8">
              <w:rPr>
                <w:rFonts w:ascii="Times New Roman" w:hAnsi="Times New Roman"/>
                <w:color w:val="000000"/>
                <w:sz w:val="24"/>
                <w:szCs w:val="24"/>
                <w:lang w:eastAsia="ru-RU"/>
              </w:rPr>
              <w:t>присмотр и уход за детьми в возрасте от полутора лет до прекращения образовательных отношений.</w:t>
            </w:r>
          </w:p>
        </w:tc>
      </w:tr>
      <w:tr w:rsidR="002E6A29" w:rsidRPr="0068785D" w:rsidTr="003B3264">
        <w:tc>
          <w:tcPr>
            <w:tcW w:w="2645" w:type="dxa"/>
          </w:tcPr>
          <w:p w:rsidR="002E6A29" w:rsidRPr="002010D8" w:rsidRDefault="002E6A29" w:rsidP="003B3264">
            <w:pPr>
              <w:spacing w:after="0" w:line="240" w:lineRule="auto"/>
              <w:rPr>
                <w:rFonts w:ascii="Times New Roman" w:hAnsi="Times New Roman"/>
                <w:sz w:val="24"/>
                <w:szCs w:val="24"/>
              </w:rPr>
            </w:pPr>
            <w:r w:rsidRPr="002010D8">
              <w:rPr>
                <w:rFonts w:ascii="Times New Roman" w:hAnsi="Times New Roman"/>
                <w:color w:val="000000"/>
                <w:sz w:val="24"/>
                <w:szCs w:val="24"/>
              </w:rPr>
              <w:t>Вид деятельности</w:t>
            </w:r>
          </w:p>
        </w:tc>
        <w:tc>
          <w:tcPr>
            <w:tcW w:w="7102" w:type="dxa"/>
          </w:tcPr>
          <w:p w:rsidR="002E6A29" w:rsidRPr="002010D8" w:rsidRDefault="002E6A29" w:rsidP="003B3264">
            <w:pPr>
              <w:widowControl w:val="0"/>
              <w:spacing w:after="0" w:line="240" w:lineRule="auto"/>
              <w:ind w:firstLine="34"/>
              <w:rPr>
                <w:rFonts w:ascii="Times New Roman" w:hAnsi="Times New Roman"/>
                <w:sz w:val="24"/>
                <w:szCs w:val="24"/>
              </w:rPr>
            </w:pPr>
            <w:r w:rsidRPr="002010D8">
              <w:rPr>
                <w:rFonts w:ascii="Times New Roman" w:hAnsi="Times New Roman"/>
                <w:sz w:val="24"/>
                <w:szCs w:val="24"/>
              </w:rPr>
              <w:t>- охрана жизни и укрепление физического и психического здоровья воспитанников;</w:t>
            </w:r>
          </w:p>
          <w:p w:rsidR="002E6A29" w:rsidRPr="002010D8" w:rsidRDefault="002E6A29" w:rsidP="003B3264">
            <w:pPr>
              <w:widowControl w:val="0"/>
              <w:spacing w:after="0" w:line="240" w:lineRule="auto"/>
              <w:ind w:firstLine="34"/>
              <w:rPr>
                <w:rFonts w:ascii="Times New Roman" w:hAnsi="Times New Roman"/>
                <w:sz w:val="24"/>
                <w:szCs w:val="24"/>
              </w:rPr>
            </w:pPr>
            <w:r>
              <w:rPr>
                <w:rFonts w:ascii="Times New Roman" w:hAnsi="Times New Roman"/>
                <w:sz w:val="24"/>
                <w:szCs w:val="24"/>
              </w:rPr>
              <w:t xml:space="preserve">- обеспечение познавательно, </w:t>
            </w:r>
            <w:r w:rsidRPr="002010D8">
              <w:rPr>
                <w:rFonts w:ascii="Times New Roman" w:hAnsi="Times New Roman"/>
                <w:sz w:val="24"/>
                <w:szCs w:val="24"/>
              </w:rPr>
              <w:t>речевого, социально-личностного, художественно-эстетического и физического развития воспитанников;</w:t>
            </w:r>
          </w:p>
          <w:p w:rsidR="002E6A29" w:rsidRPr="002010D8" w:rsidRDefault="002E6A29" w:rsidP="003B3264">
            <w:pPr>
              <w:widowControl w:val="0"/>
              <w:spacing w:after="0" w:line="240" w:lineRule="auto"/>
              <w:ind w:firstLine="34"/>
              <w:rPr>
                <w:rFonts w:ascii="Times New Roman" w:hAnsi="Times New Roman"/>
                <w:sz w:val="24"/>
                <w:szCs w:val="24"/>
              </w:rPr>
            </w:pPr>
            <w:r w:rsidRPr="002010D8">
              <w:rPr>
                <w:rFonts w:ascii="Times New Roman" w:hAnsi="Times New Roman"/>
                <w:sz w:val="24"/>
                <w:szCs w:val="24"/>
              </w:rPr>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2E6A29" w:rsidRPr="002010D8" w:rsidRDefault="002E6A29" w:rsidP="003B3264">
            <w:pPr>
              <w:spacing w:after="0" w:line="240" w:lineRule="auto"/>
              <w:ind w:firstLine="34"/>
              <w:rPr>
                <w:rFonts w:ascii="Times New Roman" w:hAnsi="Times New Roman"/>
                <w:sz w:val="24"/>
                <w:szCs w:val="24"/>
              </w:rPr>
            </w:pPr>
            <w:r w:rsidRPr="002010D8">
              <w:rPr>
                <w:rFonts w:ascii="Times New Roman" w:hAnsi="Times New Roman"/>
                <w:sz w:val="24"/>
                <w:szCs w:val="24"/>
              </w:rPr>
              <w:t>- взаимодействие с семьями детей для обеспечения полноценного развития воспитанников;</w:t>
            </w:r>
          </w:p>
          <w:p w:rsidR="002E6A29" w:rsidRPr="002010D8" w:rsidRDefault="002E6A29" w:rsidP="003B3264">
            <w:pPr>
              <w:spacing w:after="0" w:line="240" w:lineRule="auto"/>
              <w:ind w:firstLine="34"/>
              <w:rPr>
                <w:rFonts w:ascii="Times New Roman" w:hAnsi="Times New Roman"/>
                <w:sz w:val="24"/>
                <w:szCs w:val="24"/>
              </w:rPr>
            </w:pPr>
            <w:r w:rsidRPr="002010D8">
              <w:rPr>
                <w:rFonts w:ascii="Times New Roman" w:hAnsi="Times New Roman"/>
                <w:sz w:val="24"/>
                <w:szCs w:val="24"/>
              </w:rPr>
              <w:t>- оказание консультативной и методической помощи родителям (законным представителям) по вопросам воспитания, обучения и развития детей;</w:t>
            </w:r>
          </w:p>
          <w:p w:rsidR="002E6A29" w:rsidRPr="002010D8" w:rsidRDefault="002E6A29" w:rsidP="003B3264">
            <w:pPr>
              <w:widowControl w:val="0"/>
              <w:spacing w:after="0" w:line="240" w:lineRule="auto"/>
              <w:ind w:firstLine="34"/>
              <w:rPr>
                <w:rFonts w:ascii="Times New Roman" w:hAnsi="Times New Roman"/>
                <w:sz w:val="24"/>
                <w:szCs w:val="24"/>
              </w:rPr>
            </w:pPr>
            <w:r w:rsidRPr="002010D8">
              <w:rPr>
                <w:rFonts w:ascii="Times New Roman" w:hAnsi="Times New Roman"/>
                <w:sz w:val="24"/>
                <w:szCs w:val="24"/>
              </w:rPr>
              <w:t xml:space="preserve">- организация оздоровительных мероприятий, оказание профилактической помощи воспитанникам. </w:t>
            </w:r>
          </w:p>
        </w:tc>
      </w:tr>
      <w:tr w:rsidR="002E6A29" w:rsidRPr="0068785D" w:rsidTr="003B3264">
        <w:tc>
          <w:tcPr>
            <w:tcW w:w="2645" w:type="dxa"/>
          </w:tcPr>
          <w:p w:rsidR="002E6A29" w:rsidRPr="002010D8" w:rsidRDefault="002E6A29" w:rsidP="003B3264">
            <w:pPr>
              <w:spacing w:after="0" w:line="240" w:lineRule="auto"/>
              <w:rPr>
                <w:rFonts w:ascii="Times New Roman" w:hAnsi="Times New Roman"/>
                <w:sz w:val="24"/>
                <w:szCs w:val="24"/>
              </w:rPr>
            </w:pPr>
            <w:r w:rsidRPr="002010D8">
              <w:rPr>
                <w:rFonts w:ascii="Times New Roman" w:hAnsi="Times New Roman"/>
                <w:sz w:val="24"/>
                <w:szCs w:val="24"/>
              </w:rPr>
              <w:t>Лицензия</w:t>
            </w:r>
          </w:p>
        </w:tc>
        <w:tc>
          <w:tcPr>
            <w:tcW w:w="7102" w:type="dxa"/>
          </w:tcPr>
          <w:p w:rsidR="002E6A29" w:rsidRPr="002010D8" w:rsidRDefault="002E6A29" w:rsidP="003B3264">
            <w:pPr>
              <w:spacing w:after="0" w:line="240" w:lineRule="auto"/>
              <w:rPr>
                <w:rFonts w:ascii="Times New Roman" w:hAnsi="Times New Roman"/>
                <w:sz w:val="24"/>
                <w:szCs w:val="24"/>
              </w:rPr>
            </w:pPr>
            <w:r w:rsidRPr="002010D8">
              <w:rPr>
                <w:rFonts w:ascii="Times New Roman" w:hAnsi="Times New Roman"/>
                <w:sz w:val="24"/>
                <w:szCs w:val="24"/>
              </w:rPr>
              <w:t>№ 14914 от 12 января 2012 года, бессрочная</w:t>
            </w:r>
          </w:p>
        </w:tc>
      </w:tr>
      <w:tr w:rsidR="002E6A29" w:rsidRPr="0068785D" w:rsidTr="003B3264">
        <w:tc>
          <w:tcPr>
            <w:tcW w:w="2645" w:type="dxa"/>
          </w:tcPr>
          <w:p w:rsidR="002E6A29" w:rsidRPr="002010D8" w:rsidRDefault="002E6A29" w:rsidP="003B3264">
            <w:pPr>
              <w:spacing w:after="0" w:line="240" w:lineRule="auto"/>
              <w:rPr>
                <w:rFonts w:ascii="Times New Roman" w:hAnsi="Times New Roman"/>
                <w:sz w:val="24"/>
                <w:szCs w:val="24"/>
              </w:rPr>
            </w:pPr>
            <w:r w:rsidRPr="002010D8">
              <w:rPr>
                <w:rFonts w:ascii="Times New Roman" w:hAnsi="Times New Roman"/>
                <w:sz w:val="24"/>
                <w:szCs w:val="24"/>
              </w:rPr>
              <w:t>ОГРН</w:t>
            </w:r>
          </w:p>
        </w:tc>
        <w:tc>
          <w:tcPr>
            <w:tcW w:w="7102" w:type="dxa"/>
          </w:tcPr>
          <w:p w:rsidR="002E6A29" w:rsidRPr="002010D8" w:rsidRDefault="002E6A29" w:rsidP="003B3264">
            <w:pPr>
              <w:spacing w:after="0" w:line="240" w:lineRule="auto"/>
              <w:rPr>
                <w:rFonts w:ascii="Times New Roman" w:hAnsi="Times New Roman"/>
                <w:sz w:val="24"/>
                <w:szCs w:val="24"/>
              </w:rPr>
            </w:pPr>
            <w:r w:rsidRPr="002010D8">
              <w:rPr>
                <w:rFonts w:ascii="Times New Roman" w:hAnsi="Times New Roman"/>
                <w:sz w:val="24"/>
                <w:szCs w:val="24"/>
              </w:rPr>
              <w:t>1026600579543</w:t>
            </w:r>
          </w:p>
        </w:tc>
      </w:tr>
      <w:tr w:rsidR="002E6A29" w:rsidRPr="0068785D" w:rsidTr="003B3264">
        <w:tc>
          <w:tcPr>
            <w:tcW w:w="2645" w:type="dxa"/>
          </w:tcPr>
          <w:p w:rsidR="002E6A29" w:rsidRPr="002010D8" w:rsidRDefault="002E6A29" w:rsidP="003B3264">
            <w:pPr>
              <w:spacing w:after="0" w:line="240" w:lineRule="auto"/>
              <w:rPr>
                <w:rFonts w:ascii="Times New Roman" w:hAnsi="Times New Roman"/>
                <w:sz w:val="24"/>
                <w:szCs w:val="24"/>
              </w:rPr>
            </w:pPr>
            <w:r w:rsidRPr="002010D8">
              <w:rPr>
                <w:rFonts w:ascii="Times New Roman" w:hAnsi="Times New Roman"/>
                <w:sz w:val="24"/>
                <w:szCs w:val="24"/>
              </w:rPr>
              <w:t>ИНН</w:t>
            </w:r>
          </w:p>
        </w:tc>
        <w:tc>
          <w:tcPr>
            <w:tcW w:w="7102" w:type="dxa"/>
          </w:tcPr>
          <w:p w:rsidR="002E6A29" w:rsidRPr="002010D8" w:rsidRDefault="002E6A29" w:rsidP="003B3264">
            <w:pPr>
              <w:spacing w:after="0" w:line="240" w:lineRule="auto"/>
              <w:rPr>
                <w:rFonts w:ascii="Times New Roman" w:hAnsi="Times New Roman"/>
                <w:sz w:val="24"/>
                <w:szCs w:val="24"/>
              </w:rPr>
            </w:pPr>
            <w:r w:rsidRPr="002010D8">
              <w:rPr>
                <w:rFonts w:ascii="Times New Roman" w:hAnsi="Times New Roman"/>
                <w:sz w:val="24"/>
                <w:szCs w:val="24"/>
              </w:rPr>
              <w:t>6602007082</w:t>
            </w:r>
          </w:p>
        </w:tc>
      </w:tr>
      <w:tr w:rsidR="002E6A29" w:rsidRPr="0068785D" w:rsidTr="003B3264">
        <w:tc>
          <w:tcPr>
            <w:tcW w:w="2645" w:type="dxa"/>
          </w:tcPr>
          <w:p w:rsidR="002E6A29" w:rsidRPr="002010D8" w:rsidRDefault="002E6A29" w:rsidP="003B3264">
            <w:pPr>
              <w:spacing w:after="0" w:line="240" w:lineRule="auto"/>
              <w:rPr>
                <w:rFonts w:ascii="Times New Roman" w:hAnsi="Times New Roman"/>
                <w:sz w:val="24"/>
                <w:szCs w:val="24"/>
              </w:rPr>
            </w:pPr>
            <w:r w:rsidRPr="002010D8">
              <w:rPr>
                <w:rFonts w:ascii="Times New Roman" w:hAnsi="Times New Roman"/>
                <w:sz w:val="24"/>
                <w:szCs w:val="24"/>
              </w:rPr>
              <w:t xml:space="preserve">Телефон </w:t>
            </w:r>
          </w:p>
        </w:tc>
        <w:tc>
          <w:tcPr>
            <w:tcW w:w="7102" w:type="dxa"/>
          </w:tcPr>
          <w:p w:rsidR="002E6A29" w:rsidRPr="002010D8" w:rsidRDefault="002E6A29" w:rsidP="003B3264">
            <w:pPr>
              <w:spacing w:after="0" w:line="240" w:lineRule="auto"/>
              <w:rPr>
                <w:rFonts w:ascii="Times New Roman" w:hAnsi="Times New Roman"/>
                <w:sz w:val="24"/>
                <w:szCs w:val="24"/>
              </w:rPr>
            </w:pPr>
            <w:r w:rsidRPr="002010D8">
              <w:rPr>
                <w:rFonts w:ascii="Times New Roman" w:hAnsi="Times New Roman"/>
                <w:sz w:val="24"/>
                <w:szCs w:val="24"/>
              </w:rPr>
              <w:t>8(34363) 2-42-75</w:t>
            </w:r>
          </w:p>
        </w:tc>
      </w:tr>
      <w:tr w:rsidR="002E6A29" w:rsidRPr="0068785D" w:rsidTr="003B3264">
        <w:tc>
          <w:tcPr>
            <w:tcW w:w="2645" w:type="dxa"/>
          </w:tcPr>
          <w:p w:rsidR="002E6A29" w:rsidRPr="002010D8" w:rsidRDefault="002E6A29" w:rsidP="003B3264">
            <w:pPr>
              <w:spacing w:after="0" w:line="240" w:lineRule="auto"/>
              <w:rPr>
                <w:rFonts w:ascii="Times New Roman" w:hAnsi="Times New Roman"/>
                <w:sz w:val="24"/>
                <w:szCs w:val="24"/>
              </w:rPr>
            </w:pPr>
            <w:r w:rsidRPr="002010D8">
              <w:rPr>
                <w:rFonts w:ascii="Times New Roman" w:hAnsi="Times New Roman"/>
                <w:sz w:val="24"/>
                <w:szCs w:val="24"/>
              </w:rPr>
              <w:t xml:space="preserve">Сайт </w:t>
            </w:r>
          </w:p>
        </w:tc>
        <w:tc>
          <w:tcPr>
            <w:tcW w:w="7102" w:type="dxa"/>
          </w:tcPr>
          <w:p w:rsidR="002E6A29" w:rsidRPr="002010D8" w:rsidRDefault="002E6A29" w:rsidP="003B3264">
            <w:pPr>
              <w:spacing w:after="0" w:line="240" w:lineRule="auto"/>
              <w:rPr>
                <w:rFonts w:ascii="Times New Roman" w:hAnsi="Times New Roman"/>
                <w:sz w:val="24"/>
                <w:szCs w:val="24"/>
              </w:rPr>
            </w:pPr>
            <w:r w:rsidRPr="002010D8">
              <w:rPr>
                <w:rFonts w:ascii="Times New Roman" w:hAnsi="Times New Roman"/>
                <w:sz w:val="24"/>
                <w:szCs w:val="24"/>
              </w:rPr>
              <w:t>15art.tvoysadik.ru</w:t>
            </w:r>
          </w:p>
        </w:tc>
      </w:tr>
      <w:tr w:rsidR="002E6A29" w:rsidRPr="0068785D" w:rsidTr="003B3264">
        <w:tc>
          <w:tcPr>
            <w:tcW w:w="2645" w:type="dxa"/>
          </w:tcPr>
          <w:p w:rsidR="002E6A29" w:rsidRPr="002010D8" w:rsidRDefault="002E6A29" w:rsidP="003B3264">
            <w:pPr>
              <w:spacing w:after="0" w:line="240" w:lineRule="auto"/>
              <w:rPr>
                <w:rFonts w:ascii="Times New Roman" w:hAnsi="Times New Roman"/>
                <w:sz w:val="24"/>
                <w:szCs w:val="24"/>
              </w:rPr>
            </w:pPr>
            <w:r w:rsidRPr="002010D8">
              <w:rPr>
                <w:rFonts w:ascii="Times New Roman" w:hAnsi="Times New Roman"/>
                <w:sz w:val="24"/>
                <w:szCs w:val="24"/>
              </w:rPr>
              <w:t xml:space="preserve">Почта </w:t>
            </w:r>
          </w:p>
        </w:tc>
        <w:tc>
          <w:tcPr>
            <w:tcW w:w="7102" w:type="dxa"/>
          </w:tcPr>
          <w:p w:rsidR="002E6A29" w:rsidRPr="002010D8" w:rsidRDefault="002E6A29" w:rsidP="003B3264">
            <w:pPr>
              <w:spacing w:after="0" w:line="240" w:lineRule="auto"/>
              <w:rPr>
                <w:rFonts w:ascii="Times New Roman" w:hAnsi="Times New Roman"/>
                <w:sz w:val="24"/>
                <w:szCs w:val="24"/>
              </w:rPr>
            </w:pPr>
            <w:hyperlink r:id="rId8" w:history="1">
              <w:r w:rsidRPr="0061576A">
                <w:rPr>
                  <w:rStyle w:val="Hyperlink"/>
                  <w:rFonts w:ascii="Times New Roman" w:hAnsi="Times New Roman"/>
                  <w:bCs/>
                  <w:sz w:val="24"/>
                  <w:szCs w:val="24"/>
                </w:rPr>
                <w:t>easkan@mail.ru</w:t>
              </w:r>
            </w:hyperlink>
          </w:p>
        </w:tc>
      </w:tr>
    </w:tbl>
    <w:p w:rsidR="002E6A29" w:rsidRPr="002010D8" w:rsidRDefault="002E6A29" w:rsidP="00BD2EE7">
      <w:pPr>
        <w:spacing w:after="0" w:line="360" w:lineRule="auto"/>
        <w:jc w:val="both"/>
        <w:rPr>
          <w:rFonts w:ascii="Times New Roman" w:hAnsi="Times New Roman"/>
          <w:sz w:val="28"/>
          <w:szCs w:val="28"/>
          <w:lang w:eastAsia="ru-RU"/>
        </w:rPr>
      </w:pPr>
    </w:p>
    <w:p w:rsidR="002E6A29" w:rsidRDefault="002E6A29" w:rsidP="00D84103">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Контингент воспит</w:t>
      </w:r>
      <w:r>
        <w:rPr>
          <w:rFonts w:ascii="Times New Roman" w:hAnsi="Times New Roman"/>
          <w:sz w:val="28"/>
          <w:szCs w:val="24"/>
          <w:lang w:eastAsia="ru-RU"/>
        </w:rPr>
        <w:t>анников представлен в табл. 6.</w:t>
      </w:r>
    </w:p>
    <w:p w:rsidR="002E6A29" w:rsidRPr="002010D8" w:rsidRDefault="002E6A29" w:rsidP="00BD2EE7">
      <w:pPr>
        <w:spacing w:after="0" w:line="360" w:lineRule="auto"/>
        <w:ind w:firstLine="709"/>
        <w:jc w:val="right"/>
        <w:rPr>
          <w:rFonts w:ascii="Times New Roman" w:hAnsi="Times New Roman"/>
          <w:sz w:val="28"/>
          <w:szCs w:val="24"/>
          <w:lang w:eastAsia="ru-RU"/>
        </w:rPr>
      </w:pPr>
      <w:r>
        <w:rPr>
          <w:rFonts w:ascii="Times New Roman" w:hAnsi="Times New Roman"/>
          <w:sz w:val="28"/>
          <w:szCs w:val="24"/>
          <w:lang w:eastAsia="ru-RU"/>
        </w:rPr>
        <w:t>Таблица 6</w:t>
      </w:r>
    </w:p>
    <w:p w:rsidR="002E6A29" w:rsidRPr="002010D8" w:rsidRDefault="002E6A29" w:rsidP="00BD2EE7">
      <w:pPr>
        <w:spacing w:after="0" w:line="360" w:lineRule="auto"/>
        <w:ind w:firstLine="709"/>
        <w:jc w:val="center"/>
        <w:rPr>
          <w:rFonts w:ascii="Times New Roman" w:hAnsi="Times New Roman"/>
          <w:sz w:val="28"/>
          <w:szCs w:val="28"/>
          <w:lang w:eastAsia="ru-RU"/>
        </w:rPr>
      </w:pPr>
      <w:r w:rsidRPr="002010D8">
        <w:rPr>
          <w:rFonts w:ascii="Times New Roman" w:hAnsi="Times New Roman"/>
          <w:sz w:val="28"/>
          <w:szCs w:val="28"/>
          <w:lang w:eastAsia="ru-RU"/>
        </w:rPr>
        <w:t>Контингент воспитанников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15"/>
        <w:gridCol w:w="2278"/>
      </w:tblGrid>
      <w:tr w:rsidR="002E6A29" w:rsidRPr="0068785D" w:rsidTr="003B3264">
        <w:trPr>
          <w:trHeight w:val="315"/>
          <w:jc w:val="center"/>
        </w:trPr>
        <w:tc>
          <w:tcPr>
            <w:tcW w:w="6815" w:type="dxa"/>
          </w:tcPr>
          <w:p w:rsidR="002E6A29" w:rsidRPr="002010D8" w:rsidRDefault="002E6A29" w:rsidP="003B3264">
            <w:pPr>
              <w:spacing w:after="0" w:line="240" w:lineRule="auto"/>
              <w:rPr>
                <w:rFonts w:ascii="Times New Roman" w:hAnsi="Times New Roman"/>
                <w:bCs/>
                <w:i/>
                <w:sz w:val="28"/>
                <w:szCs w:val="28"/>
              </w:rPr>
            </w:pPr>
            <w:r w:rsidRPr="002010D8">
              <w:rPr>
                <w:rFonts w:ascii="Times New Roman" w:hAnsi="Times New Roman"/>
                <w:bCs/>
                <w:sz w:val="28"/>
                <w:szCs w:val="28"/>
              </w:rPr>
              <w:t>Количество групп</w:t>
            </w:r>
          </w:p>
        </w:tc>
        <w:tc>
          <w:tcPr>
            <w:tcW w:w="2278" w:type="dxa"/>
          </w:tcPr>
          <w:p w:rsidR="002E6A29" w:rsidRPr="002010D8" w:rsidRDefault="002E6A29" w:rsidP="003B3264">
            <w:pPr>
              <w:spacing w:after="0" w:line="240" w:lineRule="auto"/>
              <w:rPr>
                <w:rFonts w:ascii="Times New Roman" w:hAnsi="Times New Roman"/>
                <w:sz w:val="28"/>
                <w:szCs w:val="28"/>
              </w:rPr>
            </w:pPr>
            <w:r w:rsidRPr="002010D8">
              <w:rPr>
                <w:rFonts w:ascii="Times New Roman" w:hAnsi="Times New Roman"/>
                <w:sz w:val="28"/>
                <w:szCs w:val="28"/>
              </w:rPr>
              <w:t>6</w:t>
            </w:r>
          </w:p>
        </w:tc>
      </w:tr>
      <w:tr w:rsidR="002E6A29" w:rsidRPr="0068785D" w:rsidTr="003B3264">
        <w:trPr>
          <w:trHeight w:val="315"/>
          <w:jc w:val="center"/>
        </w:trPr>
        <w:tc>
          <w:tcPr>
            <w:tcW w:w="6815" w:type="dxa"/>
          </w:tcPr>
          <w:p w:rsidR="002E6A29" w:rsidRPr="002010D8" w:rsidRDefault="002E6A29" w:rsidP="003B3264">
            <w:pPr>
              <w:spacing w:after="0" w:line="240" w:lineRule="auto"/>
              <w:rPr>
                <w:rFonts w:ascii="Times New Roman" w:hAnsi="Times New Roman"/>
                <w:bCs/>
                <w:sz w:val="28"/>
                <w:szCs w:val="28"/>
              </w:rPr>
            </w:pPr>
            <w:r w:rsidRPr="002010D8">
              <w:rPr>
                <w:rFonts w:ascii="Times New Roman" w:hAnsi="Times New Roman"/>
                <w:bCs/>
                <w:sz w:val="28"/>
                <w:szCs w:val="28"/>
              </w:rPr>
              <w:t>Списочный состав, из них:</w:t>
            </w:r>
          </w:p>
        </w:tc>
        <w:tc>
          <w:tcPr>
            <w:tcW w:w="2278" w:type="dxa"/>
          </w:tcPr>
          <w:p w:rsidR="002E6A29" w:rsidRPr="002010D8" w:rsidRDefault="002E6A29" w:rsidP="003B3264">
            <w:pPr>
              <w:spacing w:after="0" w:line="240" w:lineRule="auto"/>
              <w:rPr>
                <w:rFonts w:ascii="Times New Roman" w:hAnsi="Times New Roman"/>
                <w:sz w:val="28"/>
                <w:szCs w:val="28"/>
              </w:rPr>
            </w:pPr>
            <w:r w:rsidRPr="002010D8">
              <w:rPr>
                <w:rFonts w:ascii="Times New Roman" w:hAnsi="Times New Roman"/>
                <w:sz w:val="28"/>
                <w:szCs w:val="28"/>
              </w:rPr>
              <w:t>115 детей</w:t>
            </w:r>
          </w:p>
        </w:tc>
      </w:tr>
      <w:tr w:rsidR="002E6A29" w:rsidRPr="0068785D" w:rsidTr="003B3264">
        <w:trPr>
          <w:trHeight w:val="315"/>
          <w:jc w:val="center"/>
        </w:trPr>
        <w:tc>
          <w:tcPr>
            <w:tcW w:w="6815" w:type="dxa"/>
          </w:tcPr>
          <w:p w:rsidR="002E6A29" w:rsidRPr="002010D8" w:rsidRDefault="002E6A29" w:rsidP="003B3264">
            <w:pPr>
              <w:spacing w:after="0" w:line="240" w:lineRule="auto"/>
              <w:rPr>
                <w:rFonts w:ascii="Times New Roman" w:hAnsi="Times New Roman"/>
                <w:bCs/>
                <w:i/>
                <w:sz w:val="28"/>
                <w:szCs w:val="28"/>
              </w:rPr>
            </w:pPr>
            <w:r>
              <w:rPr>
                <w:rFonts w:ascii="Times New Roman" w:hAnsi="Times New Roman"/>
                <w:bCs/>
                <w:sz w:val="28"/>
                <w:szCs w:val="28"/>
              </w:rPr>
              <w:t xml:space="preserve">от 2 лет </w:t>
            </w:r>
            <w:r w:rsidRPr="002010D8">
              <w:rPr>
                <w:rFonts w:ascii="Times New Roman" w:hAnsi="Times New Roman"/>
                <w:bCs/>
                <w:sz w:val="28"/>
                <w:szCs w:val="28"/>
              </w:rPr>
              <w:t xml:space="preserve"> до 3-х лет</w:t>
            </w:r>
          </w:p>
        </w:tc>
        <w:tc>
          <w:tcPr>
            <w:tcW w:w="2278" w:type="dxa"/>
          </w:tcPr>
          <w:p w:rsidR="002E6A29" w:rsidRPr="002010D8" w:rsidRDefault="002E6A29" w:rsidP="003B3264">
            <w:pPr>
              <w:spacing w:after="0" w:line="240" w:lineRule="auto"/>
              <w:rPr>
                <w:rFonts w:ascii="Times New Roman" w:hAnsi="Times New Roman"/>
                <w:sz w:val="28"/>
                <w:szCs w:val="28"/>
              </w:rPr>
            </w:pPr>
            <w:r w:rsidRPr="002010D8">
              <w:rPr>
                <w:rFonts w:ascii="Times New Roman" w:hAnsi="Times New Roman"/>
                <w:sz w:val="28"/>
                <w:szCs w:val="28"/>
              </w:rPr>
              <w:t>25</w:t>
            </w:r>
          </w:p>
        </w:tc>
      </w:tr>
      <w:tr w:rsidR="002E6A29" w:rsidRPr="0068785D" w:rsidTr="003B3264">
        <w:trPr>
          <w:trHeight w:val="330"/>
          <w:jc w:val="center"/>
        </w:trPr>
        <w:tc>
          <w:tcPr>
            <w:tcW w:w="6815" w:type="dxa"/>
          </w:tcPr>
          <w:p w:rsidR="002E6A29" w:rsidRPr="002010D8" w:rsidRDefault="002E6A29" w:rsidP="003B3264">
            <w:pPr>
              <w:spacing w:after="0" w:line="240" w:lineRule="auto"/>
              <w:rPr>
                <w:rFonts w:ascii="Times New Roman" w:hAnsi="Times New Roman"/>
                <w:bCs/>
                <w:sz w:val="28"/>
                <w:szCs w:val="28"/>
              </w:rPr>
            </w:pPr>
            <w:r w:rsidRPr="002010D8">
              <w:rPr>
                <w:rFonts w:ascii="Times New Roman" w:hAnsi="Times New Roman"/>
                <w:bCs/>
                <w:sz w:val="28"/>
                <w:szCs w:val="28"/>
              </w:rPr>
              <w:t>от 3-х лет старше</w:t>
            </w:r>
          </w:p>
        </w:tc>
        <w:tc>
          <w:tcPr>
            <w:tcW w:w="2278" w:type="dxa"/>
          </w:tcPr>
          <w:p w:rsidR="002E6A29" w:rsidRPr="002010D8" w:rsidRDefault="002E6A29" w:rsidP="003B3264">
            <w:pPr>
              <w:spacing w:after="0" w:line="240" w:lineRule="auto"/>
              <w:rPr>
                <w:rFonts w:ascii="Times New Roman" w:hAnsi="Times New Roman"/>
                <w:sz w:val="28"/>
                <w:szCs w:val="28"/>
              </w:rPr>
            </w:pPr>
            <w:r w:rsidRPr="002010D8">
              <w:rPr>
                <w:rFonts w:ascii="Times New Roman" w:hAnsi="Times New Roman"/>
                <w:sz w:val="28"/>
                <w:szCs w:val="28"/>
              </w:rPr>
              <w:t>90</w:t>
            </w:r>
          </w:p>
        </w:tc>
      </w:tr>
    </w:tbl>
    <w:p w:rsidR="002E6A29" w:rsidRPr="002010D8" w:rsidRDefault="002E6A29" w:rsidP="00D84103">
      <w:pPr>
        <w:spacing w:after="0" w:line="360" w:lineRule="auto"/>
        <w:ind w:firstLine="709"/>
        <w:jc w:val="both"/>
        <w:rPr>
          <w:rFonts w:ascii="Times New Roman" w:hAnsi="Times New Roman"/>
          <w:sz w:val="28"/>
          <w:szCs w:val="24"/>
          <w:lang w:eastAsia="ru-RU"/>
        </w:rPr>
      </w:pP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Управление ДОО строится на принципах единоначалия и самоуправления. В ДОО создана четко продуманная и гибкая структура управления в соответствии с целями и задачами работы учреждения. Все функции управления (прогнозирование, программирование, планирование, организация, регулирование, контроль, анализ, коррекция) направлены на достижение оптимального результата. Планируется расширение внешних связей с различными структурами.</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Анализируя кадровый состав и условия труда работников можно выделить следующее – дошкольное учреждение полностью укомплектовано штатами (100%):</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 xml:space="preserve">Заведующий – 1; </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Старший воспитатель – 1;</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Завхоз – 1;</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Специалисты:</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Учитель-логопед – 1;</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Музыкальный руководитель – 1;</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Воспитатели – 9;</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Учебно-вспомогательный и</w:t>
      </w:r>
    </w:p>
    <w:p w:rsidR="002E6A29" w:rsidRDefault="002E6A29" w:rsidP="00D84103">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Младший обслуживающий персонал – 16.</w:t>
      </w:r>
    </w:p>
    <w:p w:rsidR="002E6A29" w:rsidRDefault="002E6A29" w:rsidP="00D84103">
      <w:pPr>
        <w:spacing w:after="0" w:line="360" w:lineRule="auto"/>
        <w:ind w:firstLine="709"/>
        <w:jc w:val="both"/>
        <w:rPr>
          <w:rFonts w:ascii="Times New Roman" w:hAnsi="Times New Roman"/>
          <w:sz w:val="28"/>
          <w:szCs w:val="24"/>
          <w:lang w:eastAsia="ru-RU"/>
        </w:rPr>
      </w:pPr>
    </w:p>
    <w:p w:rsidR="002E6A29" w:rsidRDefault="002E6A29" w:rsidP="00D84103">
      <w:pPr>
        <w:spacing w:after="0" w:line="360" w:lineRule="auto"/>
        <w:ind w:firstLine="709"/>
        <w:jc w:val="both"/>
        <w:rPr>
          <w:rFonts w:ascii="Times New Roman" w:hAnsi="Times New Roman"/>
          <w:sz w:val="28"/>
          <w:szCs w:val="24"/>
          <w:lang w:eastAsia="ru-RU"/>
        </w:rPr>
      </w:pPr>
      <w:r>
        <w:rPr>
          <w:noProof/>
          <w:lang w:eastAsia="ru-RU"/>
        </w:rPr>
      </w:r>
      <w:r w:rsidRPr="00F21354">
        <w:rPr>
          <w:rFonts w:ascii="Times New Roman" w:hAnsi="Times New Roman"/>
          <w:noProof/>
          <w:sz w:val="28"/>
          <w:szCs w:val="24"/>
          <w:lang w:eastAsia="ru-RU"/>
        </w:rPr>
        <w:pict>
          <v:group id="Полотно 179" o:spid="_x0000_s1026" editas="canvas" style="width:466.9pt;height:384.25pt;mso-position-horizontal-relative:char;mso-position-vertical-relative:line" coordsize="59296,48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296;height:48799;visibility:visible">
              <v:fill o:detectmouseclick="t"/>
              <v:path o:connecttype="none"/>
            </v:shape>
            <v:rect id="Rectangle 45" o:spid="_x0000_s1028" style="position:absolute;left:133;top:215;width:10541;height:5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jfGMEA&#10;AADbAAAADwAAAGRycy9kb3ducmV2LnhtbESP0YrCMBRE3xf8h3AFXxZNFVdLNYoogo9u9QOuzbUt&#10;NjeliW39eyMs7OMwM2eY9bY3lWipcaVlBdNJBII4s7rkXMH1chzHIJxH1lhZJgUvcrDdDL7WmGjb&#10;8S+1qc9FgLBLUEHhfZ1I6bKCDLqJrYmDd7eNQR9kk0vdYBfgppKzKFpIgyWHhQJr2heUPdKnURCf&#10;p9/0k3J3O8xur/Z8jXUpM6VGw363AuGp9//hv/ZJK5gv4fMl/AC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43xjBAAAA2wAAAA8AAAAAAAAAAAAAAAAAmAIAAGRycy9kb3du&#10;cmV2LnhtbFBLBQYAAAAABAAEAPUAAACGAwAAAAA=&#10;" filled="f" fillcolor="#f9c">
              <v:textbox>
                <w:txbxContent>
                  <w:p w:rsidR="002E6A29" w:rsidRPr="00707982" w:rsidRDefault="002E6A29" w:rsidP="00BD2EE7">
                    <w:pPr>
                      <w:jc w:val="center"/>
                      <w:rPr>
                        <w:rFonts w:ascii="Times New Roman" w:hAnsi="Times New Roman"/>
                        <w:b/>
                        <w:sz w:val="24"/>
                        <w:szCs w:val="24"/>
                      </w:rPr>
                    </w:pPr>
                    <w:r>
                      <w:rPr>
                        <w:rFonts w:ascii="Times New Roman" w:hAnsi="Times New Roman"/>
                        <w:b/>
                        <w:sz w:val="24"/>
                        <w:szCs w:val="24"/>
                      </w:rPr>
                      <w:t>Учредитель</w:t>
                    </w:r>
                  </w:p>
                </w:txbxContent>
              </v:textbox>
            </v:rect>
            <v:rect id="Rectangle 46" o:spid="_x0000_s1029" style="position:absolute;left:14097;top:101;width:16249;height:5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Lar8A&#10;AADbAAAADwAAAGRycy9kb3ducmV2LnhtbERPzYrCMBC+C75DGGEvoqniSqlNRVwW9ujWPsDYjG2x&#10;mZQmtvXtN4cFjx/ff3qcTCsG6l1jWcFmHYEgLq1uuFJQXL9XMQjnkTW2lknBixwcs/ksxUTbkX9p&#10;yH0lQgi7BBXU3neJlK6syaBb2444cHfbG/QB9pXUPY4h3LRyG0V7abDh0FBjR+eaykf+NAriy2ZJ&#10;nzmPt6/t7TVcilg3slTqYzGdDiA8Tf4t/nf/aAW7MDZ8CT9AZ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J0tqvwAAANsAAAAPAAAAAAAAAAAAAAAAAJgCAABkcnMvZG93bnJl&#10;di54bWxQSwUGAAAAAAQABAD1AAAAhAMAAAAA&#10;" filled="f" fillcolor="#f9c">
              <v:textbox>
                <w:txbxContent>
                  <w:p w:rsidR="002E6A29" w:rsidRPr="00707982" w:rsidRDefault="002E6A29" w:rsidP="00BD2EE7">
                    <w:pPr>
                      <w:jc w:val="center"/>
                      <w:rPr>
                        <w:rFonts w:ascii="Times New Roman" w:hAnsi="Times New Roman"/>
                        <w:b/>
                        <w:sz w:val="24"/>
                        <w:szCs w:val="24"/>
                      </w:rPr>
                    </w:pPr>
                    <w:r w:rsidRPr="00707982">
                      <w:rPr>
                        <w:rFonts w:ascii="Times New Roman" w:hAnsi="Times New Roman"/>
                        <w:b/>
                        <w:sz w:val="24"/>
                        <w:szCs w:val="24"/>
                      </w:rPr>
                      <w:t>Руководитель</w:t>
                    </w:r>
                    <w:r>
                      <w:rPr>
                        <w:rFonts w:ascii="Times New Roman" w:hAnsi="Times New Roman"/>
                        <w:b/>
                        <w:sz w:val="24"/>
                        <w:szCs w:val="24"/>
                      </w:rPr>
                      <w:br/>
                      <w:t>ДОО</w:t>
                    </w:r>
                  </w:p>
                </w:txbxContent>
              </v:textbox>
            </v:rect>
            <v:rect id="Rectangle 47" o:spid="_x0000_s1030" style="position:absolute;left:34982;top:-1;width:21717;height:5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vu8cMA&#10;AADbAAAADwAAAGRycy9kb3ducmV2LnhtbESPzWrDMBCE74G+g9hCL6GRY5riOpZDaSn0mDh+gI21&#10;tU2slbFU/7x9VQjkOMzMN0x2mE0nRhpca1nBdhOBIK6sbrlWUJ6/nhMQziNr7CyTgoUcHPKHVYap&#10;thOfaCx8LQKEXYoKGu/7VEpXNWTQbWxPHLwfOxj0QQ611ANOAW46GUfRqzTYclhosKePhqpr8WsU&#10;JMftmnYFT5fP+LKMxzLRrayUenqc3/cgPM3+Hr61v7WClzf4/x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vu8cMAAADbAAAADwAAAAAAAAAAAAAAAACYAgAAZHJzL2Rv&#10;d25yZXYueG1sUEsFBgAAAAAEAAQA9QAAAIgDAAAAAA==&#10;" filled="f" fillcolor="#f9c">
              <v:textbox>
                <w:txbxContent>
                  <w:p w:rsidR="002E6A29" w:rsidRPr="00707982" w:rsidRDefault="002E6A29" w:rsidP="00BD2EE7">
                    <w:pPr>
                      <w:jc w:val="center"/>
                      <w:rPr>
                        <w:rFonts w:ascii="Times New Roman" w:hAnsi="Times New Roman"/>
                        <w:b/>
                        <w:sz w:val="24"/>
                        <w:szCs w:val="24"/>
                      </w:rPr>
                    </w:pPr>
                    <w:r w:rsidRPr="00707982">
                      <w:rPr>
                        <w:rFonts w:ascii="Times New Roman" w:hAnsi="Times New Roman"/>
                        <w:b/>
                        <w:sz w:val="24"/>
                        <w:szCs w:val="24"/>
                      </w:rPr>
                      <w:t>Коллективные органы самоуправления</w:t>
                    </w:r>
                  </w:p>
                </w:txbxContent>
              </v:textbox>
            </v:rect>
            <v:shapetype id="_x0000_t32" coordsize="21600,21600" o:spt="32" o:oned="t" path="m,l21600,21600e" filled="f">
              <v:path arrowok="t" fillok="f" o:connecttype="none"/>
              <o:lock v:ext="edit" shapetype="t"/>
            </v:shapetype>
            <v:shape id="AutoShape 48" o:spid="_x0000_s1031" type="#_x0000_t32" style="position:absolute;left:10674;top:2850;width:3423;height: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Cpm74AAADbAAAADwAAAGRycy9kb3ducmV2LnhtbERPy4rCMBTdC/5DuII7mzqgDNUoM4Ig&#10;bsQH6PLS3GnDNDelyTT1781iwOXhvNfbwTaip84bxwrmWQ6CuHTacKXgdt3PPkH4gKyxcUwKnuRh&#10;uxmP1lhoF/lM/SVUIoWwL1BBHUJbSOnLmiz6zLXEiftxncWQYFdJ3WFM4baRH3m+lBYNp4YaW9rV&#10;VP5e/qwCE0+mbw+7+H28P7yOZJ4LZ5SaToavFYhAQ3iL/90HrWCR1qc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hEKmbvgAAANsAAAAPAAAAAAAAAAAAAAAAAKEC&#10;AABkcnMvZG93bnJldi54bWxQSwUGAAAAAAQABAD5AAAAjAMAAAAA&#10;">
              <v:stroke endarrow="block"/>
            </v:shape>
            <v:shape id="AutoShape 49" o:spid="_x0000_s1032" type="#_x0000_t32" style="position:absolute;left:30346;top:2850;width:4636;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rect id="Rectangle 50" o:spid="_x0000_s1033" style="position:absolute;left:26987;top:9162;width:14859;height:47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2E6A29" w:rsidRPr="0005214E" w:rsidRDefault="002E6A29" w:rsidP="00BD2EE7">
                    <w:pPr>
                      <w:spacing w:after="0" w:line="240" w:lineRule="auto"/>
                      <w:jc w:val="center"/>
                      <w:rPr>
                        <w:rFonts w:ascii="Times New Roman" w:hAnsi="Times New Roman"/>
                        <w:sz w:val="24"/>
                        <w:szCs w:val="24"/>
                      </w:rPr>
                    </w:pPr>
                    <w:r w:rsidRPr="0005214E">
                      <w:rPr>
                        <w:rFonts w:ascii="Times New Roman" w:hAnsi="Times New Roman"/>
                        <w:sz w:val="24"/>
                        <w:szCs w:val="24"/>
                      </w:rPr>
                      <w:t xml:space="preserve">Совет </w:t>
                    </w:r>
                    <w:r>
                      <w:rPr>
                        <w:rFonts w:ascii="Times New Roman" w:hAnsi="Times New Roman"/>
                        <w:sz w:val="24"/>
                        <w:szCs w:val="24"/>
                      </w:rPr>
                      <w:t>педагогов, Совет Учреждения</w:t>
                    </w:r>
                  </w:p>
                </w:txbxContent>
              </v:textbox>
            </v:rect>
            <v:rect id="Rectangle 51" o:spid="_x0000_s1034" style="position:absolute;left:3365;top:15677;width:37719;height:3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pFsIA&#10;AADbAAAADwAAAGRycy9kb3ducmV2LnhtbESPT2vCQBTE7wW/w/IEb3WjYivRVcRQ6Kngn0O9PbLP&#10;JJh9G3ZfNf32XUHocZiZ3zCrTe9adaMQG88GJuMMFHHpbcOVgdPx43UBKgqyxdYzGfilCJv14GWF&#10;ufV33tPtIJVKEI45GqhFulzrWNbkMI59R5y8iw8OJclQaRvwnuCu1dMse9MOG04LNXa0q6m8Hn6c&#10;AbzQ8T0rwu70VZTFNlj5prMYMxr22yUooV7+w8/2pzUwn8HjS/oB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Z2kWwgAAANsAAAAPAAAAAAAAAAAAAAAAAJgCAABkcnMvZG93&#10;bnJldi54bWxQSwUGAAAAAAQABAD1AAAAhwMAAAAA&#10;" filled="f" fillcolor="#fc9">
              <v:textbox>
                <w:txbxContent>
                  <w:p w:rsidR="002E6A29" w:rsidRPr="0005214E" w:rsidRDefault="002E6A29" w:rsidP="00BD2EE7">
                    <w:pPr>
                      <w:spacing w:after="0" w:line="240" w:lineRule="auto"/>
                      <w:jc w:val="center"/>
                      <w:rPr>
                        <w:rFonts w:ascii="Times New Roman" w:hAnsi="Times New Roman"/>
                        <w:b/>
                        <w:sz w:val="24"/>
                        <w:szCs w:val="24"/>
                      </w:rPr>
                    </w:pPr>
                    <w:r w:rsidRPr="0005214E">
                      <w:rPr>
                        <w:rFonts w:ascii="Times New Roman" w:hAnsi="Times New Roman"/>
                        <w:b/>
                        <w:sz w:val="24"/>
                        <w:szCs w:val="24"/>
                      </w:rPr>
                      <w:t xml:space="preserve">Административная группа </w:t>
                    </w:r>
                  </w:p>
                </w:txbxContent>
              </v:textbox>
            </v:rect>
            <v:shape id="AutoShape 52" o:spid="_x0000_s1035" type="#_x0000_t32" style="position:absolute;left:22225;top:5594;width:6;height:1008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usYAAADbAAAADwAAAGRycy9kb3ducmV2LnhtbESPT2vCQBTE7wW/w/KE3urG0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V7rGAAAA2wAAAA8AAAAAAAAA&#10;AAAAAAAAoQIAAGRycy9kb3ducmV2LnhtbFBLBQYAAAAABAAEAPkAAACUAwAAAAA=&#10;">
              <v:stroke endarrow="block"/>
            </v:shape>
            <v:shape id="AutoShape 53" o:spid="_x0000_s1036" type="#_x0000_t32" style="position:absolute;left:34417;top:5708;width:11423;height:345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cKA8IAAADbAAAADwAAAGRycy9kb3ducmV2LnhtbESPwWrDMBBE74X8g9hAb7XcgEtxopjU&#10;EAi9lKaB9rhYG1vEWhlLtZy/rwqBHIeZecNsqtn2YqLRG8cKnrMcBHHjtOFWwelr//QKwgdkjb1j&#10;UnAlD9V28bDBUrvInzQdQysShH2JCroQhlJK33Rk0WduIE7e2Y0WQ5JjK/WIMcFtL1d5/iItGk4L&#10;HQ5Ud9Rcjr9WgYkfZhoOdXx7//7xOpK5Fs4o9bicd2sQgeZwD9/aB62gKOD/S/oB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cKA8IAAADbAAAADwAAAAAAAAAAAAAA&#10;AAChAgAAZHJzL2Rvd25yZXYueG1sUEsFBgAAAAAEAAQA+QAAAJADAAAAAA==&#10;">
              <v:stroke endarrow="block"/>
            </v:shape>
            <v:shape id="AutoShape 54" o:spid="_x0000_s1037" type="#_x0000_t32" style="position:absolute;left:22225;top:13893;width:12192;height:178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WUdMEAAADbAAAADwAAAGRycy9kb3ducmV2LnhtbESPT4vCMBTE78J+h/AW9qbpCopUo6iw&#10;IHsR/4AeH82zDTYvpYlN/fZGWNjjMDO/YRar3taio9Ybxwq+RxkI4sJpw6WC8+lnOAPhA7LG2jEp&#10;eJKH1fJjsMBcu8gH6o6hFAnCPkcFVQhNLqUvKrLoR64hTt7NtRZDkm0pdYsxwW0tx1k2lRYNp4UK&#10;G9pWVNyPD6vAxL3pmt02bn4vV68jmefEGaW+Pvv1HESgPvyH/9o7rWAyhfeX9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tZR0wQAAANsAAAAPAAAAAAAAAAAAAAAA&#10;AKECAABkcnMvZG93bnJldi54bWxQSwUGAAAAAAQABAD5AAAAjwMAAAAA&#10;">
              <v:stroke endarrow="block"/>
            </v:shape>
            <v:rect id="Rectangle 55" o:spid="_x0000_s1038" style="position:absolute;left:41846;top:15677;width:16713;height:3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2E6A29" w:rsidRPr="001000CE" w:rsidRDefault="002E6A29" w:rsidP="00BD2EE7">
                    <w:pPr>
                      <w:spacing w:after="0" w:line="240" w:lineRule="auto"/>
                      <w:jc w:val="center"/>
                      <w:rPr>
                        <w:rFonts w:ascii="Times New Roman" w:hAnsi="Times New Roman"/>
                        <w:sz w:val="24"/>
                        <w:szCs w:val="24"/>
                      </w:rPr>
                    </w:pPr>
                    <w:r w:rsidRPr="001000CE">
                      <w:rPr>
                        <w:rFonts w:ascii="Times New Roman" w:hAnsi="Times New Roman"/>
                        <w:sz w:val="24"/>
                        <w:szCs w:val="24"/>
                      </w:rPr>
                      <w:t>Родительский комитет</w:t>
                    </w:r>
                  </w:p>
                </w:txbxContent>
              </v:textbox>
            </v:rect>
            <v:rect id="Rectangle 56" o:spid="_x0000_s1039" style="position:absolute;left:48075;top:25075;width:11221;height:8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HJxsQA&#10;AADbAAAADwAAAGRycy9kb3ducmV2LnhtbESPQWvCQBSE7wX/w/IEL0U3ChaNrhKEgIdaaBTF2yP7&#10;TEKyb0N21fTfdwsFj8PMfMOst71pxIM6V1lWMJ1EIIhzqysuFJyO6XgBwnlkjY1lUvBDDrabwdsa&#10;Y22f/E2PzBciQNjFqKD0vo2ldHlJBt3EtsTBu9nOoA+yK6Tu8BngppGzKPqQBisOCyW2tCspr7O7&#10;UVC/Y3I9p/WhTfPbZ3E0/JVkF6VGwz5ZgfDU+1f4v73XCuZL+Ps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xycbEAAAA2wAAAA8AAAAAAAAAAAAAAAAAmAIAAGRycy9k&#10;b3ducmV2LnhtbFBLBQYAAAAABAAEAPUAAACJAwAAAAA=&#10;" filled="f" fillcolor="#ff9">
              <v:textbox>
                <w:txbxContent>
                  <w:p w:rsidR="002E6A29" w:rsidRPr="001000CE" w:rsidRDefault="002E6A29" w:rsidP="00BD2EE7">
                    <w:pPr>
                      <w:jc w:val="center"/>
                      <w:rPr>
                        <w:rFonts w:ascii="Times New Roman" w:hAnsi="Times New Roman"/>
                        <w:b/>
                        <w:sz w:val="20"/>
                        <w:szCs w:val="20"/>
                      </w:rPr>
                    </w:pPr>
                    <w:r w:rsidRPr="001000CE">
                      <w:rPr>
                        <w:rFonts w:ascii="Times New Roman" w:hAnsi="Times New Roman"/>
                        <w:b/>
                        <w:sz w:val="20"/>
                        <w:szCs w:val="20"/>
                      </w:rPr>
                      <w:t>Финансово-экономическая служба</w:t>
                    </w:r>
                  </w:p>
                </w:txbxContent>
              </v:textbox>
            </v:rect>
            <v:rect id="Rectangle 57" o:spid="_x0000_s1040" style="position:absolute;left:11931;top:25075;width:9595;height:8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eq5sEA&#10;AADbAAAADwAAAGRycy9kb3ducmV2LnhtbERPy4rCMBTdD8w/hDvgZhhTXYhUUykDBRcqTBXF3aW5&#10;fdDmpjRR69+bxYDLw3mvN6PpxJ0G11hWMJtGIIgLqxuuFJyO2c8ShPPIGjvLpOBJDjbJ58caY20f&#10;/Ef33FcihLCLUUHtfR9L6YqaDLqp7YkDV9rBoA9wqKQe8BHCTSfnUbSQBhsODTX29FtT0eY3o6D9&#10;xvR6ztp9nxXlrjoaPqT5RanJ15iuQHga/Vv8795qBYuwPnwJP0A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nqubBAAAA2wAAAA8AAAAAAAAAAAAAAAAAmAIAAGRycy9kb3du&#10;cmV2LnhtbFBLBQYAAAAABAAEAPUAAACGAwAAAAA=&#10;" filled="f" fillcolor="#ff9">
              <v:textbox>
                <w:txbxContent>
                  <w:p w:rsidR="002E6A29" w:rsidRPr="001000CE" w:rsidRDefault="002E6A29" w:rsidP="00BD2EE7">
                    <w:pPr>
                      <w:jc w:val="right"/>
                      <w:rPr>
                        <w:rFonts w:ascii="Times New Roman" w:hAnsi="Times New Roman"/>
                        <w:b/>
                        <w:sz w:val="20"/>
                        <w:szCs w:val="20"/>
                      </w:rPr>
                    </w:pPr>
                    <w:r w:rsidRPr="001000CE">
                      <w:rPr>
                        <w:rFonts w:ascii="Times New Roman" w:hAnsi="Times New Roman"/>
                        <w:b/>
                        <w:sz w:val="20"/>
                        <w:szCs w:val="20"/>
                      </w:rPr>
                      <w:t>Медицин</w:t>
                    </w:r>
                    <w:r>
                      <w:rPr>
                        <w:rFonts w:ascii="Times New Roman" w:hAnsi="Times New Roman"/>
                        <w:b/>
                        <w:sz w:val="20"/>
                        <w:szCs w:val="20"/>
                      </w:rPr>
                      <w:t>-</w:t>
                    </w:r>
                    <w:r w:rsidRPr="001000CE">
                      <w:rPr>
                        <w:rFonts w:ascii="Times New Roman" w:hAnsi="Times New Roman"/>
                        <w:b/>
                        <w:sz w:val="20"/>
                        <w:szCs w:val="20"/>
                      </w:rPr>
                      <w:t>ская служба</w:t>
                    </w:r>
                  </w:p>
                  <w:p w:rsidR="002E6A29" w:rsidRPr="001000CE" w:rsidRDefault="002E6A29" w:rsidP="00BD2EE7">
                    <w:pPr>
                      <w:jc w:val="center"/>
                      <w:rPr>
                        <w:rFonts w:ascii="Times New Roman" w:hAnsi="Times New Roman"/>
                        <w:sz w:val="20"/>
                        <w:szCs w:val="20"/>
                      </w:rPr>
                    </w:pPr>
                  </w:p>
                </w:txbxContent>
              </v:textbox>
            </v:rect>
            <v:rect id="Rectangle 58" o:spid="_x0000_s1041" style="position:absolute;top:25075;width:11163;height:8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sPfcMA&#10;AADbAAAADwAAAGRycy9kb3ducmV2LnhtbESPQYvCMBSE74L/ITzBi2iqB5FqlCIUPOwKW0Xx9mie&#10;bWnzUpqo9d9vFhY8DjPzDbPZ9aYRT+pcZVnBfBaBIM6trrhQcD6l0xUI55E1NpZJwZsc7LbDwQZj&#10;bV/8Q8/MFyJA2MWooPS+jaV0eUkG3cy2xMG7286gD7IrpO7wFeCmkYsoWkqDFYeFElval5TX2cMo&#10;qCeY3C5p/d2m+f2rOBk+JtlVqfGoT9YgPPX+E/5vH7SC5Rz+vo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sPfcMAAADbAAAADwAAAAAAAAAAAAAAAACYAgAAZHJzL2Rv&#10;d25yZXYueG1sUEsFBgAAAAAEAAQA9QAAAIgDAAAAAA==&#10;" filled="f" fillcolor="#ff9">
              <v:textbox>
                <w:txbxContent>
                  <w:p w:rsidR="002E6A29" w:rsidRPr="001000CE" w:rsidRDefault="002E6A29" w:rsidP="00BD2EE7">
                    <w:pPr>
                      <w:jc w:val="center"/>
                      <w:rPr>
                        <w:rFonts w:ascii="Times New Roman" w:hAnsi="Times New Roman"/>
                        <w:b/>
                        <w:sz w:val="20"/>
                        <w:szCs w:val="20"/>
                      </w:rPr>
                    </w:pPr>
                    <w:r w:rsidRPr="001000CE">
                      <w:rPr>
                        <w:rFonts w:ascii="Times New Roman" w:hAnsi="Times New Roman"/>
                        <w:b/>
                        <w:sz w:val="20"/>
                        <w:szCs w:val="20"/>
                      </w:rPr>
                      <w:t>Методическая служба</w:t>
                    </w:r>
                  </w:p>
                </w:txbxContent>
              </v:textbox>
            </v:rect>
            <v:shape id="AutoShape 59" o:spid="_x0000_s1042" type="#_x0000_t32" style="position:absolute;left:5581;top:18948;width:16644;height:612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YysEAAADbAAAADwAAAGRycy9kb3ducmV2LnhtbESPT4vCMBTE78J+h/AW9qbpCitSjaLC&#10;gnhZ/AN6fDTPNti8lCY29dtvBMHjMDO/YebL3taio9Ybxwq+RxkI4sJpw6WC0/F3OAXhA7LG2jEp&#10;eJCH5eJjMMdcu8h76g6hFAnCPkcFVQhNLqUvKrLoR64hTt7VtRZDkm0pdYsxwW0tx1k2kRYNp4UK&#10;G9pUVNwOd6vAxD/TNdtNXO/OF68jmcePM0p9ffarGYhAfXiHX+2tVjAZw/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4ljKwQAAANsAAAAPAAAAAAAAAAAAAAAA&#10;AKECAABkcnMvZG93bnJldi54bWxQSwUGAAAAAAQABAD5AAAAjwMAAAAA&#10;">
              <v:stroke endarrow="block"/>
            </v:shape>
            <v:shape id="AutoShape 60" o:spid="_x0000_s1043" type="#_x0000_t32" style="position:absolute;left:16732;top:18948;width:5493;height:612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79UcMAAADbAAAADwAAAGRycy9kb3ducmV2LnhtbESPwWrDMBBE74X8g9hAb7WclITiRjGJ&#10;oRB6CUkL7XGxNraItTKWajl/XxUKOQ4z84bZlJPtxEiDN44VLLIcBHHttOFGwefH29MLCB+QNXaO&#10;ScGNPJTb2cMGC+0in2g8h0YkCPsCFbQh9IWUvm7Jos9cT5y8ixsshiSHRuoBY4LbTi7zfC0tGk4L&#10;LfZUtVRfzz9WgYlHM/aHKu7fv769jmRuK2eUepxPu1cQgaZwD/+3D1rB+hn+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VHDAAAA2wAAAA8AAAAAAAAAAAAA&#10;AAAAoQIAAGRycy9kb3ducmV2LnhtbFBLBQYAAAAABAAEAPkAAACRAwAAAAA=&#10;">
              <v:stroke endarrow="block"/>
            </v:shape>
            <v:shape id="AutoShape 61" o:spid="_x0000_s1044" type="#_x0000_t32" style="position:absolute;left:22225;top:18948;width:31464;height:61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x+8sYAAADcAAAADwAAAGRycy9kb3ducmV2LnhtbESPQWvCQBCF74X+h2UK3upGD1Kjq0ih&#10;pVh6qErQ25Adk2B2NuyuGvvrOwfB2wzvzXvfzJe9a9WFQmw8GxgNM1DEpbcNVwZ224/XN1AxIVts&#10;PZOBG0VYLp6f5phbf+VfumxSpSSEY44G6pS6XOtY1uQwDn1HLNrRB4dJ1lBpG/Aq4a7V4yybaIcN&#10;S0ONHb3XVJ42Z2dg/z09F7fih9bFaLo+YHDxb/tpzOClX81AJerTw3y//rKCPxZaeUYm0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8fvLGAAAA3AAAAA8AAAAAAAAA&#10;AAAAAAAAoQIAAGRycy9kb3ducmV2LnhtbFBLBQYAAAAABAAEAPkAAACUAwAAAAA=&#10;">
              <v:stroke endarrow="block"/>
            </v:shape>
            <v:shape id="AutoShape 62" o:spid="_x0000_s1045" type="#_x0000_t32" style="position:absolute;left:22225;top:18948;width:18859;height:61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DbacMAAADcAAAADwAAAGRycy9kb3ducmV2LnhtbERPS2vCQBC+C/6HZYTezEYPpYmuUgRF&#10;LD34INjbkJ0modnZsLtq7K93CwVv8/E9Z77sTSuu5HxjWcEkSUEQl1Y3XCk4HdfjNxA+IGtsLZOC&#10;O3lYLoaDOeba3nhP10OoRAxhn6OCOoQul9KXNRn0ie2II/dtncEQoaukdniL4aaV0zR9lQYbjg01&#10;drSqqfw5XIyC80d2Ke7FJ+2KSbb7Qmf873Gj1Muof5+BCNSHp/jfvdVx/jSD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w22nDAAAA3AAAAA8AAAAAAAAAAAAA&#10;AAAAoQIAAGRycy9kb3ducmV2LnhtbFBLBQYAAAAABAAEAPkAAACRAwAAAAA=&#10;">
              <v:stroke endarrow="block"/>
            </v:shape>
            <v:shape id="AutoShape 63" o:spid="_x0000_s1046" type="#_x0000_t32" style="position:absolute;left:22225;top:18948;width:4762;height:61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PkKcYAAADcAAAADwAAAGRycy9kb3ducmV2LnhtbESPQWvCQBCF70L/wzIFb7qxQq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T5CnGAAAA3AAAAA8AAAAAAAAA&#10;AAAAAAAAoQIAAGRycy9kb3ducmV2LnhtbFBLBQYAAAAABAAEAPkAAACUAwAAAAA=&#10;">
              <v:stroke endarrow="block"/>
            </v:shape>
            <v:rect id="Rectangle 64" o:spid="_x0000_s1047" style="position:absolute;left:133;top:35534;width:11030;height:5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2Ow8IA&#10;AADcAAAADwAAAGRycy9kb3ducmV2LnhtbERPTWvCQBC9C/0PyxR6000jlBpdpbSktEeNF29jdkxi&#10;s7Mhu9HVX+8KBW/zeJ+zWAXTihP1rrGs4HWSgCAurW64UrAt8vE7COeRNbaWScGFHKyWT6MFZtqe&#10;eU2nja9EDGGXoYLa+y6T0pU1GXQT2xFH7mB7gz7CvpK6x3MMN61Mk+RNGmw4NtTY0WdN5d9mMAr2&#10;TbrF67r4Tswsn/rfUByH3ZdSL8/hYw7CU/AP8b/7R8f50x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Y7DwgAAANwAAAAPAAAAAAAAAAAAAAAAAJgCAABkcnMvZG93&#10;bnJldi54bWxQSwUGAAAAAAQABAD1AAAAhwMAAAAA&#10;">
              <v:textbox>
                <w:txbxContent>
                  <w:p w:rsidR="002E6A29" w:rsidRPr="001000CE" w:rsidRDefault="002E6A29" w:rsidP="00BD2EE7">
                    <w:pPr>
                      <w:spacing w:after="0" w:line="240" w:lineRule="auto"/>
                      <w:jc w:val="center"/>
                      <w:rPr>
                        <w:rFonts w:ascii="Times New Roman" w:hAnsi="Times New Roman"/>
                        <w:sz w:val="20"/>
                        <w:szCs w:val="20"/>
                      </w:rPr>
                    </w:pPr>
                    <w:r w:rsidRPr="001000CE">
                      <w:rPr>
                        <w:rFonts w:ascii="Times New Roman" w:hAnsi="Times New Roman"/>
                        <w:sz w:val="20"/>
                        <w:szCs w:val="20"/>
                      </w:rPr>
                      <w:t>Старший</w:t>
                    </w:r>
                  </w:p>
                  <w:p w:rsidR="002E6A29" w:rsidRPr="001000CE" w:rsidRDefault="002E6A29" w:rsidP="00BD2EE7">
                    <w:pPr>
                      <w:spacing w:after="0" w:line="240" w:lineRule="auto"/>
                      <w:jc w:val="center"/>
                      <w:rPr>
                        <w:rFonts w:ascii="Times New Roman" w:hAnsi="Times New Roman"/>
                        <w:sz w:val="20"/>
                        <w:szCs w:val="20"/>
                      </w:rPr>
                    </w:pPr>
                    <w:r w:rsidRPr="001000CE">
                      <w:rPr>
                        <w:rFonts w:ascii="Times New Roman" w:hAnsi="Times New Roman"/>
                        <w:sz w:val="20"/>
                        <w:szCs w:val="20"/>
                      </w:rPr>
                      <w:t xml:space="preserve"> воспитатель</w:t>
                    </w:r>
                  </w:p>
                </w:txbxContent>
              </v:textbox>
            </v:rect>
            <v:rect id="Rectangle 65" o:spid="_x0000_s1048" style="position:absolute;left:273;top:42652;width:10782;height:6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textbox>
                <w:txbxContent>
                  <w:p w:rsidR="002E6A29" w:rsidRPr="001000CE" w:rsidRDefault="002E6A29" w:rsidP="00BD2EE7">
                    <w:pPr>
                      <w:spacing w:after="0" w:line="240" w:lineRule="auto"/>
                      <w:jc w:val="center"/>
                      <w:rPr>
                        <w:rFonts w:ascii="Times New Roman" w:hAnsi="Times New Roman"/>
                        <w:sz w:val="20"/>
                        <w:szCs w:val="20"/>
                      </w:rPr>
                    </w:pPr>
                    <w:r w:rsidRPr="001000CE">
                      <w:rPr>
                        <w:rFonts w:ascii="Times New Roman" w:hAnsi="Times New Roman"/>
                        <w:sz w:val="20"/>
                        <w:szCs w:val="20"/>
                      </w:rPr>
                      <w:t>Творческая группа педагогов</w:t>
                    </w:r>
                  </w:p>
                </w:txbxContent>
              </v:textbox>
            </v:rect>
            <v:shape id="AutoShape 66" o:spid="_x0000_s1049" type="#_x0000_t32" style="position:absolute;left:5581;top:33076;width:70;height:24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jiKsMAAADcAAAADwAAAGRycy9kb3ducmV2LnhtbERPS2sCMRC+C/0PYQreNOsDqVujlIIi&#10;ige1LO1t2Ex3l24mSxJ19dcbQehtPr7nzBatqcWZnK8sKxj0ExDEudUVFwq+jsveGwgfkDXWlknB&#10;lTws5i+dGabaXnhP50MoRAxhn6KCMoQmldLnJRn0fdsQR+7XOoMhQldI7fASw00th0kykQYrjg0l&#10;NvRZUv53OBkF39vpKbtmO9pkg+nmB53xt+NKqe5r+/EOIlAb/sVP91rH+aMxPJ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o4irDAAAA3AAAAA8AAAAAAAAAAAAA&#10;AAAAoQIAAGRycy9kb3ducmV2LnhtbFBLBQYAAAAABAAEAPkAAACRAwAAAAA=&#10;">
              <v:stroke endarrow="block"/>
            </v:shape>
            <v:shape id="AutoShape 67" o:spid="_x0000_s1050" type="#_x0000_t32" style="position:absolute;left:5651;top:40538;width:13;height:21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RHscMAAADcAAAADwAAAGRycy9kb3ducmV2LnhtbERPTWsCMRC9C/0PYQreNKui1K1RSkER&#10;xYNalvY2bKa7SzeTJYm6+uuNIPQ2j/c5s0VranEm5yvLCgb9BARxbnXFhYKv47L3BsIHZI21ZVJw&#10;JQ+L+Utnhqm2F97T+RAKEUPYp6igDKFJpfR5SQZ93zbEkfu1zmCI0BVSO7zEcFPLYZJMpMGKY0OJ&#10;DX2WlP8dTkbB93Z6yq7ZjjbZYLr5QWf87bhSqvvafryDCNSGf/HTvdZx/mgM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kR7HDAAAA3AAAAA8AAAAAAAAAAAAA&#10;AAAAoQIAAGRycy9kb3ducmV2LnhtbFBLBQYAAAAABAAEAPkAAACRAwAAAAA=&#10;">
              <v:stroke endarrow="block"/>
            </v:shape>
            <v:rect id="Rectangle 68" o:spid="_x0000_s1051" style="position:absolute;left:11931;top:35534;width:9595;height:5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textbox>
                <w:txbxContent>
                  <w:p w:rsidR="002E6A29" w:rsidRPr="001000CE" w:rsidRDefault="002E6A29" w:rsidP="00BD2EE7">
                    <w:pPr>
                      <w:spacing w:after="0" w:line="240" w:lineRule="auto"/>
                      <w:jc w:val="center"/>
                      <w:rPr>
                        <w:rFonts w:ascii="Times New Roman" w:hAnsi="Times New Roman"/>
                        <w:sz w:val="20"/>
                        <w:szCs w:val="20"/>
                      </w:rPr>
                    </w:pPr>
                    <w:r w:rsidRPr="001000CE">
                      <w:rPr>
                        <w:rFonts w:ascii="Times New Roman" w:hAnsi="Times New Roman"/>
                        <w:sz w:val="20"/>
                        <w:szCs w:val="20"/>
                      </w:rPr>
                      <w:t>медсестра</w:t>
                    </w:r>
                  </w:p>
                </w:txbxContent>
              </v:textbox>
            </v:rect>
            <v:shape id="AutoShape 69" o:spid="_x0000_s1052" type="#_x0000_t32" style="position:absolute;left:16732;top:33076;width:6;height:24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p8XcMAAADcAAAADwAAAGRycy9kb3ducmV2LnhtbERPTWsCMRC9C/0PYQreNKuC1q1RSkER&#10;xYNalvY2bKa7SzeTJYm6+uuNIPQ2j/c5s0VranEm5yvLCgb9BARxbnXFhYKv47L3BsIHZI21ZVJw&#10;JQ+L+Utnhqm2F97T+RAKEUPYp6igDKFJpfR5SQZ93zbEkfu1zmCI0BVSO7zEcFPLYZKMpcGKY0OJ&#10;DX2WlP8dTkbB93Z6yq7ZjjbZYLr5QWf87bhSqvvafryDCNSGf/HTvdZx/mgC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6fF3DAAAA3AAAAA8AAAAAAAAAAAAA&#10;AAAAoQIAAGRycy9kb3ducmV2LnhtbFBLBQYAAAAABAAEAPkAAACRAwAAAAA=&#10;">
              <v:stroke endarrow="block"/>
            </v:shape>
            <v:rect id="Rectangle 70" o:spid="_x0000_s1053" style="position:absolute;left:22453;top:35534;width:11240;height:5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5KcQA&#10;AADcAAAADwAAAGRycy9kb3ducmV2LnhtbESPQW/CMAyF70j8h8hI3CAFpGnrCAiBQOwI7WU3r/Ha&#10;jsapmgCFXz8fJu1m6z2/93m57l2jbtSF2rOB2TQBRVx4W3NpIM/2k1dQISJbbDyTgQcFWK+GgyWm&#10;1t/5RLdzLJWEcEjRQBVjm2odioochqlviUX79p3DKGtXatvhXcJdo+dJ8qId1iwNFba0rai4nK/O&#10;wFc9z/F5yg6Je9sv4kef/Vw/d8aMR/3mHVSkPv6b/66PVvAX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uSnEAAAA3AAAAA8AAAAAAAAAAAAAAAAAmAIAAGRycy9k&#10;b3ducmV2LnhtbFBLBQYAAAAABAAEAPUAAACJAwAAAAA=&#10;">
              <v:textbox>
                <w:txbxContent>
                  <w:p w:rsidR="002E6A29" w:rsidRDefault="002E6A29" w:rsidP="00BD2EE7">
                    <w:pPr>
                      <w:spacing w:after="0" w:line="240" w:lineRule="auto"/>
                      <w:jc w:val="center"/>
                      <w:rPr>
                        <w:rFonts w:ascii="Times New Roman" w:hAnsi="Times New Roman"/>
                        <w:sz w:val="20"/>
                        <w:szCs w:val="20"/>
                      </w:rPr>
                    </w:pPr>
                    <w:r w:rsidRPr="00D97FF9">
                      <w:rPr>
                        <w:rFonts w:ascii="Times New Roman" w:hAnsi="Times New Roman"/>
                        <w:sz w:val="20"/>
                        <w:szCs w:val="20"/>
                      </w:rPr>
                      <w:t>Учитель-</w:t>
                    </w:r>
                  </w:p>
                  <w:p w:rsidR="002E6A29" w:rsidRPr="00D97FF9" w:rsidRDefault="002E6A29" w:rsidP="00BD2EE7">
                    <w:pPr>
                      <w:spacing w:after="0" w:line="240" w:lineRule="auto"/>
                      <w:jc w:val="center"/>
                      <w:rPr>
                        <w:rFonts w:ascii="Times New Roman" w:hAnsi="Times New Roman"/>
                        <w:sz w:val="20"/>
                        <w:szCs w:val="20"/>
                      </w:rPr>
                    </w:pPr>
                    <w:r w:rsidRPr="00D97FF9">
                      <w:rPr>
                        <w:rFonts w:ascii="Times New Roman" w:hAnsi="Times New Roman"/>
                        <w:sz w:val="20"/>
                        <w:szCs w:val="20"/>
                      </w:rPr>
                      <w:t>логопед</w:t>
                    </w:r>
                  </w:p>
                </w:txbxContent>
              </v:textbox>
            </v:rect>
            <v:shape id="AutoShape 71" o:spid="_x0000_s1054" type="#_x0000_t32" style="position:absolute;left:28067;top:33076;width:6;height:24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lNtMQAAADcAAAADwAAAGRycy9kb3ducmV2LnhtbERPS2vCQBC+F/oflhG81Y0Vik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6U20xAAAANwAAAAPAAAAAAAAAAAA&#10;AAAAAKECAABkcnMvZG93bnJldi54bWxQSwUGAAAAAAQABAD5AAAAkgMAAAAA&#10;">
              <v:stroke endarrow="block"/>
            </v:shape>
            <v:rect id="Rectangle 72" o:spid="_x0000_s1055" style="position:absolute;left:22453;top:42652;width:11240;height:6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textbox>
                <w:txbxContent>
                  <w:p w:rsidR="002E6A29" w:rsidRPr="00D97FF9" w:rsidRDefault="002E6A29" w:rsidP="00BD2EE7">
                    <w:pPr>
                      <w:spacing w:after="0" w:line="240" w:lineRule="auto"/>
                      <w:jc w:val="center"/>
                      <w:rPr>
                        <w:rFonts w:ascii="Times New Roman" w:hAnsi="Times New Roman"/>
                        <w:sz w:val="20"/>
                        <w:szCs w:val="20"/>
                      </w:rPr>
                    </w:pPr>
                    <w:r>
                      <w:rPr>
                        <w:rFonts w:ascii="Times New Roman" w:hAnsi="Times New Roman"/>
                        <w:sz w:val="20"/>
                        <w:szCs w:val="20"/>
                      </w:rPr>
                      <w:t>Воспитатели ДОО</w:t>
                    </w:r>
                  </w:p>
                </w:txbxContent>
              </v:textbox>
            </v:rect>
            <v:shape id="AutoShape 73" o:spid="_x0000_s1056" type="#_x0000_t32" style="position:absolute;left:28073;top:40538;width:6;height:21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kyz8QAAADcAAAADwAAAGRycy9kb3ducmV2LnhtbERPTWvCQBC9F/wPywje6iZF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TLPxAAAANwAAAAPAAAAAAAAAAAA&#10;AAAAAKECAABkcnMvZG93bnJldi54bWxQSwUGAAAAAAQABAD5AAAAkgMAAAAA&#10;">
              <v:stroke endarrow="block"/>
            </v:shape>
            <v:rect id="Rectangle 74" o:spid="_x0000_s1057" style="position:absolute;left:34423;top:35534;width:12668;height:5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textbox>
                <w:txbxContent>
                  <w:p w:rsidR="002E6A29" w:rsidRPr="00D97FF9" w:rsidRDefault="002E6A29" w:rsidP="00BD2EE7">
                    <w:pPr>
                      <w:spacing w:after="0" w:line="240" w:lineRule="auto"/>
                      <w:jc w:val="center"/>
                      <w:rPr>
                        <w:rFonts w:ascii="Times New Roman" w:hAnsi="Times New Roman"/>
                        <w:sz w:val="20"/>
                        <w:szCs w:val="20"/>
                      </w:rPr>
                    </w:pPr>
                    <w:r w:rsidRPr="00D97FF9">
                      <w:rPr>
                        <w:rFonts w:ascii="Times New Roman" w:hAnsi="Times New Roman"/>
                        <w:sz w:val="20"/>
                        <w:szCs w:val="20"/>
                      </w:rPr>
                      <w:t>Завхоз</w:t>
                    </w:r>
                  </w:p>
                </w:txbxContent>
              </v:textbox>
            </v:rect>
            <v:shape id="AutoShape 75" o:spid="_x0000_s1058" type="#_x0000_t32" style="position:absolute;left:41078;top:33076;width:6;height:24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cJI8MAAADcAAAADwAAAGRycy9kb3ducmV2LnhtbERPS2sCMRC+C/0PYQreNOsDqVujlIIi&#10;ige1LO1t2Ex3l24mSxJ19dcbQehtPr7nzBatqcWZnK8sKxj0ExDEudUVFwq+jsveGwgfkDXWlknB&#10;lTws5i+dGabaXnhP50MoRAxhn6KCMoQmldLnJRn0fdsQR+7XOoMhQldI7fASw00th0kykQYrjg0l&#10;NvRZUv53OBkF39vpKbtmO9pkg+nmB53xt+NKqe5r+/EOIlAb/sVP91rH+eMRPJ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HCSPDAAAA3AAAAA8AAAAAAAAAAAAA&#10;AAAAoQIAAGRycy9kb3ducmV2LnhtbFBLBQYAAAAABAAEAPkAAACRAwAAAAA=&#10;">
              <v:stroke endarrow="block"/>
            </v:shape>
            <v:rect id="Rectangle 76" o:spid="_x0000_s1059" style="position:absolute;left:48075;top:35534;width:11221;height:5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textbox>
                <w:txbxContent>
                  <w:p w:rsidR="002E6A29" w:rsidRPr="00D97FF9" w:rsidRDefault="002E6A29" w:rsidP="00BD2EE7">
                    <w:pPr>
                      <w:tabs>
                        <w:tab w:val="left" w:pos="1276"/>
                      </w:tabs>
                      <w:spacing w:after="0" w:line="240" w:lineRule="auto"/>
                      <w:ind w:right="23"/>
                      <w:jc w:val="center"/>
                      <w:rPr>
                        <w:rFonts w:ascii="Times New Roman" w:hAnsi="Times New Roman"/>
                        <w:sz w:val="20"/>
                        <w:szCs w:val="20"/>
                      </w:rPr>
                    </w:pPr>
                    <w:r w:rsidRPr="00D97FF9">
                      <w:rPr>
                        <w:rFonts w:ascii="Times New Roman" w:hAnsi="Times New Roman"/>
                        <w:sz w:val="20"/>
                        <w:szCs w:val="20"/>
                      </w:rPr>
                      <w:t xml:space="preserve">Бухгалтер </w:t>
                    </w:r>
                  </w:p>
                </w:txbxContent>
              </v:textbox>
            </v:rect>
            <v:shape id="AutoShape 77" o:spid="_x0000_s1060" type="#_x0000_t32" style="position:absolute;left:53689;top:33076;width:6;height:24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I0zMMAAADcAAAADwAAAGRycy9kb3ducmV2LnhtbERPTWsCMRC9C/0PYQreNKuo1K1RSkER&#10;xYNalvY2bKa7SzeTJYm6+uuNIPQ2j/c5s0VranEm5yvLCgb9BARxbnXFhYKv47L3BsIHZI21ZVJw&#10;JQ+L+Utnhqm2F97T+RAKEUPYp6igDKFJpfR5SQZ93zbEkfu1zmCI0BVSO7zEcFPLYZJMpMGKY0OJ&#10;DX2WlP8dTkbB93Z6yq7ZjjbZYLr5QWf87bhSqvvafryDCNSGf/HTvdZx/mgM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iNMzDAAAA3AAAAA8AAAAAAAAAAAAA&#10;AAAAoQIAAGRycy9kb3ducmV2LnhtbFBLBQYAAAAABAAEAPkAAACRAwAAAAA=&#10;">
              <v:stroke endarrow="block"/>
            </v:shape>
            <v:rect id="Rectangle 78" o:spid="_x0000_s1061" style="position:absolute;left:34423;top:42652;width:12662;height:6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textbox>
                <w:txbxContent>
                  <w:p w:rsidR="002E6A29" w:rsidRPr="00237D0E" w:rsidRDefault="002E6A29" w:rsidP="00BD2EE7">
                    <w:pPr>
                      <w:spacing w:after="0" w:line="240" w:lineRule="auto"/>
                      <w:jc w:val="center"/>
                      <w:rPr>
                        <w:rFonts w:ascii="Times New Roman" w:hAnsi="Times New Roman"/>
                        <w:sz w:val="20"/>
                        <w:szCs w:val="20"/>
                      </w:rPr>
                    </w:pPr>
                    <w:r w:rsidRPr="00237D0E">
                      <w:rPr>
                        <w:rFonts w:ascii="Times New Roman" w:hAnsi="Times New Roman"/>
                        <w:sz w:val="20"/>
                        <w:szCs w:val="20"/>
                      </w:rPr>
                      <w:t xml:space="preserve">Младший </w:t>
                    </w:r>
                  </w:p>
                  <w:p w:rsidR="002E6A29" w:rsidRPr="00237D0E" w:rsidRDefault="002E6A29" w:rsidP="00BD2EE7">
                    <w:pPr>
                      <w:spacing w:after="0" w:line="240" w:lineRule="auto"/>
                      <w:jc w:val="center"/>
                      <w:rPr>
                        <w:rFonts w:ascii="Times New Roman" w:hAnsi="Times New Roman"/>
                        <w:sz w:val="20"/>
                        <w:szCs w:val="20"/>
                      </w:rPr>
                    </w:pPr>
                    <w:r w:rsidRPr="00237D0E">
                      <w:rPr>
                        <w:rFonts w:ascii="Times New Roman" w:hAnsi="Times New Roman"/>
                        <w:sz w:val="20"/>
                        <w:szCs w:val="20"/>
                      </w:rPr>
                      <w:t>обслуживающий персонал</w:t>
                    </w:r>
                  </w:p>
                </w:txbxContent>
              </v:textbox>
            </v:rect>
            <v:shape id="AutoShape 79" o:spid="_x0000_s1062" type="#_x0000_t32" style="position:absolute;left:41071;top:40538;width:7;height:21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wPIMMAAADcAAAADwAAAGRycy9kb3ducmV2LnhtbERPTWsCMRC9C/0PYQreNKuI1q1RSkER&#10;xYNalvY2bKa7SzeTJYm6+uuNIPQ2j/c5s0VranEm5yvLCgb9BARxbnXFhYKv47L3BsIHZI21ZVJw&#10;JQ+L+Utnhqm2F97T+RAKEUPYp6igDKFJpfR5SQZ93zbEkfu1zmCI0BVSO7zEcFPLYZKMpcGKY0OJ&#10;DX2WlP8dTkbB93Z6yq7ZjjbZYLr5QWf87bhSqvvafryDCNSGf/HTvdZx/mgC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8DyDDAAAA3AAAAA8AAAAAAAAAAAAA&#10;AAAAoQIAAGRycy9kb3ducmV2LnhtbFBLBQYAAAAABAAEAPkAAACRAwAAAAA=&#10;">
              <v:stroke endarrow="block"/>
            </v:shape>
            <v:rect id="Rectangle 80" o:spid="_x0000_s1063" style="position:absolute;left:48075;top:42652;width:11221;height:6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textbox>
                <w:txbxContent>
                  <w:p w:rsidR="002E6A29" w:rsidRPr="00237D0E" w:rsidRDefault="002E6A29" w:rsidP="00BD2EE7">
                    <w:pPr>
                      <w:spacing w:after="0" w:line="240" w:lineRule="auto"/>
                      <w:ind w:right="40"/>
                      <w:jc w:val="center"/>
                      <w:rPr>
                        <w:rFonts w:ascii="Times New Roman" w:hAnsi="Times New Roman"/>
                        <w:sz w:val="20"/>
                        <w:szCs w:val="20"/>
                      </w:rPr>
                    </w:pPr>
                    <w:r w:rsidRPr="00237D0E">
                      <w:rPr>
                        <w:rFonts w:ascii="Times New Roman" w:hAnsi="Times New Roman"/>
                        <w:sz w:val="20"/>
                        <w:szCs w:val="20"/>
                      </w:rPr>
                      <w:t>Делопроизводи</w:t>
                    </w:r>
                    <w:r>
                      <w:rPr>
                        <w:rFonts w:ascii="Times New Roman" w:hAnsi="Times New Roman"/>
                        <w:sz w:val="20"/>
                        <w:szCs w:val="20"/>
                      </w:rPr>
                      <w:t>-</w:t>
                    </w:r>
                    <w:r w:rsidRPr="00237D0E">
                      <w:rPr>
                        <w:rFonts w:ascii="Times New Roman" w:hAnsi="Times New Roman"/>
                        <w:sz w:val="20"/>
                        <w:szCs w:val="20"/>
                      </w:rPr>
                      <w:t>тель</w:t>
                    </w:r>
                  </w:p>
                </w:txbxContent>
              </v:textbox>
            </v:rect>
            <v:shape id="AutoShape 81" o:spid="_x0000_s1064" type="#_x0000_t32" style="position:absolute;left:45840;top:5708;width:4363;height:99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8+ycQAAADcAAAADwAAAGRycy9kb3ducmV2LnhtbERPS2vCQBC+F/oflhG81Y1Fik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7z7JxAAAANwAAAAPAAAAAAAAAAAA&#10;AAAAAKECAABkcnMvZG93bnJldi54bWxQSwUGAAAAAAQABAD5AAAAkgMAAAAA&#10;">
              <v:stroke endarrow="block"/>
            </v:shape>
            <v:shape id="AutoShape 54" o:spid="_x0000_s1065" type="#_x0000_t32" style="position:absolute;left:21501;top:13893;width:12192;height:178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1KysMAAADcAAAADwAAAGRycy9kb3ducmV2LnhtbESPQWvDMAyF74X+B6NBb42zQcvI6pat&#10;UCi9jHaF7ihiLTGL5RB7cfrvp8NgN4n39N6nzW7ynRppiC6wgceiBEVcB+u4MXD9OCyfQcWEbLEL&#10;TAbuFGG3nc82WNmQ+UzjJTVKQjhWaKBNqa+0jnVLHmMRemLRvsLgMck6NNoOmCXcd/qpLNfao2Np&#10;aLGnfUv19+XHG3D53Y39cZ/fTrfPaDO5+yo4YxYP0+sLqERT+jf/XR+t4K8EX56RCf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dSsrDAAAA3AAAAA8AAAAAAAAAAAAA&#10;AAAAoQIAAGRycy9kb3ducmV2LnhtbFBLBQYAAAAABAAEAPkAAACRAwAAAAA=&#10;">
              <v:stroke endarrow="block"/>
            </v:shape>
            <v:shapetype id="_x0000_t202" coordsize="21600,21600" o:spt="202" path="m,l,21600r21600,l21600,xe">
              <v:stroke joinstyle="miter"/>
              <v:path gradientshapeok="t" o:connecttype="rect"/>
            </v:shapetype>
            <v:shape id="Поле 157" o:spid="_x0000_s1066" type="#_x0000_t202" style="position:absolute;left:23201;top:25075;width:10492;height:8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04OMEA&#10;AADcAAAADwAAAGRycy9kb3ducmV2LnhtbERPTUsDMRC9C/6HMII3m1VoXbdNi0otgqe20vOwmSbB&#10;zWRJ0u36741Q6G0e73MWq9F3YqCYXGAFj5MKBHEbtGOj4Hv/8VCDSBlZYxeYFPxSgtXy9maBjQ5n&#10;3tKwy0aUEE4NKrA5942UqbXkMU1CT1y4Y4gec4HRSB3xXMJ9J5+qaiY9Oi4NFnt6t9T+7E5ewfrN&#10;vJi2xmjXtXZuGA/HL7NR6v5ufJ2DyDTmq/ji/tRl/vQZ/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dODjBAAAA3AAAAA8AAAAAAAAAAAAAAAAAmAIAAGRycy9kb3du&#10;cmV2LnhtbFBLBQYAAAAABAAEAPUAAACGAwAAAAA=&#10;" strokeweight=".5pt">
              <v:textbox>
                <w:txbxContent>
                  <w:p w:rsidR="002E6A29" w:rsidRPr="003B3264" w:rsidRDefault="002E6A29">
                    <w:pPr>
                      <w:rPr>
                        <w:rFonts w:ascii="Times New Roman" w:hAnsi="Times New Roman"/>
                        <w:b/>
                      </w:rPr>
                    </w:pPr>
                    <w:r w:rsidRPr="003B3264">
                      <w:rPr>
                        <w:rFonts w:ascii="Times New Roman" w:hAnsi="Times New Roman"/>
                        <w:b/>
                      </w:rPr>
                      <w:t>Психолого-педагогическая служба</w:t>
                    </w:r>
                  </w:p>
                </w:txbxContent>
              </v:textbox>
            </v:shape>
            <v:shape id="Поле 158" o:spid="_x0000_s1067" type="#_x0000_t202" style="position:absolute;left:34982;top:25075;width:12103;height:8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KsSsIA&#10;AADcAAAADwAAAGRycy9kb3ducmV2LnhtbESPQUsDMRCF74L/IYzgzWYVKuvatNjSiuDJKp6HzTQJ&#10;biZLErfrv3cOgrcZ3pv3vllt5jioiXIJiQ3cLhpQxH2ygZ2Bj/fDTQuqVGSLQ2Iy8EMFNuvLixV2&#10;Np35jaZjdUpCuHRowNc6dlqX3lPEskgjsWinlCNWWbPTNuNZwuOg75rmXkcMLA0eR9p56r+O39HA&#10;fuseXN9i9vvWhjDNn6dX92zM9dX89Aiq0lz/zX/XL1bwl0Irz8gE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qxKwgAAANwAAAAPAAAAAAAAAAAAAAAAAJgCAABkcnMvZG93&#10;bnJldi54bWxQSwUGAAAAAAQABAD1AAAAhwMAAAAA&#10;" strokeweight=".5pt">
              <v:textbox>
                <w:txbxContent>
                  <w:p w:rsidR="002E6A29" w:rsidRPr="003B3264" w:rsidRDefault="002E6A29" w:rsidP="003B3264">
                    <w:pPr>
                      <w:jc w:val="center"/>
                      <w:rPr>
                        <w:rFonts w:ascii="Times New Roman" w:hAnsi="Times New Roman"/>
                        <w:b/>
                        <w:sz w:val="20"/>
                        <w:szCs w:val="20"/>
                      </w:rPr>
                    </w:pPr>
                    <w:r w:rsidRPr="003B3264">
                      <w:rPr>
                        <w:rFonts w:ascii="Times New Roman" w:hAnsi="Times New Roman"/>
                        <w:b/>
                        <w:sz w:val="20"/>
                        <w:szCs w:val="20"/>
                      </w:rPr>
                      <w:t>Служба административно-хозяйственного обеспечения</w:t>
                    </w:r>
                  </w:p>
                  <w:p w:rsidR="002E6A29" w:rsidRDefault="002E6A29"/>
                </w:txbxContent>
              </v:textbox>
            </v:shape>
            <w10:anchorlock/>
          </v:group>
        </w:pict>
      </w:r>
    </w:p>
    <w:p w:rsidR="002E6A29" w:rsidRDefault="002E6A29" w:rsidP="00D84103">
      <w:pPr>
        <w:spacing w:after="0" w:line="360" w:lineRule="auto"/>
        <w:ind w:firstLine="709"/>
        <w:jc w:val="both"/>
        <w:rPr>
          <w:rFonts w:ascii="Times New Roman" w:hAnsi="Times New Roman"/>
          <w:sz w:val="28"/>
          <w:szCs w:val="24"/>
          <w:lang w:eastAsia="ru-RU"/>
        </w:rPr>
      </w:pPr>
    </w:p>
    <w:p w:rsidR="002E6A29" w:rsidRPr="002010D8" w:rsidRDefault="002E6A29" w:rsidP="00D84103">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Средний возраст педагогов – 45 лет. А это значит, что в коллективе самым благоприятным образом сочетается молодой задор, уверенность зрелости и опыт мудрости. Команда единомышленников, педагоги в содружестве с родительской общественностью и социальными партнерами решают задачи реализации «Комплексного проекта модернизацииобразования в рамках приоритетного национального проекта «Образование». Совет Учреждения наряду с другимивопросами о</w:t>
      </w:r>
      <w:r>
        <w:rPr>
          <w:rFonts w:ascii="Times New Roman" w:hAnsi="Times New Roman"/>
          <w:sz w:val="28"/>
          <w:szCs w:val="24"/>
          <w:lang w:eastAsia="ru-RU"/>
        </w:rPr>
        <w:t>пределяет стратегию развития  ДОО</w:t>
      </w:r>
      <w:r w:rsidRPr="002010D8">
        <w:rPr>
          <w:rFonts w:ascii="Times New Roman" w:hAnsi="Times New Roman"/>
          <w:sz w:val="28"/>
          <w:szCs w:val="24"/>
          <w:lang w:eastAsia="ru-RU"/>
        </w:rPr>
        <w:t xml:space="preserve"> как инновационного образовательного учреждения.</w:t>
      </w:r>
    </w:p>
    <w:p w:rsidR="002E6A29" w:rsidRPr="002010D8" w:rsidRDefault="002E6A29" w:rsidP="002010D8">
      <w:pPr>
        <w:spacing w:after="0" w:line="360" w:lineRule="auto"/>
        <w:jc w:val="both"/>
        <w:rPr>
          <w:rFonts w:ascii="Times New Roman" w:hAnsi="Times New Roman"/>
          <w:sz w:val="28"/>
          <w:szCs w:val="24"/>
          <w:lang w:eastAsia="ru-RU"/>
        </w:rPr>
      </w:pPr>
      <w:r>
        <w:rPr>
          <w:rFonts w:ascii="Times New Roman" w:hAnsi="Times New Roman"/>
          <w:sz w:val="28"/>
          <w:szCs w:val="24"/>
          <w:lang w:eastAsia="ru-RU"/>
        </w:rPr>
        <w:t xml:space="preserve">       Администрация ДОО</w:t>
      </w:r>
      <w:r w:rsidRPr="002010D8">
        <w:rPr>
          <w:rFonts w:ascii="Times New Roman" w:hAnsi="Times New Roman"/>
          <w:sz w:val="28"/>
          <w:szCs w:val="24"/>
          <w:lang w:eastAsia="ru-RU"/>
        </w:rPr>
        <w:t xml:space="preserve"> регулярно направляет педагогов на курсы повышения </w:t>
      </w:r>
      <w:r>
        <w:rPr>
          <w:rFonts w:ascii="Times New Roman" w:hAnsi="Times New Roman"/>
          <w:sz w:val="28"/>
          <w:szCs w:val="24"/>
          <w:lang w:eastAsia="ru-RU"/>
        </w:rPr>
        <w:t xml:space="preserve"> квалификации. В ДОО</w:t>
      </w:r>
      <w:r w:rsidRPr="002010D8">
        <w:rPr>
          <w:rFonts w:ascii="Times New Roman" w:hAnsi="Times New Roman"/>
          <w:sz w:val="28"/>
          <w:szCs w:val="24"/>
          <w:lang w:eastAsia="ru-RU"/>
        </w:rPr>
        <w:t xml:space="preserve"> разработан план переподготовки педагогических кадров, который ежегодно реализуется. </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Динамика социально-психологического климата в коллективе за последние годы неоднородна. В связи с приходом новых сотрудников продолжается фиксироваться процесс становления и самоутверждения. Объединяющим фактором является не только уровень профессионализма, но и личностные качества сотрудников, умение общаться, снимать психологическую нагрузку. Педагоги - стажисты готовы делиться своим опытом и оказы</w:t>
      </w:r>
      <w:r>
        <w:rPr>
          <w:rFonts w:ascii="Times New Roman" w:hAnsi="Times New Roman"/>
          <w:sz w:val="28"/>
          <w:szCs w:val="24"/>
          <w:lang w:eastAsia="ru-RU"/>
        </w:rPr>
        <w:t>вать поддержку «новичкам». В ДОО</w:t>
      </w:r>
      <w:r w:rsidRPr="002010D8">
        <w:rPr>
          <w:rFonts w:ascii="Times New Roman" w:hAnsi="Times New Roman"/>
          <w:sz w:val="28"/>
          <w:szCs w:val="24"/>
          <w:lang w:eastAsia="ru-RU"/>
        </w:rPr>
        <w:t xml:space="preserve"> созданы традиции, полноценное пространство и система комплексного сопровождения индивидуального развития ребенка:</w:t>
      </w:r>
    </w:p>
    <w:p w:rsidR="002E6A29" w:rsidRPr="002010D8" w:rsidRDefault="002E6A29" w:rsidP="002010D8">
      <w:pPr>
        <w:spacing w:after="0" w:line="360" w:lineRule="auto"/>
        <w:ind w:left="709"/>
        <w:jc w:val="both"/>
        <w:rPr>
          <w:rFonts w:ascii="Times New Roman" w:hAnsi="Times New Roman"/>
          <w:sz w:val="28"/>
          <w:szCs w:val="24"/>
          <w:lang w:eastAsia="ru-RU"/>
        </w:rPr>
      </w:pPr>
      <w:r w:rsidRPr="002010D8">
        <w:rPr>
          <w:rFonts w:ascii="Times New Roman" w:hAnsi="Times New Roman"/>
          <w:sz w:val="28"/>
          <w:szCs w:val="24"/>
          <w:lang w:eastAsia="ru-RU"/>
        </w:rPr>
        <w:t>- насыщенное и безопасное развитие и существование детей;</w:t>
      </w:r>
    </w:p>
    <w:p w:rsidR="002E6A29" w:rsidRDefault="002E6A29" w:rsidP="002010D8">
      <w:pPr>
        <w:spacing w:after="0" w:line="360" w:lineRule="auto"/>
        <w:ind w:left="709"/>
        <w:jc w:val="both"/>
        <w:rPr>
          <w:rFonts w:ascii="Times New Roman" w:hAnsi="Times New Roman"/>
          <w:sz w:val="28"/>
          <w:szCs w:val="24"/>
          <w:lang w:eastAsia="ru-RU"/>
        </w:rPr>
      </w:pPr>
      <w:r w:rsidRPr="002010D8">
        <w:rPr>
          <w:rFonts w:ascii="Times New Roman" w:hAnsi="Times New Roman"/>
          <w:sz w:val="28"/>
          <w:szCs w:val="24"/>
          <w:lang w:eastAsia="ru-RU"/>
        </w:rPr>
        <w:t>- взаимодействие взрослого и ребенка в образовательном пространстве;</w:t>
      </w:r>
    </w:p>
    <w:p w:rsidR="002E6A29" w:rsidRPr="002010D8" w:rsidRDefault="002E6A29" w:rsidP="002010D8">
      <w:pPr>
        <w:spacing w:after="0" w:line="360" w:lineRule="auto"/>
        <w:ind w:left="709"/>
        <w:jc w:val="both"/>
        <w:rPr>
          <w:rFonts w:ascii="Times New Roman" w:hAnsi="Times New Roman"/>
          <w:sz w:val="28"/>
          <w:szCs w:val="24"/>
          <w:lang w:eastAsia="ru-RU"/>
        </w:rPr>
      </w:pPr>
      <w:r w:rsidRPr="002010D8">
        <w:rPr>
          <w:rFonts w:ascii="Times New Roman" w:hAnsi="Times New Roman"/>
          <w:sz w:val="28"/>
          <w:szCs w:val="24"/>
          <w:lang w:eastAsia="ru-RU"/>
        </w:rPr>
        <w:t xml:space="preserve">- приоритет развивающих и воспитательных задач. </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 xml:space="preserve">Характеризуя педагогический коллектив можно также выделить его профессионализм, работоспособность, стабильность, инициативность, творческий потенциал, сплоченность. Большая часть педагогов отмечена </w:t>
      </w:r>
      <w:r>
        <w:rPr>
          <w:rFonts w:ascii="Times New Roman" w:hAnsi="Times New Roman"/>
          <w:sz w:val="28"/>
          <w:szCs w:val="24"/>
          <w:lang w:eastAsia="ru-RU"/>
        </w:rPr>
        <w:t>почетными  грамотами  в  рамках  ДОО</w:t>
      </w:r>
      <w:r w:rsidRPr="002010D8">
        <w:rPr>
          <w:rFonts w:ascii="Times New Roman" w:hAnsi="Times New Roman"/>
          <w:sz w:val="28"/>
          <w:szCs w:val="24"/>
          <w:lang w:eastAsia="ru-RU"/>
        </w:rPr>
        <w:t xml:space="preserve">, района и региона. </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 xml:space="preserve">Управление коллективом обеспечивает заведующий, наделенный административными полномочиями. Основная цель управленческой деятельности - это достижение высокой эффективности воспитательно-образовательной работы с детьми на уровне федерального государственного образовательного стандарта. </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 xml:space="preserve">Руководитель МБДОУ № 15 - Смирнова Елена Аркадьевна, заведующий. </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 xml:space="preserve">Общий  стаж  работы - 34 года,  стаж  в  должности  заведующего - 16 лет. Образование - высшее, окончила Восточно-Европейский институт г. Ижевск. </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Основнаязадача мотивации коллектива заключается в том, чтобы все члены педагогического коллектива четко выполняли работу в соответствии с их должностными обязанностями и планом работы, а также сообразуясь с потребностями в достижении собственных и коллективных целей. Обеспечить всем участникам педагогического процесса способы и средства удовлетворения этих потребностей - важная задача заведующего ДОУ.</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Создание мотивационной среды - создание условий, определяющих направленность и величину усилий, прилагаемых работником для достижения целей.</w:t>
      </w:r>
    </w:p>
    <w:p w:rsidR="002E6A29" w:rsidRPr="002010D8" w:rsidRDefault="002E6A29" w:rsidP="002010D8">
      <w:pPr>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Все работники ДОО</w:t>
      </w:r>
      <w:r w:rsidRPr="002010D8">
        <w:rPr>
          <w:rFonts w:ascii="Times New Roman" w:hAnsi="Times New Roman"/>
          <w:sz w:val="28"/>
          <w:szCs w:val="24"/>
          <w:lang w:eastAsia="ru-RU"/>
        </w:rPr>
        <w:t xml:space="preserve"> знают критерии, по которым оценивают результаты </w:t>
      </w:r>
      <w:r>
        <w:rPr>
          <w:rFonts w:ascii="Times New Roman" w:hAnsi="Times New Roman"/>
          <w:sz w:val="28"/>
          <w:szCs w:val="24"/>
          <w:lang w:eastAsia="ru-RU"/>
        </w:rPr>
        <w:t xml:space="preserve">  их  </w:t>
      </w:r>
      <w:r w:rsidRPr="002010D8">
        <w:rPr>
          <w:rFonts w:ascii="Times New Roman" w:hAnsi="Times New Roman"/>
          <w:sz w:val="28"/>
          <w:szCs w:val="24"/>
          <w:lang w:eastAsia="ru-RU"/>
        </w:rPr>
        <w:t>работы:</w:t>
      </w:r>
    </w:p>
    <w:p w:rsidR="002E6A29" w:rsidRPr="002010D8" w:rsidRDefault="002E6A29" w:rsidP="002010D8">
      <w:pPr>
        <w:spacing w:after="0" w:line="360" w:lineRule="auto"/>
        <w:ind w:left="709"/>
        <w:jc w:val="both"/>
        <w:rPr>
          <w:rFonts w:ascii="Times New Roman" w:hAnsi="Times New Roman"/>
          <w:sz w:val="28"/>
          <w:szCs w:val="24"/>
          <w:lang w:eastAsia="ru-RU"/>
        </w:rPr>
      </w:pPr>
      <w:r w:rsidRPr="002010D8">
        <w:rPr>
          <w:rFonts w:ascii="Times New Roman" w:hAnsi="Times New Roman"/>
          <w:sz w:val="28"/>
          <w:szCs w:val="24"/>
          <w:lang w:eastAsia="ru-RU"/>
        </w:rPr>
        <w:t>- знают, какое вознаграждение (материальное или моральное) они получат за свой результат, и в какой мере это вознаграждение соответствует мотивации;</w:t>
      </w:r>
    </w:p>
    <w:p w:rsidR="002E6A29" w:rsidRPr="002010D8" w:rsidRDefault="002E6A29" w:rsidP="002010D8">
      <w:pPr>
        <w:spacing w:after="0" w:line="360" w:lineRule="auto"/>
        <w:jc w:val="both"/>
        <w:rPr>
          <w:rFonts w:ascii="Times New Roman" w:hAnsi="Times New Roman"/>
          <w:sz w:val="28"/>
          <w:szCs w:val="24"/>
          <w:lang w:eastAsia="ru-RU"/>
        </w:rPr>
      </w:pPr>
      <w:r w:rsidRPr="002010D8">
        <w:rPr>
          <w:rFonts w:ascii="Times New Roman" w:hAnsi="Times New Roman"/>
          <w:sz w:val="28"/>
          <w:szCs w:val="24"/>
          <w:lang w:eastAsia="ru-RU"/>
        </w:rPr>
        <w:t xml:space="preserve">        - убеждены, что результаты зависят от прикладываемых ими усилий;</w:t>
      </w:r>
    </w:p>
    <w:p w:rsidR="002E6A29" w:rsidRPr="002010D8" w:rsidRDefault="002E6A29" w:rsidP="002010D8">
      <w:pPr>
        <w:spacing w:after="0" w:line="360" w:lineRule="auto"/>
        <w:jc w:val="both"/>
        <w:rPr>
          <w:rFonts w:ascii="Times New Roman" w:hAnsi="Times New Roman"/>
          <w:sz w:val="28"/>
          <w:szCs w:val="24"/>
          <w:lang w:eastAsia="ru-RU"/>
        </w:rPr>
      </w:pPr>
      <w:r w:rsidRPr="002010D8">
        <w:rPr>
          <w:rFonts w:ascii="Times New Roman" w:hAnsi="Times New Roman"/>
          <w:sz w:val="28"/>
          <w:szCs w:val="24"/>
          <w:lang w:eastAsia="ru-RU"/>
        </w:rPr>
        <w:t xml:space="preserve">        - знают, что величина вознаграждения определяется достигнутыми результатами.</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Система мотивации поощряет как хорошую текущую деятельность, так и развитие организации в целом и саморазвитие.</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C целью поcтроения инновационной модели образовательного проcтранcтва дошкольной образовательной организации, обеcпечивающейдоcтупноcть и новое качеcтво образования, в МБДОУ № 15  была разработана Программа развития, оcновными задачами которой явилиcь:</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1.</w:t>
      </w:r>
      <w:r w:rsidRPr="002010D8">
        <w:rPr>
          <w:rFonts w:ascii="Times New Roman" w:hAnsi="Times New Roman"/>
          <w:sz w:val="28"/>
          <w:szCs w:val="24"/>
          <w:lang w:eastAsia="ru-RU"/>
        </w:rPr>
        <w:tab/>
        <w:t>Разработка концепции образовательного проcтранcтва ДОО в режиме развития;</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2.</w:t>
      </w:r>
      <w:r w:rsidRPr="002010D8">
        <w:rPr>
          <w:rFonts w:ascii="Times New Roman" w:hAnsi="Times New Roman"/>
          <w:sz w:val="28"/>
          <w:szCs w:val="24"/>
          <w:lang w:eastAsia="ru-RU"/>
        </w:rPr>
        <w:tab/>
        <w:t>Приведение в cоответcтвие c cовременными требованиями нормативно-правового, материально-техничеcкого, финанcового, кадрового, мотивационного компонентов реcурcногообеcпечения образовательногопроцеccа;</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3.</w:t>
      </w:r>
      <w:r w:rsidRPr="002010D8">
        <w:rPr>
          <w:rFonts w:ascii="Times New Roman" w:hAnsi="Times New Roman"/>
          <w:sz w:val="28"/>
          <w:szCs w:val="24"/>
          <w:lang w:eastAsia="ru-RU"/>
        </w:rPr>
        <w:tab/>
        <w:t>Разработка cиcтемы мотивационных мероприятий, направленных на вовлечение педагогов в инновационнуюдеятельноcть;</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4.</w:t>
      </w:r>
      <w:r w:rsidRPr="002010D8">
        <w:rPr>
          <w:rFonts w:ascii="Times New Roman" w:hAnsi="Times New Roman"/>
          <w:sz w:val="28"/>
          <w:szCs w:val="24"/>
          <w:lang w:eastAsia="ru-RU"/>
        </w:rPr>
        <w:tab/>
        <w:t>Cозданиеуcловийдля повышения квалификации педагогов по инновационным образовательным программам;</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5.</w:t>
      </w:r>
      <w:r w:rsidRPr="002010D8">
        <w:rPr>
          <w:rFonts w:ascii="Times New Roman" w:hAnsi="Times New Roman"/>
          <w:sz w:val="28"/>
          <w:szCs w:val="24"/>
          <w:lang w:eastAsia="ru-RU"/>
        </w:rPr>
        <w:tab/>
        <w:t>Обеcпечение организационного, научно-методического, конcультационного и экcпертногоcопровождения разработки нового cодержания образования в cоответcтвии c оcновными направлениями модернизации роccийcкого образования;</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6.</w:t>
      </w:r>
      <w:r w:rsidRPr="002010D8">
        <w:rPr>
          <w:rFonts w:ascii="Times New Roman" w:hAnsi="Times New Roman"/>
          <w:sz w:val="28"/>
          <w:szCs w:val="24"/>
          <w:lang w:eastAsia="ru-RU"/>
        </w:rPr>
        <w:tab/>
        <w:t>Обеcпечение обновления предметно-развивающей cреды ДОО, cпоcобствующей  реализации  нового  cодержания  дошкольного  образования  и  доcтижению  новых  образовательных  результатов;</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7.</w:t>
      </w:r>
      <w:r w:rsidRPr="002010D8">
        <w:rPr>
          <w:rFonts w:ascii="Times New Roman" w:hAnsi="Times New Roman"/>
          <w:sz w:val="28"/>
          <w:szCs w:val="24"/>
          <w:lang w:eastAsia="ru-RU"/>
        </w:rPr>
        <w:tab/>
        <w:t>Разработка механизмов оценки эффективности инновационной модели образовательного проcтранcтва, обеcпечивающейдоcтупноcть и новое  качеcтво  образования, и реализации  программы  развития.</w:t>
      </w:r>
    </w:p>
    <w:p w:rsidR="002E6A29" w:rsidRPr="002010D8" w:rsidRDefault="002E6A29" w:rsidP="002010D8">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Cовременнаяcитуация в образовании выдвигает требования к непрерывноcти,  прогреccивноcти  и адаптивноcти образовательного процеccа и профеccиональноймобильноcтиcпециалиcтов, которые его оcущеcтвляют. Это обуcловленонеобходимоcтью решать одновременно управленчеcкие,  финанcово-организационные,  cоциально - педагогичеcкие, методичеcкие и другие задачи, стоящие перед образовательным учреждением. Перcпективы и cтратегиядеятельноcти образовательного учреждения  и  находят  отражение  в  программе  развития, понимаемой как cтратегичеcкий документ,  определяющий  cиcтему текущих и перcпективныхдейcтвий и отношений, ориентированных на решение маcштабных, cложных проблем образовательной cреды конкретного образовательного учреждения.</w:t>
      </w:r>
    </w:p>
    <w:p w:rsidR="002E6A29" w:rsidRPr="002010D8" w:rsidRDefault="002E6A29" w:rsidP="003837DB">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Проанализировав  управленческую деятельность и деятельность  образовательной  организации  в целом, можно сделать выводы, что иcпользование педагогами инноваций находитcя на доcтаточном, но не на выcоком уровне. Педагоги дошкольного учреждения активно внедряют новые образовательные технологии: метод проектов, портфолио, ИКТ в процеccевзаимодейcтвия c детьми и родителями (законными предcтавителями).  В   ДОО  cложиласьcиcтема, позволяющая вовлекать родителей в процеccвоcпитания д</w:t>
      </w:r>
      <w:r>
        <w:rPr>
          <w:rFonts w:ascii="Times New Roman" w:hAnsi="Times New Roman"/>
          <w:sz w:val="28"/>
          <w:szCs w:val="24"/>
          <w:lang w:eastAsia="ru-RU"/>
        </w:rPr>
        <w:t>етей cоглаcно задачам  дошкольной  организации</w:t>
      </w:r>
      <w:r w:rsidRPr="002010D8">
        <w:rPr>
          <w:rFonts w:ascii="Times New Roman" w:hAnsi="Times New Roman"/>
          <w:sz w:val="28"/>
          <w:szCs w:val="24"/>
          <w:lang w:eastAsia="ru-RU"/>
        </w:rPr>
        <w:t xml:space="preserve">. Организационные подходы такой cиcтемы предполагают тесное взаимодействие  вcехучаcтниковвоcпитательно-образовательногопроцеccа: детей, педагогов, cпециалиcтов, родителей. </w:t>
      </w:r>
    </w:p>
    <w:p w:rsidR="002E6A29" w:rsidRPr="002010D8" w:rsidRDefault="002E6A29" w:rsidP="003837DB">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 xml:space="preserve">  Управленческая деятельность МБДОУ № 15 направлена на  преодоление разрыва между существующим и необходимым (желаемым, требуемым обществом) состоянием педагогического процесса, достигнутым и требуемым  качеством  дошкольного образования.      Управленческая структура предполагает взаимодействие четырех видов управленческих действий: </w:t>
      </w:r>
    </w:p>
    <w:p w:rsidR="002E6A29" w:rsidRPr="002010D8" w:rsidRDefault="002E6A29" w:rsidP="003837DB">
      <w:pPr>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 xml:space="preserve">- </w:t>
      </w:r>
      <w:r w:rsidRPr="002010D8">
        <w:rPr>
          <w:rFonts w:ascii="Times New Roman" w:hAnsi="Times New Roman"/>
          <w:sz w:val="28"/>
          <w:szCs w:val="24"/>
          <w:lang w:eastAsia="ru-RU"/>
        </w:rPr>
        <w:t>планирование;</w:t>
      </w:r>
    </w:p>
    <w:p w:rsidR="002E6A29" w:rsidRDefault="002E6A29" w:rsidP="003837DB">
      <w:pPr>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 организация;</w:t>
      </w:r>
    </w:p>
    <w:p w:rsidR="002E6A29" w:rsidRDefault="002E6A29" w:rsidP="003837DB">
      <w:pPr>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 xml:space="preserve">- </w:t>
      </w:r>
      <w:r w:rsidRPr="002010D8">
        <w:rPr>
          <w:rFonts w:ascii="Times New Roman" w:hAnsi="Times New Roman"/>
          <w:sz w:val="28"/>
          <w:szCs w:val="24"/>
          <w:lang w:eastAsia="ru-RU"/>
        </w:rPr>
        <w:t>руководство;</w:t>
      </w:r>
    </w:p>
    <w:p w:rsidR="002E6A29" w:rsidRDefault="002E6A29" w:rsidP="003837DB">
      <w:pPr>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 xml:space="preserve">- контроль. </w:t>
      </w:r>
    </w:p>
    <w:p w:rsidR="002E6A29" w:rsidRPr="002010D8" w:rsidRDefault="002E6A29" w:rsidP="003837DB">
      <w:pPr>
        <w:spacing w:after="0" w:line="360" w:lineRule="auto"/>
        <w:ind w:firstLine="709"/>
        <w:jc w:val="both"/>
        <w:rPr>
          <w:rFonts w:ascii="Times New Roman" w:hAnsi="Times New Roman"/>
          <w:sz w:val="28"/>
          <w:szCs w:val="24"/>
          <w:lang w:eastAsia="ru-RU"/>
        </w:rPr>
      </w:pPr>
      <w:r w:rsidRPr="002010D8">
        <w:rPr>
          <w:rFonts w:ascii="Times New Roman" w:hAnsi="Times New Roman"/>
          <w:sz w:val="28"/>
          <w:szCs w:val="24"/>
          <w:lang w:eastAsia="ru-RU"/>
        </w:rPr>
        <w:t xml:space="preserve">Руководителем используются  инновационные функции управления: менеджерская, прогностическая, представительская, маркетинговая, консультационная и коммуникативная. </w:t>
      </w:r>
    </w:p>
    <w:p w:rsidR="002E6A29" w:rsidRPr="002010D8" w:rsidRDefault="002E6A29" w:rsidP="003837DB">
      <w:pPr>
        <w:spacing w:after="0" w:line="360" w:lineRule="auto"/>
        <w:ind w:firstLine="709"/>
        <w:jc w:val="both"/>
        <w:rPr>
          <w:rFonts w:ascii="Times New Roman" w:hAnsi="Times New Roman"/>
          <w:noProof/>
          <w:sz w:val="28"/>
          <w:szCs w:val="24"/>
          <w:lang w:eastAsia="ru-RU"/>
        </w:rPr>
      </w:pPr>
      <w:r w:rsidRPr="002010D8">
        <w:rPr>
          <w:rFonts w:ascii="Times New Roman" w:hAnsi="Times New Roman"/>
          <w:noProof/>
          <w:sz w:val="28"/>
          <w:szCs w:val="24"/>
          <w:lang w:eastAsia="ru-RU"/>
        </w:rPr>
        <w:t>Руководитель профессионально подготовлен в области инновационного менеджмента (имеет знания об инновациях, обладает инновационными  управленческими умениями, сформировано эмоционально-ценностное отношение к инновационному процессу, ярко выражены профессионально-личностные качества руководителя-инноватора);</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sidRPr="002010D8">
        <w:rPr>
          <w:rFonts w:ascii="Times New Roman" w:hAnsi="Times New Roman"/>
          <w:noProof/>
          <w:sz w:val="28"/>
          <w:szCs w:val="24"/>
          <w:lang w:eastAsia="ru-RU"/>
        </w:rPr>
        <w:t>-использует Программу  развития  ДОО в своей деятельности;</w:t>
      </w:r>
    </w:p>
    <w:p w:rsidR="002E6A29" w:rsidRPr="002010D8" w:rsidRDefault="002E6A29" w:rsidP="002010D8">
      <w:pPr>
        <w:spacing w:after="0" w:line="360" w:lineRule="auto"/>
        <w:ind w:firstLine="709"/>
        <w:jc w:val="both"/>
        <w:rPr>
          <w:rFonts w:ascii="Times New Roman" w:hAnsi="Times New Roman"/>
          <w:noProof/>
          <w:sz w:val="28"/>
          <w:szCs w:val="24"/>
          <w:lang w:eastAsia="ru-RU"/>
        </w:rPr>
      </w:pPr>
      <w:r w:rsidRPr="002010D8">
        <w:rPr>
          <w:rFonts w:ascii="Times New Roman" w:hAnsi="Times New Roman"/>
          <w:noProof/>
          <w:sz w:val="28"/>
          <w:szCs w:val="24"/>
          <w:lang w:eastAsia="ru-RU"/>
        </w:rPr>
        <w:t>-реализует комплекс новшеств одновременно в нескольких управленческих функциях: планировании, организации, контроле, координации и др.</w:t>
      </w:r>
    </w:p>
    <w:p w:rsidR="002E6A29" w:rsidRPr="005A545D" w:rsidRDefault="002E6A29" w:rsidP="002010D8">
      <w:pPr>
        <w:spacing w:after="0" w:line="360" w:lineRule="auto"/>
        <w:ind w:firstLine="709"/>
        <w:jc w:val="both"/>
        <w:rPr>
          <w:rFonts w:ascii="Times New Roman" w:hAnsi="Times New Roman"/>
          <w:noProof/>
          <w:sz w:val="28"/>
          <w:szCs w:val="24"/>
          <w:lang w:eastAsia="ru-RU"/>
        </w:rPr>
      </w:pPr>
      <w:r w:rsidRPr="00CA7625">
        <w:rPr>
          <w:rFonts w:ascii="Times New Roman" w:hAnsi="Times New Roman"/>
          <w:noProof/>
          <w:sz w:val="28"/>
          <w:szCs w:val="24"/>
          <w:lang w:eastAsia="ru-RU"/>
        </w:rPr>
        <w:t xml:space="preserve">В  процессе  исследования  эффективности организации  инновационной   деятельности  руководителя  ДОО, </w:t>
      </w:r>
      <w:r>
        <w:rPr>
          <w:rFonts w:ascii="Times New Roman" w:hAnsi="Times New Roman"/>
          <w:noProof/>
          <w:sz w:val="28"/>
          <w:szCs w:val="24"/>
          <w:lang w:eastAsia="ru-RU"/>
        </w:rPr>
        <w:t>которое  проводилось  на основе</w:t>
      </w:r>
      <w:r w:rsidRPr="00CA7625">
        <w:rPr>
          <w:rFonts w:ascii="Times New Roman" w:hAnsi="Times New Roman"/>
          <w:noProof/>
          <w:sz w:val="28"/>
          <w:szCs w:val="24"/>
          <w:lang w:eastAsia="ru-RU"/>
        </w:rPr>
        <w:t xml:space="preserve">методики </w:t>
      </w:r>
      <w:r w:rsidRPr="00CA7625">
        <w:rPr>
          <w:rFonts w:ascii="Times New Roman" w:hAnsi="Times New Roman"/>
          <w:sz w:val="28"/>
          <w:szCs w:val="28"/>
          <w:lang w:eastAsia="ru-RU"/>
        </w:rPr>
        <w:t>«Диагностическая карта руководителя ДОО»</w:t>
      </w:r>
      <w:r>
        <w:rPr>
          <w:rFonts w:ascii="Times New Roman" w:hAnsi="Times New Roman"/>
          <w:noProof/>
          <w:sz w:val="28"/>
          <w:szCs w:val="24"/>
          <w:lang w:eastAsia="ru-RU"/>
        </w:rPr>
        <w:t>(</w:t>
      </w:r>
      <w:r w:rsidRPr="00CA7625">
        <w:rPr>
          <w:rFonts w:ascii="Times New Roman" w:hAnsi="Times New Roman"/>
          <w:noProof/>
          <w:sz w:val="28"/>
          <w:szCs w:val="24"/>
          <w:lang w:eastAsia="ru-RU"/>
        </w:rPr>
        <w:t>«Модифицированный  опросник  для  оценки  уровня  инновационного  потенциала педагогического  коллектива» Т.С.Соловьевой</w:t>
      </w:r>
      <w:r>
        <w:rPr>
          <w:rFonts w:ascii="Times New Roman" w:hAnsi="Times New Roman"/>
          <w:noProof/>
          <w:sz w:val="28"/>
          <w:szCs w:val="24"/>
          <w:lang w:eastAsia="ru-RU"/>
        </w:rPr>
        <w:t>) (Рис.3)</w:t>
      </w:r>
      <w:r w:rsidRPr="00CA7625">
        <w:rPr>
          <w:rFonts w:ascii="Times New Roman" w:hAnsi="Times New Roman"/>
          <w:noProof/>
          <w:sz w:val="28"/>
          <w:szCs w:val="24"/>
          <w:lang w:eastAsia="ru-RU"/>
        </w:rPr>
        <w:t>,</w:t>
      </w:r>
      <w:r w:rsidRPr="005A545D">
        <w:rPr>
          <w:rFonts w:ascii="Times New Roman" w:hAnsi="Times New Roman"/>
          <w:noProof/>
          <w:sz w:val="28"/>
          <w:szCs w:val="24"/>
          <w:lang w:eastAsia="ru-RU"/>
        </w:rPr>
        <w:t>выявил</w:t>
      </w:r>
      <w:r>
        <w:rPr>
          <w:rFonts w:ascii="Times New Roman" w:hAnsi="Times New Roman"/>
          <w:noProof/>
          <w:sz w:val="28"/>
          <w:szCs w:val="24"/>
          <w:lang w:eastAsia="ru-RU"/>
        </w:rPr>
        <w:t xml:space="preserve">и  </w:t>
      </w:r>
      <w:r w:rsidRPr="005A545D">
        <w:rPr>
          <w:rFonts w:ascii="Times New Roman" w:hAnsi="Times New Roman"/>
          <w:noProof/>
          <w:sz w:val="28"/>
          <w:szCs w:val="24"/>
          <w:lang w:eastAsia="ru-RU"/>
        </w:rPr>
        <w:t xml:space="preserve"> ряд проблем, а именно:</w:t>
      </w:r>
    </w:p>
    <w:p w:rsidR="002E6A29" w:rsidRPr="005A545D" w:rsidRDefault="002E6A29" w:rsidP="002010D8">
      <w:pPr>
        <w:spacing w:after="0" w:line="360" w:lineRule="auto"/>
        <w:ind w:firstLine="709"/>
        <w:jc w:val="both"/>
        <w:rPr>
          <w:rFonts w:ascii="Times New Roman" w:hAnsi="Times New Roman"/>
          <w:sz w:val="28"/>
          <w:szCs w:val="24"/>
          <w:lang w:eastAsia="ru-RU"/>
        </w:rPr>
      </w:pPr>
      <w:r w:rsidRPr="005A545D">
        <w:rPr>
          <w:rFonts w:ascii="Times New Roman" w:hAnsi="Times New Roman"/>
          <w:sz w:val="28"/>
          <w:szCs w:val="24"/>
          <w:lang w:eastAsia="ru-RU"/>
        </w:rPr>
        <w:t xml:space="preserve">- отсутствие системности в целостности внедряемых педагогических  инноваций; </w:t>
      </w:r>
    </w:p>
    <w:p w:rsidR="002E6A29" w:rsidRPr="005A545D" w:rsidRDefault="002E6A29" w:rsidP="002010D8">
      <w:pPr>
        <w:spacing w:after="0" w:line="360" w:lineRule="auto"/>
        <w:ind w:firstLine="709"/>
        <w:jc w:val="both"/>
        <w:rPr>
          <w:rFonts w:ascii="Times New Roman" w:hAnsi="Times New Roman"/>
          <w:sz w:val="28"/>
          <w:szCs w:val="24"/>
          <w:lang w:eastAsia="ru-RU"/>
        </w:rPr>
      </w:pPr>
      <w:r w:rsidRPr="005A545D">
        <w:rPr>
          <w:rFonts w:ascii="Times New Roman" w:hAnsi="Times New Roman"/>
          <w:sz w:val="28"/>
          <w:szCs w:val="24"/>
          <w:lang w:eastAsia="ru-RU"/>
        </w:rPr>
        <w:t>- недостаточность научно-методического обеспечения инновационных процессов, нормативно-правового обеспечения иннов</w:t>
      </w:r>
      <w:r>
        <w:rPr>
          <w:rFonts w:ascii="Times New Roman" w:hAnsi="Times New Roman"/>
          <w:sz w:val="28"/>
          <w:szCs w:val="24"/>
          <w:lang w:eastAsia="ru-RU"/>
        </w:rPr>
        <w:t>ационной деятельности образовательной</w:t>
      </w:r>
      <w:r w:rsidRPr="005A545D">
        <w:rPr>
          <w:rFonts w:ascii="Times New Roman" w:hAnsi="Times New Roman"/>
          <w:sz w:val="28"/>
          <w:szCs w:val="24"/>
          <w:lang w:eastAsia="ru-RU"/>
        </w:rPr>
        <w:t xml:space="preserve"> организации, которое способствовало бы расширению возможностей для творческого поиска, защищало авторские права новаторов, стимулировало их инновационную деятельность; </w:t>
      </w:r>
    </w:p>
    <w:p w:rsidR="002E6A29" w:rsidRDefault="002E6A29" w:rsidP="004D7E72">
      <w:pPr>
        <w:spacing w:after="0" w:line="360" w:lineRule="auto"/>
        <w:ind w:firstLine="709"/>
        <w:jc w:val="both"/>
        <w:rPr>
          <w:rFonts w:ascii="Times New Roman" w:hAnsi="Times New Roman"/>
          <w:sz w:val="28"/>
          <w:szCs w:val="24"/>
          <w:lang w:eastAsia="ru-RU"/>
        </w:rPr>
      </w:pPr>
      <w:r w:rsidRPr="004D7E72">
        <w:rPr>
          <w:rFonts w:ascii="Times New Roman" w:hAnsi="Times New Roman"/>
          <w:sz w:val="28"/>
          <w:szCs w:val="24"/>
          <w:lang w:eastAsia="ru-RU"/>
        </w:rPr>
        <w:t>- недостаточность использования руководителем ДОО технологий контроля выполнения принятых решений;</w:t>
      </w:r>
    </w:p>
    <w:p w:rsidR="002E6A29" w:rsidRDefault="002E6A29" w:rsidP="004D7E72">
      <w:pPr>
        <w:spacing w:after="0" w:line="360" w:lineRule="auto"/>
        <w:ind w:firstLine="709"/>
        <w:jc w:val="both"/>
        <w:rPr>
          <w:rFonts w:ascii="Times New Roman" w:hAnsi="Times New Roman"/>
          <w:sz w:val="28"/>
          <w:szCs w:val="24"/>
          <w:lang w:eastAsia="ru-RU"/>
        </w:rPr>
      </w:pPr>
      <w:r w:rsidRPr="004D7E72">
        <w:rPr>
          <w:rFonts w:ascii="Times New Roman" w:hAnsi="Times New Roman"/>
          <w:sz w:val="28"/>
          <w:szCs w:val="24"/>
          <w:lang w:eastAsia="ru-RU"/>
        </w:rPr>
        <w:t>- отсутствие системности в использовании технологий применения прогрессивного педагогического опыта и образовательных инноваций.</w:t>
      </w:r>
    </w:p>
    <w:p w:rsidR="002E6A29" w:rsidRDefault="002E6A29" w:rsidP="004D7E72">
      <w:pPr>
        <w:spacing w:after="0" w:line="360" w:lineRule="auto"/>
        <w:ind w:firstLine="709"/>
        <w:jc w:val="both"/>
        <w:rPr>
          <w:rFonts w:ascii="Times New Roman" w:hAnsi="Times New Roman"/>
          <w:sz w:val="28"/>
          <w:szCs w:val="24"/>
          <w:lang w:eastAsia="ru-RU"/>
        </w:rPr>
      </w:pPr>
      <w:r w:rsidRPr="000826BE">
        <w:rPr>
          <w:rFonts w:ascii="Times New Roman" w:hAnsi="Times New Roman"/>
          <w:b/>
          <w:noProof/>
          <w:sz w:val="24"/>
          <w:szCs w:val="24"/>
          <w:lang w:eastAsia="ru-RU"/>
        </w:rPr>
        <w:object w:dxaOrig="8564" w:dyaOrig="8718">
          <v:shape id="Объект 11" o:spid="_x0000_i1026" type="#_x0000_t75" style="width:428.25pt;height:435.75pt;visibility:visible" o:ole="">
            <v:imagedata r:id="rId9" o:title=""/>
            <o:lock v:ext="edit" aspectratio="f"/>
          </v:shape>
          <o:OLEObject Type="Embed" ProgID="Excel.Chart.8" ShapeID="Объект 11" DrawAspect="Content" ObjectID="_1515932122" r:id="rId10"/>
        </w:object>
      </w:r>
    </w:p>
    <w:p w:rsidR="002E6A29" w:rsidRDefault="002E6A29" w:rsidP="001116E8">
      <w:pPr>
        <w:spacing w:after="0" w:line="360" w:lineRule="auto"/>
        <w:ind w:firstLine="709"/>
        <w:jc w:val="center"/>
        <w:rPr>
          <w:rFonts w:ascii="Times New Roman" w:hAnsi="Times New Roman"/>
          <w:sz w:val="24"/>
          <w:szCs w:val="24"/>
          <w:lang w:eastAsia="ru-RU"/>
        </w:rPr>
      </w:pPr>
      <w:r>
        <w:rPr>
          <w:rFonts w:ascii="Times New Roman" w:hAnsi="Times New Roman"/>
          <w:sz w:val="24"/>
          <w:szCs w:val="24"/>
          <w:lang w:eastAsia="ru-RU"/>
        </w:rPr>
        <w:t>Рис. 3</w:t>
      </w:r>
      <w:r w:rsidRPr="001116E8">
        <w:rPr>
          <w:rFonts w:ascii="Times New Roman" w:hAnsi="Times New Roman"/>
          <w:sz w:val="24"/>
          <w:szCs w:val="24"/>
          <w:lang w:eastAsia="ru-RU"/>
        </w:rPr>
        <w:t xml:space="preserve">.  Диагностическая   карта  руководителя </w:t>
      </w:r>
      <w:r>
        <w:rPr>
          <w:rFonts w:ascii="Times New Roman" w:hAnsi="Times New Roman"/>
          <w:sz w:val="24"/>
          <w:szCs w:val="24"/>
          <w:lang w:eastAsia="ru-RU"/>
        </w:rPr>
        <w:t xml:space="preserve">  ДОО</w:t>
      </w:r>
    </w:p>
    <w:p w:rsidR="002E6A29" w:rsidRPr="001116E8" w:rsidRDefault="002E6A29" w:rsidP="001116E8">
      <w:pPr>
        <w:spacing w:after="0" w:line="360" w:lineRule="auto"/>
        <w:ind w:firstLine="709"/>
        <w:jc w:val="center"/>
        <w:rPr>
          <w:rFonts w:ascii="Times New Roman" w:hAnsi="Times New Roman"/>
          <w:sz w:val="24"/>
          <w:szCs w:val="24"/>
          <w:lang w:eastAsia="ru-RU"/>
        </w:rPr>
      </w:pPr>
    </w:p>
    <w:p w:rsidR="002E6A29" w:rsidRDefault="002E6A29" w:rsidP="0084208D">
      <w:pPr>
        <w:spacing w:after="0" w:line="360" w:lineRule="auto"/>
        <w:ind w:firstLine="600"/>
        <w:jc w:val="both"/>
        <w:rPr>
          <w:rFonts w:ascii="Times New Roman" w:hAnsi="Times New Roman"/>
          <w:sz w:val="28"/>
          <w:szCs w:val="28"/>
          <w:lang w:eastAsia="ru-RU"/>
        </w:rPr>
      </w:pPr>
      <w:r>
        <w:rPr>
          <w:rFonts w:ascii="Times New Roman" w:hAnsi="Times New Roman"/>
          <w:sz w:val="28"/>
          <w:szCs w:val="24"/>
          <w:lang w:eastAsia="ru-RU"/>
        </w:rPr>
        <w:t xml:space="preserve">На первичном  этапе  исследования  на  основе  разработанных  в  предыдущем  параграфе  критериев  мы провели   опытно-экспериментальную работу  с использованием   методики  </w:t>
      </w:r>
      <w:r w:rsidRPr="004E6E0C">
        <w:rPr>
          <w:rFonts w:ascii="Times New Roman" w:hAnsi="Times New Roman"/>
          <w:sz w:val="28"/>
          <w:szCs w:val="28"/>
          <w:lang w:eastAsia="ru-RU"/>
        </w:rPr>
        <w:t>«Самооценка руководителя ДОО»</w:t>
      </w:r>
      <w:r>
        <w:rPr>
          <w:rFonts w:ascii="Times New Roman" w:hAnsi="Times New Roman"/>
          <w:b/>
          <w:sz w:val="28"/>
          <w:szCs w:val="28"/>
          <w:lang w:eastAsia="ru-RU"/>
        </w:rPr>
        <w:t xml:space="preserve"> (</w:t>
      </w:r>
      <w:r w:rsidRPr="00AF381D">
        <w:rPr>
          <w:rFonts w:ascii="Times New Roman" w:hAnsi="Times New Roman"/>
          <w:sz w:val="28"/>
          <w:szCs w:val="28"/>
          <w:lang w:eastAsia="ru-RU"/>
        </w:rPr>
        <w:t>Составители:Е.М. Крюкова, Е.Г. Белова</w:t>
      </w:r>
      <w:r>
        <w:rPr>
          <w:rFonts w:ascii="Times New Roman" w:hAnsi="Times New Roman"/>
          <w:sz w:val="28"/>
          <w:szCs w:val="28"/>
          <w:lang w:eastAsia="ru-RU"/>
        </w:rPr>
        <w:t>).</w:t>
      </w:r>
    </w:p>
    <w:p w:rsidR="002E6A29" w:rsidRPr="0084208D" w:rsidRDefault="002E6A29" w:rsidP="0084208D">
      <w:pPr>
        <w:spacing w:after="0" w:line="360" w:lineRule="auto"/>
        <w:ind w:firstLine="600"/>
        <w:jc w:val="both"/>
        <w:rPr>
          <w:rFonts w:ascii="Times New Roman" w:hAnsi="Times New Roman"/>
          <w:sz w:val="28"/>
          <w:szCs w:val="28"/>
          <w:lang w:eastAsia="ru-RU"/>
        </w:rPr>
      </w:pPr>
      <w:r>
        <w:rPr>
          <w:rFonts w:ascii="Times New Roman" w:hAnsi="Times New Roman"/>
          <w:sz w:val="28"/>
          <w:szCs w:val="28"/>
          <w:lang w:eastAsia="ru-RU"/>
        </w:rPr>
        <w:t>С целью оценки  эффективности  организации  инновационной  деятельности  руководителя  ДООб</w:t>
      </w:r>
      <w:r w:rsidRPr="0084208D">
        <w:rPr>
          <w:rFonts w:ascii="Times New Roman" w:hAnsi="Times New Roman"/>
          <w:sz w:val="28"/>
          <w:szCs w:val="28"/>
          <w:lang w:eastAsia="ru-RU"/>
        </w:rPr>
        <w:t>ыли рассмотрены три   критерия:  когнитивный,  инновационно-управленческий  и  профессионально-личностный.</w:t>
      </w:r>
    </w:p>
    <w:p w:rsidR="002E6A29" w:rsidRPr="007157ED" w:rsidRDefault="002E6A29" w:rsidP="0084208D">
      <w:pPr>
        <w:widowControl w:val="0"/>
        <w:shd w:val="clear" w:color="auto" w:fill="FFFFFF"/>
        <w:tabs>
          <w:tab w:val="left" w:pos="0"/>
        </w:tabs>
        <w:autoSpaceDE w:val="0"/>
        <w:autoSpaceDN w:val="0"/>
        <w:adjustRightInd w:val="0"/>
        <w:spacing w:after="0" w:line="360" w:lineRule="auto"/>
        <w:ind w:firstLine="600"/>
        <w:jc w:val="both"/>
        <w:rPr>
          <w:rFonts w:ascii="Times New Roman" w:hAnsi="Times New Roman"/>
          <w:color w:val="000000"/>
          <w:sz w:val="28"/>
          <w:szCs w:val="28"/>
          <w:lang w:eastAsia="ru-RU"/>
        </w:rPr>
      </w:pPr>
      <w:r>
        <w:rPr>
          <w:rFonts w:ascii="Times New Roman" w:hAnsi="Times New Roman"/>
          <w:sz w:val="28"/>
          <w:szCs w:val="28"/>
          <w:lang w:eastAsia="ru-RU"/>
        </w:rPr>
        <w:t xml:space="preserve">Оценивание  проводилось  </w:t>
      </w:r>
      <w:r w:rsidRPr="0084208D">
        <w:rPr>
          <w:rFonts w:ascii="Times New Roman" w:hAnsi="Times New Roman"/>
          <w:sz w:val="28"/>
          <w:szCs w:val="28"/>
          <w:lang w:eastAsia="ru-RU"/>
        </w:rPr>
        <w:t xml:space="preserve">по трехуровневой оценочной шкале (высокий, средний, низкий уровень), </w:t>
      </w:r>
      <w:r w:rsidRPr="0084208D">
        <w:rPr>
          <w:rFonts w:ascii="Times New Roman" w:hAnsi="Times New Roman"/>
          <w:color w:val="000000"/>
          <w:sz w:val="28"/>
          <w:szCs w:val="28"/>
          <w:lang w:eastAsia="ru-RU"/>
        </w:rPr>
        <w:t>с разработанными для каждого показателя индивидуальными интерпретациями качественной оценки.</w:t>
      </w:r>
    </w:p>
    <w:p w:rsidR="002E6A29" w:rsidRDefault="002E6A29" w:rsidP="0084208D">
      <w:pPr>
        <w:spacing w:after="0" w:line="360" w:lineRule="auto"/>
        <w:ind w:firstLine="600"/>
        <w:jc w:val="both"/>
        <w:rPr>
          <w:rFonts w:ascii="Times New Roman" w:hAnsi="Times New Roman"/>
          <w:sz w:val="28"/>
          <w:szCs w:val="28"/>
          <w:lang w:eastAsia="ru-RU"/>
        </w:rPr>
      </w:pPr>
      <w:r w:rsidRPr="007157ED">
        <w:rPr>
          <w:rFonts w:ascii="Times New Roman" w:hAnsi="Times New Roman"/>
          <w:sz w:val="28"/>
          <w:szCs w:val="28"/>
          <w:lang w:eastAsia="ru-RU"/>
        </w:rPr>
        <w:t xml:space="preserve">Анализируя </w:t>
      </w:r>
      <w:r>
        <w:rPr>
          <w:rFonts w:ascii="Times New Roman" w:hAnsi="Times New Roman"/>
          <w:sz w:val="28"/>
          <w:szCs w:val="28"/>
          <w:lang w:eastAsia="ru-RU"/>
        </w:rPr>
        <w:t>когнитивный критерий</w:t>
      </w:r>
      <w:r w:rsidRPr="007157ED">
        <w:rPr>
          <w:rFonts w:ascii="Times New Roman" w:hAnsi="Times New Roman"/>
          <w:sz w:val="28"/>
          <w:szCs w:val="28"/>
          <w:lang w:eastAsia="ru-RU"/>
        </w:rPr>
        <w:t>, мы оценивали три показателя: «Законодательные знания(нормативно-правовые акты федерального, регионального и муниципального уровней)», «общие теоретическиезнания (основы стратегического, тактического, оперативного управления; основы мониторинга качества воспитательных процессов, управленческой деятельности руководителя ДОО», «организационно-технологическиезнания  (информационное обеспечение воспитательного процесса в ДОО; технологии применения прогрессивного педагогического опыта и образовательных инноваций; технологии контроля выполнения принятых решений; моделирование управления ДОО на основе инновационных технологий)».</w:t>
      </w:r>
    </w:p>
    <w:p w:rsidR="002E6A29" w:rsidRDefault="002E6A29" w:rsidP="0084208D">
      <w:pPr>
        <w:spacing w:after="0" w:line="360" w:lineRule="auto"/>
        <w:ind w:firstLine="600"/>
        <w:jc w:val="both"/>
        <w:rPr>
          <w:rFonts w:ascii="Times New Roman" w:hAnsi="Times New Roman"/>
          <w:sz w:val="28"/>
          <w:szCs w:val="28"/>
          <w:lang w:eastAsia="ru-RU"/>
        </w:rPr>
      </w:pPr>
    </w:p>
    <w:p w:rsidR="002E6A29" w:rsidRDefault="002E6A29" w:rsidP="00FA1962">
      <w:pPr>
        <w:spacing w:after="0" w:line="360" w:lineRule="auto"/>
        <w:ind w:firstLine="600"/>
        <w:jc w:val="center"/>
        <w:rPr>
          <w:rFonts w:ascii="Times New Roman" w:hAnsi="Times New Roman"/>
          <w:sz w:val="28"/>
          <w:szCs w:val="28"/>
          <w:lang w:eastAsia="ru-RU"/>
        </w:rPr>
      </w:pPr>
      <w:r w:rsidRPr="000826BE">
        <w:rPr>
          <w:rFonts w:ascii="Times New Roman" w:hAnsi="Times New Roman"/>
          <w:noProof/>
          <w:sz w:val="28"/>
          <w:szCs w:val="24"/>
          <w:lang w:eastAsia="ru-RU"/>
        </w:rPr>
        <w:object w:dxaOrig="7162" w:dyaOrig="4176">
          <v:shape id="Диаграмма 153" o:spid="_x0000_i1027" type="#_x0000_t75" style="width:357.75pt;height:209.25pt;visibility:visible" o:ole="">
            <v:imagedata r:id="rId11" o:title="" cropbottom="-47f"/>
            <o:lock v:ext="edit" aspectratio="f"/>
          </v:shape>
          <o:OLEObject Type="Embed" ProgID="Excel.Chart.8" ShapeID="Диаграмма 153" DrawAspect="Content" ObjectID="_1515932123" r:id="rId12"/>
        </w:object>
      </w:r>
    </w:p>
    <w:p w:rsidR="002E6A29" w:rsidRDefault="002E6A29" w:rsidP="001116E8">
      <w:pPr>
        <w:tabs>
          <w:tab w:val="left" w:pos="3417"/>
        </w:tabs>
        <w:rPr>
          <w:rFonts w:ascii="Times New Roman" w:hAnsi="Times New Roman"/>
          <w:sz w:val="24"/>
          <w:szCs w:val="24"/>
          <w:lang w:eastAsia="ru-RU"/>
        </w:rPr>
      </w:pPr>
      <w:r>
        <w:rPr>
          <w:rFonts w:ascii="Times New Roman" w:hAnsi="Times New Roman"/>
          <w:sz w:val="28"/>
          <w:szCs w:val="28"/>
          <w:lang w:eastAsia="ru-RU"/>
        </w:rPr>
        <w:tab/>
      </w:r>
      <w:r w:rsidRPr="001116E8">
        <w:rPr>
          <w:rFonts w:ascii="Times New Roman" w:hAnsi="Times New Roman"/>
          <w:sz w:val="24"/>
          <w:szCs w:val="24"/>
          <w:lang w:eastAsia="ru-RU"/>
        </w:rPr>
        <w:t>Рис.</w:t>
      </w:r>
      <w:r>
        <w:rPr>
          <w:rFonts w:ascii="Times New Roman" w:hAnsi="Times New Roman"/>
          <w:sz w:val="24"/>
          <w:szCs w:val="24"/>
          <w:lang w:eastAsia="ru-RU"/>
        </w:rPr>
        <w:t>4</w:t>
      </w:r>
      <w:r w:rsidRPr="001116E8">
        <w:rPr>
          <w:rFonts w:ascii="Times New Roman" w:hAnsi="Times New Roman"/>
          <w:sz w:val="24"/>
          <w:szCs w:val="24"/>
          <w:lang w:eastAsia="ru-RU"/>
        </w:rPr>
        <w:t xml:space="preserve"> Анализ когнитивного критерия</w:t>
      </w:r>
    </w:p>
    <w:p w:rsidR="002E6A29" w:rsidRDefault="002E6A29" w:rsidP="003874A5">
      <w:pPr>
        <w:spacing w:after="0" w:line="360" w:lineRule="auto"/>
        <w:ind w:firstLine="600"/>
        <w:jc w:val="both"/>
        <w:rPr>
          <w:rFonts w:ascii="Times New Roman" w:hAnsi="Times New Roman"/>
          <w:sz w:val="28"/>
          <w:szCs w:val="28"/>
          <w:lang w:eastAsia="ru-RU"/>
        </w:rPr>
      </w:pPr>
      <w:r w:rsidRPr="007157ED">
        <w:rPr>
          <w:rFonts w:ascii="Times New Roman" w:hAnsi="Times New Roman"/>
          <w:sz w:val="28"/>
          <w:szCs w:val="28"/>
          <w:lang w:eastAsia="ru-RU"/>
        </w:rPr>
        <w:t>Из  диаграммы  (Рис.4)  видим, что  на первич</w:t>
      </w:r>
      <w:r>
        <w:rPr>
          <w:rFonts w:ascii="Times New Roman" w:hAnsi="Times New Roman"/>
          <w:sz w:val="28"/>
          <w:szCs w:val="28"/>
          <w:lang w:eastAsia="ru-RU"/>
        </w:rPr>
        <w:t>ном этапе высокий уровень  имеют</w:t>
      </w:r>
      <w:r w:rsidRPr="007157ED">
        <w:rPr>
          <w:rFonts w:ascii="Times New Roman" w:hAnsi="Times New Roman"/>
          <w:sz w:val="28"/>
          <w:szCs w:val="28"/>
          <w:lang w:eastAsia="ru-RU"/>
        </w:rPr>
        <w:t xml:space="preserve">  показатель «Законодат</w:t>
      </w:r>
      <w:r>
        <w:rPr>
          <w:rFonts w:ascii="Times New Roman" w:hAnsi="Times New Roman"/>
          <w:sz w:val="28"/>
          <w:szCs w:val="28"/>
          <w:lang w:eastAsia="ru-RU"/>
        </w:rPr>
        <w:t>ельные знания» и показатель «О</w:t>
      </w:r>
      <w:r w:rsidRPr="007157ED">
        <w:rPr>
          <w:rFonts w:ascii="Times New Roman" w:hAnsi="Times New Roman"/>
          <w:sz w:val="28"/>
          <w:szCs w:val="28"/>
          <w:lang w:eastAsia="ru-RU"/>
        </w:rPr>
        <w:t>бщие теоретические</w:t>
      </w:r>
      <w:r>
        <w:rPr>
          <w:rFonts w:ascii="Times New Roman" w:hAnsi="Times New Roman"/>
          <w:sz w:val="28"/>
          <w:szCs w:val="28"/>
          <w:lang w:eastAsia="ru-RU"/>
        </w:rPr>
        <w:t>знания».  Р</w:t>
      </w:r>
      <w:r w:rsidRPr="007157ED">
        <w:rPr>
          <w:rFonts w:ascii="Times New Roman" w:hAnsi="Times New Roman"/>
          <w:sz w:val="28"/>
          <w:szCs w:val="28"/>
          <w:lang w:eastAsia="ru-RU"/>
        </w:rPr>
        <w:t>уководитель</w:t>
      </w:r>
      <w:r>
        <w:rPr>
          <w:rFonts w:ascii="Times New Roman" w:hAnsi="Times New Roman"/>
          <w:sz w:val="28"/>
          <w:szCs w:val="28"/>
          <w:lang w:eastAsia="ru-RU"/>
        </w:rPr>
        <w:t xml:space="preserve"> осознает, что</w:t>
      </w:r>
      <w:r>
        <w:rPr>
          <w:rFonts w:ascii="Times New Roman" w:hAnsi="Times New Roman"/>
          <w:color w:val="000000"/>
          <w:sz w:val="28"/>
          <w:szCs w:val="28"/>
          <w:lang w:eastAsia="ru-RU"/>
        </w:rPr>
        <w:t>д</w:t>
      </w:r>
      <w:r w:rsidRPr="00CE02DE">
        <w:rPr>
          <w:rFonts w:ascii="Times New Roman" w:hAnsi="Times New Roman"/>
          <w:color w:val="000000"/>
          <w:sz w:val="28"/>
          <w:szCs w:val="28"/>
          <w:lang w:eastAsia="ru-RU"/>
        </w:rPr>
        <w:t xml:space="preserve">ля успешного </w:t>
      </w:r>
      <w:r>
        <w:rPr>
          <w:rFonts w:ascii="Times New Roman" w:hAnsi="Times New Roman"/>
          <w:color w:val="000000"/>
          <w:sz w:val="28"/>
          <w:szCs w:val="28"/>
          <w:lang w:eastAsia="ru-RU"/>
        </w:rPr>
        <w:t xml:space="preserve">внедрения инноваций в дошкольную организацию </w:t>
      </w:r>
      <w:r w:rsidRPr="00CE02DE">
        <w:rPr>
          <w:rFonts w:ascii="Times New Roman" w:hAnsi="Times New Roman"/>
          <w:color w:val="000000"/>
          <w:sz w:val="28"/>
          <w:szCs w:val="28"/>
          <w:lang w:eastAsia="ru-RU"/>
        </w:rPr>
        <w:t xml:space="preserve"> требуется научное руководство</w:t>
      </w:r>
      <w:r>
        <w:rPr>
          <w:rFonts w:ascii="Times New Roman" w:hAnsi="Times New Roman"/>
          <w:color w:val="000000"/>
          <w:sz w:val="28"/>
          <w:szCs w:val="28"/>
          <w:lang w:eastAsia="ru-RU"/>
        </w:rPr>
        <w:t xml:space="preserve">: </w:t>
      </w:r>
      <w:r w:rsidRPr="007157ED">
        <w:rPr>
          <w:rFonts w:ascii="Times New Roman" w:hAnsi="Times New Roman"/>
          <w:sz w:val="28"/>
          <w:szCs w:val="28"/>
          <w:lang w:eastAsia="ru-RU"/>
        </w:rPr>
        <w:t>за 2013-2014   годы  прошел дважды  курсовую подготовку    и  обучение  в магистратуре УрГПУ.</w:t>
      </w:r>
    </w:p>
    <w:p w:rsidR="002E6A29" w:rsidRPr="003874A5" w:rsidRDefault="002E6A29" w:rsidP="003874A5">
      <w:pPr>
        <w:spacing w:after="0" w:line="360" w:lineRule="auto"/>
        <w:ind w:firstLine="600"/>
        <w:jc w:val="both"/>
        <w:rPr>
          <w:rFonts w:ascii="Times New Roman" w:hAnsi="Times New Roman"/>
          <w:sz w:val="28"/>
          <w:szCs w:val="28"/>
          <w:lang w:eastAsia="ru-RU"/>
        </w:rPr>
      </w:pPr>
      <w:r w:rsidRPr="007157ED">
        <w:rPr>
          <w:rFonts w:ascii="Times New Roman" w:hAnsi="Times New Roman"/>
          <w:sz w:val="28"/>
          <w:szCs w:val="28"/>
          <w:lang w:eastAsia="ru-RU"/>
        </w:rPr>
        <w:t>Средний уровень имеет показатель  «Организац</w:t>
      </w:r>
      <w:r>
        <w:rPr>
          <w:rFonts w:ascii="Times New Roman" w:hAnsi="Times New Roman"/>
          <w:sz w:val="28"/>
          <w:szCs w:val="28"/>
          <w:lang w:eastAsia="ru-RU"/>
        </w:rPr>
        <w:t xml:space="preserve">ионно-технологические знания». </w:t>
      </w:r>
      <w:r>
        <w:rPr>
          <w:rFonts w:ascii="Times New Roman" w:hAnsi="Times New Roman"/>
          <w:b/>
          <w:sz w:val="28"/>
          <w:szCs w:val="28"/>
          <w:lang w:eastAsia="ru-RU"/>
        </w:rPr>
        <w:tab/>
      </w:r>
    </w:p>
    <w:p w:rsidR="002E6A29" w:rsidRPr="007157ED" w:rsidRDefault="002E6A29" w:rsidP="003874A5">
      <w:pPr>
        <w:spacing w:after="0" w:line="360" w:lineRule="auto"/>
        <w:ind w:firstLine="600"/>
        <w:jc w:val="both"/>
        <w:rPr>
          <w:rFonts w:ascii="Times New Roman" w:hAnsi="Times New Roman"/>
          <w:sz w:val="28"/>
          <w:szCs w:val="28"/>
          <w:lang w:eastAsia="ru-RU"/>
        </w:rPr>
      </w:pPr>
      <w:r w:rsidRPr="007157ED">
        <w:rPr>
          <w:rFonts w:ascii="Times New Roman" w:hAnsi="Times New Roman"/>
          <w:sz w:val="28"/>
          <w:szCs w:val="28"/>
          <w:lang w:eastAsia="ru-RU"/>
        </w:rPr>
        <w:t>Анализируя  инновационно-управленческий критерий (Рис.5), мы оценивали  семь  показателей: «Видение стратегии и развития ДОО», «Руководство и мониторинг воспитательного процесса», «Мотивация управления персоналом», «Управление развитием и финансами», «Повышение конкурентоспособности», «Эмоционально-ценностное отношение руководителя ДОО к инновационному процессу», «Использование в работе инновационных функций управления».</w:t>
      </w:r>
    </w:p>
    <w:p w:rsidR="002E6A29" w:rsidRPr="006F6C95" w:rsidRDefault="002E6A29" w:rsidP="003874A5">
      <w:pPr>
        <w:pStyle w:val="BodyText"/>
        <w:spacing w:after="0" w:line="480" w:lineRule="exact"/>
        <w:ind w:left="40" w:right="20" w:firstLine="720"/>
        <w:jc w:val="both"/>
        <w:rPr>
          <w:rFonts w:ascii="Times New Roman" w:hAnsi="Times New Roman"/>
          <w:sz w:val="28"/>
          <w:szCs w:val="28"/>
          <w:lang/>
        </w:rPr>
      </w:pPr>
      <w:r>
        <w:rPr>
          <w:rFonts w:ascii="Times New Roman" w:hAnsi="Times New Roman"/>
          <w:sz w:val="28"/>
          <w:szCs w:val="28"/>
          <w:lang/>
        </w:rPr>
        <w:t xml:space="preserve">Из диаграммы </w:t>
      </w:r>
      <w:r w:rsidRPr="007157ED">
        <w:rPr>
          <w:rFonts w:ascii="Times New Roman" w:hAnsi="Times New Roman"/>
          <w:sz w:val="28"/>
          <w:szCs w:val="28"/>
          <w:lang/>
        </w:rPr>
        <w:t xml:space="preserve"> видно, что на первичном этапе показатели «Видение стратегии и развития ДОО»  и  «Управление развитием и фи</w:t>
      </w:r>
      <w:r>
        <w:rPr>
          <w:rFonts w:ascii="Times New Roman" w:hAnsi="Times New Roman"/>
          <w:sz w:val="28"/>
          <w:szCs w:val="28"/>
          <w:lang/>
        </w:rPr>
        <w:t xml:space="preserve">нансами»  имеют высокий уровень. Это значит, что  руководитель, используя в своей деятельности  программу развития, хорошо ориентируется в вопросах стратегического характера,  </w:t>
      </w:r>
      <w:r w:rsidRPr="007157ED">
        <w:rPr>
          <w:rFonts w:ascii="Times New Roman" w:hAnsi="Times New Roman"/>
          <w:sz w:val="28"/>
          <w:szCs w:val="28"/>
          <w:lang/>
        </w:rPr>
        <w:t xml:space="preserve"> а  показатели «Руководство и мониторинг качества принятых управленческих решений  и результатов деятельности педагогов»,  «Мот</w:t>
      </w:r>
      <w:r>
        <w:rPr>
          <w:rFonts w:ascii="Times New Roman" w:hAnsi="Times New Roman"/>
          <w:sz w:val="28"/>
          <w:szCs w:val="28"/>
          <w:lang/>
        </w:rPr>
        <w:t xml:space="preserve">ивация управления персоналом» имеют </w:t>
      </w:r>
      <w:r w:rsidRPr="007157ED">
        <w:rPr>
          <w:rFonts w:ascii="Times New Roman" w:hAnsi="Times New Roman"/>
          <w:sz w:val="28"/>
          <w:szCs w:val="28"/>
          <w:lang/>
        </w:rPr>
        <w:t>средний</w:t>
      </w:r>
      <w:r>
        <w:rPr>
          <w:rFonts w:ascii="Times New Roman" w:hAnsi="Times New Roman"/>
          <w:sz w:val="28"/>
          <w:szCs w:val="28"/>
          <w:lang/>
        </w:rPr>
        <w:t xml:space="preserve"> уровень. Из этого вытекает, что </w:t>
      </w:r>
      <w:r>
        <w:rPr>
          <w:rFonts w:ascii="Times New Roman" w:hAnsi="Times New Roman"/>
          <w:color w:val="000000"/>
          <w:sz w:val="28"/>
          <w:szCs w:val="28"/>
          <w:lang/>
        </w:rPr>
        <w:t>н</w:t>
      </w:r>
      <w:r w:rsidRPr="006F6C95">
        <w:rPr>
          <w:rFonts w:ascii="Times New Roman" w:hAnsi="Times New Roman"/>
          <w:color w:val="000000"/>
          <w:sz w:val="28"/>
          <w:szCs w:val="28"/>
          <w:lang/>
        </w:rPr>
        <w:t>овшества должны затронуть управленческие функции: ор</w:t>
      </w:r>
      <w:r>
        <w:rPr>
          <w:rFonts w:ascii="Times New Roman" w:hAnsi="Times New Roman"/>
          <w:color w:val="000000"/>
          <w:sz w:val="28"/>
          <w:szCs w:val="28"/>
          <w:lang/>
        </w:rPr>
        <w:t>ганизацию труда руководителя ДОО, планирование, руководство</w:t>
      </w:r>
      <w:r w:rsidRPr="006F6C95">
        <w:rPr>
          <w:rFonts w:ascii="Times New Roman" w:hAnsi="Times New Roman"/>
          <w:color w:val="000000"/>
          <w:sz w:val="28"/>
          <w:szCs w:val="28"/>
          <w:lang/>
        </w:rPr>
        <w:t xml:space="preserve">, </w:t>
      </w:r>
      <w:r>
        <w:rPr>
          <w:rFonts w:ascii="Times New Roman" w:hAnsi="Times New Roman"/>
          <w:color w:val="000000"/>
          <w:sz w:val="28"/>
          <w:szCs w:val="28"/>
          <w:lang/>
        </w:rPr>
        <w:t xml:space="preserve">и, конечно же, </w:t>
      </w:r>
      <w:r w:rsidRPr="006F6C95">
        <w:rPr>
          <w:rFonts w:ascii="Times New Roman" w:hAnsi="Times New Roman"/>
          <w:color w:val="000000"/>
          <w:sz w:val="28"/>
          <w:szCs w:val="28"/>
          <w:lang/>
        </w:rPr>
        <w:t>педагогический анализ деятельности</w:t>
      </w:r>
      <w:r>
        <w:rPr>
          <w:rFonts w:ascii="Times New Roman" w:hAnsi="Times New Roman"/>
          <w:color w:val="000000"/>
          <w:sz w:val="28"/>
          <w:szCs w:val="28"/>
          <w:lang/>
        </w:rPr>
        <w:t xml:space="preserve">как  </w:t>
      </w:r>
      <w:r w:rsidRPr="006F6C95">
        <w:rPr>
          <w:rFonts w:ascii="Times New Roman" w:hAnsi="Times New Roman"/>
          <w:color w:val="000000"/>
          <w:sz w:val="28"/>
          <w:szCs w:val="28"/>
          <w:lang/>
        </w:rPr>
        <w:t>руководителя</w:t>
      </w:r>
      <w:r>
        <w:rPr>
          <w:rFonts w:ascii="Times New Roman" w:hAnsi="Times New Roman"/>
          <w:color w:val="000000"/>
          <w:sz w:val="28"/>
          <w:szCs w:val="28"/>
          <w:lang/>
        </w:rPr>
        <w:t>, так  и педагогов.</w:t>
      </w:r>
    </w:p>
    <w:p w:rsidR="002E6A29" w:rsidRPr="00D128E9" w:rsidRDefault="002E6A29" w:rsidP="003874A5">
      <w:pPr>
        <w:pStyle w:val="BodyText"/>
        <w:spacing w:after="0" w:line="480" w:lineRule="exact"/>
        <w:ind w:left="40" w:right="20" w:firstLine="720"/>
        <w:jc w:val="both"/>
        <w:rPr>
          <w:rFonts w:ascii="Times New Roman" w:hAnsi="Times New Roman"/>
          <w:sz w:val="27"/>
          <w:szCs w:val="27"/>
          <w:lang/>
        </w:rPr>
      </w:pPr>
      <w:r>
        <w:rPr>
          <w:rFonts w:ascii="Times New Roman" w:hAnsi="Times New Roman"/>
          <w:sz w:val="28"/>
          <w:szCs w:val="28"/>
          <w:lang/>
        </w:rPr>
        <w:t>П</w:t>
      </w:r>
      <w:r w:rsidRPr="007157ED">
        <w:rPr>
          <w:rFonts w:ascii="Times New Roman" w:hAnsi="Times New Roman"/>
          <w:sz w:val="28"/>
          <w:szCs w:val="28"/>
          <w:lang/>
        </w:rPr>
        <w:t>оказатели «Повышение конкурентоспособности», «Эмоционально-ценностное отношение руководителя ДОО к инновационному процессу» и «Использование в работе инновационных функций  управления» имеют низкий уровень.</w:t>
      </w:r>
      <w:r>
        <w:rPr>
          <w:rFonts w:ascii="Times New Roman" w:hAnsi="Times New Roman"/>
          <w:sz w:val="28"/>
          <w:szCs w:val="28"/>
          <w:lang/>
        </w:rPr>
        <w:t xml:space="preserve"> Из этого </w:t>
      </w:r>
      <w:r w:rsidRPr="008E783C">
        <w:rPr>
          <w:rFonts w:ascii="Times New Roman" w:hAnsi="Times New Roman"/>
          <w:sz w:val="28"/>
          <w:szCs w:val="28"/>
          <w:lang/>
        </w:rPr>
        <w:t>следуе</w:t>
      </w:r>
      <w:r>
        <w:rPr>
          <w:rFonts w:ascii="Times New Roman" w:hAnsi="Times New Roman"/>
          <w:sz w:val="28"/>
          <w:szCs w:val="28"/>
          <w:lang/>
        </w:rPr>
        <w:t xml:space="preserve">т, что руководитель </w:t>
      </w:r>
      <w:r w:rsidRPr="00D128E9">
        <w:rPr>
          <w:rFonts w:ascii="Times New Roman" w:hAnsi="Times New Roman"/>
          <w:sz w:val="28"/>
          <w:szCs w:val="28"/>
          <w:lang/>
        </w:rPr>
        <w:t xml:space="preserve">готов принимать активное участие в </w:t>
      </w:r>
      <w:r w:rsidRPr="00D128E9">
        <w:rPr>
          <w:rFonts w:ascii="Times New Roman" w:hAnsi="Times New Roman"/>
          <w:color w:val="000000"/>
          <w:sz w:val="28"/>
          <w:szCs w:val="28"/>
          <w:lang/>
        </w:rPr>
        <w:t>развитии инновационного</w:t>
      </w:r>
      <w:r>
        <w:rPr>
          <w:rFonts w:ascii="Times New Roman" w:hAnsi="Times New Roman"/>
          <w:color w:val="000000"/>
          <w:sz w:val="28"/>
          <w:szCs w:val="28"/>
          <w:lang/>
        </w:rPr>
        <w:t xml:space="preserve"> процесса в ДОО. </w:t>
      </w:r>
      <w:r>
        <w:rPr>
          <w:rFonts w:ascii="Times New Roman" w:hAnsi="Times New Roman"/>
          <w:sz w:val="27"/>
          <w:szCs w:val="27"/>
          <w:lang/>
        </w:rPr>
        <w:t>Н</w:t>
      </w:r>
      <w:r w:rsidRPr="00D128E9">
        <w:rPr>
          <w:rFonts w:ascii="Times New Roman" w:hAnsi="Times New Roman"/>
          <w:sz w:val="27"/>
          <w:szCs w:val="27"/>
          <w:lang/>
        </w:rPr>
        <w:t>а сегодняшний день</w:t>
      </w:r>
      <w:r>
        <w:rPr>
          <w:rFonts w:ascii="Times New Roman" w:hAnsi="Times New Roman"/>
          <w:sz w:val="27"/>
          <w:szCs w:val="27"/>
          <w:lang/>
        </w:rPr>
        <w:t>, действительно,</w:t>
      </w:r>
      <w:r w:rsidRPr="00D128E9">
        <w:rPr>
          <w:rFonts w:ascii="Times New Roman" w:hAnsi="Times New Roman"/>
          <w:sz w:val="27"/>
          <w:szCs w:val="27"/>
          <w:lang/>
        </w:rPr>
        <w:t xml:space="preserve"> внедряются инновации, но касаются они в основ</w:t>
      </w:r>
      <w:r>
        <w:rPr>
          <w:rFonts w:ascii="Times New Roman" w:hAnsi="Times New Roman"/>
          <w:sz w:val="27"/>
          <w:szCs w:val="27"/>
          <w:lang/>
        </w:rPr>
        <w:t xml:space="preserve">ном образовательного процесса, и  частично </w:t>
      </w:r>
      <w:r w:rsidRPr="00D128E9">
        <w:rPr>
          <w:rFonts w:ascii="Times New Roman" w:hAnsi="Times New Roman"/>
          <w:sz w:val="27"/>
          <w:szCs w:val="27"/>
          <w:lang/>
        </w:rPr>
        <w:t xml:space="preserve"> управления</w:t>
      </w:r>
      <w:r>
        <w:rPr>
          <w:rFonts w:ascii="Times New Roman" w:hAnsi="Times New Roman"/>
          <w:sz w:val="27"/>
          <w:szCs w:val="27"/>
          <w:lang/>
        </w:rPr>
        <w:t xml:space="preserve"> образовательной организацией</w:t>
      </w:r>
      <w:r w:rsidRPr="00D128E9">
        <w:rPr>
          <w:rFonts w:ascii="Times New Roman" w:hAnsi="Times New Roman"/>
          <w:sz w:val="27"/>
          <w:szCs w:val="27"/>
          <w:lang/>
        </w:rPr>
        <w:t>.</w:t>
      </w:r>
    </w:p>
    <w:p w:rsidR="002E6A29" w:rsidRDefault="002E6A29" w:rsidP="003874A5">
      <w:pPr>
        <w:rPr>
          <w:rFonts w:ascii="Times New Roman" w:hAnsi="Times New Roman"/>
          <w:sz w:val="24"/>
          <w:szCs w:val="24"/>
          <w:lang w:eastAsia="ru-RU"/>
        </w:rPr>
      </w:pPr>
    </w:p>
    <w:p w:rsidR="002E6A29" w:rsidRPr="003874A5" w:rsidRDefault="002E6A29" w:rsidP="003874A5">
      <w:pPr>
        <w:ind w:firstLine="708"/>
        <w:rPr>
          <w:rFonts w:ascii="Times New Roman" w:hAnsi="Times New Roman"/>
          <w:sz w:val="24"/>
          <w:szCs w:val="24"/>
          <w:lang w:eastAsia="ru-RU"/>
        </w:rPr>
      </w:pPr>
    </w:p>
    <w:p w:rsidR="002E6A29" w:rsidRPr="007157ED" w:rsidRDefault="002E6A29" w:rsidP="00FA1962">
      <w:pPr>
        <w:spacing w:after="0" w:line="360" w:lineRule="auto"/>
        <w:ind w:firstLine="600"/>
        <w:jc w:val="center"/>
        <w:rPr>
          <w:rFonts w:ascii="Times New Roman" w:hAnsi="Times New Roman"/>
          <w:sz w:val="28"/>
          <w:szCs w:val="28"/>
          <w:lang w:eastAsia="ru-RU"/>
        </w:rPr>
      </w:pPr>
      <w:r w:rsidRPr="000826BE">
        <w:rPr>
          <w:rFonts w:ascii="Times New Roman" w:hAnsi="Times New Roman"/>
          <w:noProof/>
          <w:sz w:val="28"/>
          <w:szCs w:val="28"/>
          <w:lang w:eastAsia="ru-RU"/>
        </w:rPr>
        <w:object w:dxaOrig="8094" w:dyaOrig="12068">
          <v:shape id="Диаграмма 152" o:spid="_x0000_i1028" type="#_x0000_t75" style="width:405pt;height:603.75pt;visibility:visible" o:ole="">
            <v:imagedata r:id="rId13" o:title=""/>
            <o:lock v:ext="edit" aspectratio="f"/>
          </v:shape>
          <o:OLEObject Type="Embed" ProgID="Excel.Chart.8" ShapeID="Диаграмма 152" DrawAspect="Content" ObjectID="_1515932124" r:id="rId14"/>
        </w:object>
      </w:r>
    </w:p>
    <w:p w:rsidR="002E6A29" w:rsidRPr="0061587C" w:rsidRDefault="002E6A29" w:rsidP="0061587C">
      <w:pPr>
        <w:tabs>
          <w:tab w:val="left" w:pos="2558"/>
        </w:tabs>
        <w:spacing w:after="0" w:line="360" w:lineRule="auto"/>
        <w:jc w:val="center"/>
        <w:rPr>
          <w:rFonts w:ascii="Times New Roman" w:hAnsi="Times New Roman"/>
          <w:sz w:val="24"/>
          <w:szCs w:val="24"/>
          <w:lang w:eastAsia="ru-RU"/>
        </w:rPr>
      </w:pPr>
      <w:r>
        <w:rPr>
          <w:rFonts w:ascii="Times New Roman" w:hAnsi="Times New Roman"/>
          <w:sz w:val="24"/>
          <w:szCs w:val="24"/>
          <w:lang w:eastAsia="ru-RU"/>
        </w:rPr>
        <w:t>Рис. 5</w:t>
      </w:r>
      <w:r w:rsidRPr="0061587C">
        <w:rPr>
          <w:rFonts w:ascii="Times New Roman" w:hAnsi="Times New Roman"/>
          <w:sz w:val="24"/>
          <w:szCs w:val="24"/>
          <w:lang w:eastAsia="ru-RU"/>
        </w:rPr>
        <w:t>. Анализ инновационно-управленческого критерия</w:t>
      </w:r>
    </w:p>
    <w:p w:rsidR="002E6A29" w:rsidRPr="0061587C" w:rsidRDefault="002E6A29" w:rsidP="0084208D">
      <w:pPr>
        <w:spacing w:after="0" w:line="360" w:lineRule="auto"/>
        <w:ind w:firstLine="600"/>
        <w:jc w:val="both"/>
        <w:rPr>
          <w:rFonts w:ascii="Times New Roman" w:hAnsi="Times New Roman"/>
          <w:sz w:val="24"/>
          <w:szCs w:val="24"/>
          <w:lang w:eastAsia="ru-RU"/>
        </w:rPr>
      </w:pPr>
    </w:p>
    <w:p w:rsidR="002E6A29" w:rsidRDefault="002E6A29" w:rsidP="0084208D">
      <w:pPr>
        <w:spacing w:after="0" w:line="360" w:lineRule="auto"/>
        <w:ind w:firstLine="600"/>
        <w:jc w:val="both"/>
        <w:rPr>
          <w:rFonts w:ascii="Times New Roman" w:hAnsi="Times New Roman"/>
          <w:sz w:val="28"/>
          <w:szCs w:val="28"/>
          <w:lang w:eastAsia="ru-RU"/>
        </w:rPr>
      </w:pPr>
    </w:p>
    <w:p w:rsidR="002E6A29" w:rsidRDefault="002E6A29" w:rsidP="0084208D">
      <w:pPr>
        <w:spacing w:after="0" w:line="360" w:lineRule="auto"/>
        <w:ind w:firstLine="600"/>
        <w:jc w:val="both"/>
        <w:rPr>
          <w:rFonts w:ascii="Times New Roman" w:hAnsi="Times New Roman"/>
          <w:sz w:val="28"/>
          <w:szCs w:val="28"/>
          <w:lang w:eastAsia="ru-RU"/>
        </w:rPr>
      </w:pPr>
    </w:p>
    <w:p w:rsidR="002E6A29" w:rsidRPr="008E783C" w:rsidRDefault="002E6A29" w:rsidP="00D128E9">
      <w:pPr>
        <w:pStyle w:val="BodyText"/>
        <w:spacing w:after="0" w:line="480" w:lineRule="exact"/>
        <w:ind w:left="20" w:right="260" w:firstLine="740"/>
        <w:jc w:val="both"/>
        <w:rPr>
          <w:rFonts w:ascii="Times New Roman" w:hAnsi="Times New Roman"/>
          <w:sz w:val="28"/>
          <w:szCs w:val="28"/>
          <w:lang/>
        </w:rPr>
      </w:pPr>
    </w:p>
    <w:p w:rsidR="002E6A29" w:rsidRPr="008E783C" w:rsidRDefault="002E6A29" w:rsidP="00775478">
      <w:pPr>
        <w:spacing w:after="0" w:line="360" w:lineRule="auto"/>
        <w:ind w:firstLine="709"/>
        <w:jc w:val="center"/>
        <w:rPr>
          <w:rFonts w:ascii="Times New Roman" w:hAnsi="Times New Roman"/>
          <w:sz w:val="28"/>
          <w:szCs w:val="28"/>
          <w:lang w:eastAsia="ru-RU"/>
        </w:rPr>
      </w:pPr>
      <w:r w:rsidRPr="000826BE">
        <w:rPr>
          <w:rFonts w:ascii="Times New Roman" w:hAnsi="Times New Roman"/>
          <w:noProof/>
          <w:sz w:val="28"/>
          <w:szCs w:val="28"/>
          <w:lang w:eastAsia="ru-RU"/>
        </w:rPr>
        <w:object w:dxaOrig="6653" w:dyaOrig="5060">
          <v:shape id="Диаграмма 159" o:spid="_x0000_i1029" type="#_x0000_t75" style="width:333pt;height:252.75pt;visibility:visible" o:ole="">
            <v:imagedata r:id="rId15" o:title="" cropbottom="-13f"/>
            <o:lock v:ext="edit" aspectratio="f"/>
          </v:shape>
          <o:OLEObject Type="Embed" ProgID="Excel.Chart.8" ShapeID="Диаграмма 159" DrawAspect="Content" ObjectID="_1515932125" r:id="rId16"/>
        </w:object>
      </w:r>
    </w:p>
    <w:p w:rsidR="002E6A29" w:rsidRPr="00AA1AD7" w:rsidRDefault="002E6A29" w:rsidP="00AA1AD7">
      <w:pPr>
        <w:tabs>
          <w:tab w:val="left" w:pos="3718"/>
        </w:tabs>
        <w:spacing w:after="0" w:line="360" w:lineRule="auto"/>
        <w:ind w:firstLine="709"/>
        <w:jc w:val="center"/>
        <w:rPr>
          <w:rFonts w:ascii="Times New Roman" w:hAnsi="Times New Roman"/>
          <w:sz w:val="24"/>
          <w:szCs w:val="24"/>
          <w:lang w:eastAsia="ru-RU"/>
        </w:rPr>
      </w:pPr>
      <w:r w:rsidRPr="00AA1AD7">
        <w:rPr>
          <w:rFonts w:ascii="Times New Roman" w:hAnsi="Times New Roman"/>
          <w:sz w:val="24"/>
          <w:szCs w:val="24"/>
          <w:lang w:eastAsia="ru-RU"/>
        </w:rPr>
        <w:t>Рис. 6. Анализ профессионально-личностного критерия</w:t>
      </w:r>
    </w:p>
    <w:p w:rsidR="002E6A29" w:rsidRPr="005A545D" w:rsidRDefault="002E6A29" w:rsidP="004D7E72">
      <w:pPr>
        <w:spacing w:after="0" w:line="360" w:lineRule="auto"/>
        <w:ind w:firstLine="709"/>
        <w:jc w:val="both"/>
        <w:rPr>
          <w:rFonts w:ascii="Times New Roman" w:hAnsi="Times New Roman"/>
          <w:sz w:val="28"/>
          <w:szCs w:val="24"/>
          <w:lang w:eastAsia="ru-RU"/>
        </w:rPr>
      </w:pPr>
    </w:p>
    <w:p w:rsidR="002E6A29" w:rsidRPr="007157ED" w:rsidRDefault="002E6A29" w:rsidP="00CE02DE">
      <w:pPr>
        <w:spacing w:after="0" w:line="360" w:lineRule="auto"/>
        <w:ind w:firstLine="600"/>
        <w:jc w:val="both"/>
        <w:rPr>
          <w:rFonts w:ascii="Times New Roman" w:hAnsi="Times New Roman"/>
          <w:sz w:val="28"/>
          <w:szCs w:val="28"/>
          <w:lang w:eastAsia="ru-RU"/>
        </w:rPr>
      </w:pPr>
      <w:r w:rsidRPr="007157ED">
        <w:rPr>
          <w:rFonts w:ascii="Times New Roman" w:hAnsi="Times New Roman"/>
          <w:sz w:val="28"/>
          <w:szCs w:val="28"/>
          <w:lang w:eastAsia="ru-RU"/>
        </w:rPr>
        <w:t>Анализируя профессионально-личностный критерий (рис.6), мы оценивали четыре показателя: «Гибкость в управлении персоналом», «Мотивация к управлению инновационной деятельностью», «Способность к обучению», «Способность к саморазвитию».</w:t>
      </w:r>
    </w:p>
    <w:p w:rsidR="002E6A29" w:rsidRPr="00CE02DE" w:rsidRDefault="002E6A29" w:rsidP="00CE02DE">
      <w:pPr>
        <w:spacing w:after="0" w:line="360" w:lineRule="auto"/>
        <w:ind w:firstLine="600"/>
        <w:jc w:val="both"/>
        <w:rPr>
          <w:rFonts w:ascii="Times New Roman" w:hAnsi="Times New Roman"/>
          <w:sz w:val="28"/>
          <w:szCs w:val="28"/>
          <w:lang w:eastAsia="ru-RU"/>
        </w:rPr>
      </w:pPr>
      <w:r w:rsidRPr="007157ED">
        <w:rPr>
          <w:rFonts w:ascii="Times New Roman" w:hAnsi="Times New Roman"/>
          <w:sz w:val="28"/>
          <w:szCs w:val="28"/>
          <w:lang w:eastAsia="ru-RU"/>
        </w:rPr>
        <w:t>Из диаграммы (Рис.6) видим, что на первичном этапе высокий уровень имеет единственный показатель «Способность к обучению».  Из этого следует, что руководитель</w:t>
      </w:r>
      <w:r>
        <w:rPr>
          <w:rFonts w:ascii="Times New Roman" w:hAnsi="Times New Roman"/>
          <w:sz w:val="28"/>
          <w:szCs w:val="28"/>
          <w:lang w:eastAsia="ru-RU"/>
        </w:rPr>
        <w:t xml:space="preserve"> осознает, что</w:t>
      </w:r>
      <w:r>
        <w:rPr>
          <w:rFonts w:ascii="Times New Roman" w:hAnsi="Times New Roman"/>
          <w:color w:val="000000"/>
          <w:sz w:val="28"/>
          <w:szCs w:val="28"/>
          <w:lang w:eastAsia="ru-RU"/>
        </w:rPr>
        <w:t>д</w:t>
      </w:r>
      <w:r w:rsidRPr="00CE02DE">
        <w:rPr>
          <w:rFonts w:ascii="Times New Roman" w:hAnsi="Times New Roman"/>
          <w:color w:val="000000"/>
          <w:sz w:val="28"/>
          <w:szCs w:val="28"/>
          <w:lang w:eastAsia="ru-RU"/>
        </w:rPr>
        <w:t xml:space="preserve">ля успешного </w:t>
      </w:r>
      <w:r>
        <w:rPr>
          <w:rFonts w:ascii="Times New Roman" w:hAnsi="Times New Roman"/>
          <w:color w:val="000000"/>
          <w:sz w:val="28"/>
          <w:szCs w:val="28"/>
          <w:lang w:eastAsia="ru-RU"/>
        </w:rPr>
        <w:t xml:space="preserve">внедрения инноваций в дошкольную организацию </w:t>
      </w:r>
      <w:r w:rsidRPr="00CE02DE">
        <w:rPr>
          <w:rFonts w:ascii="Times New Roman" w:hAnsi="Times New Roman"/>
          <w:color w:val="000000"/>
          <w:sz w:val="28"/>
          <w:szCs w:val="28"/>
          <w:lang w:eastAsia="ru-RU"/>
        </w:rPr>
        <w:t xml:space="preserve"> требуется научное руководство</w:t>
      </w:r>
      <w:r>
        <w:rPr>
          <w:rFonts w:ascii="Times New Roman" w:hAnsi="Times New Roman"/>
          <w:color w:val="000000"/>
          <w:sz w:val="28"/>
          <w:szCs w:val="28"/>
          <w:lang w:eastAsia="ru-RU"/>
        </w:rPr>
        <w:t xml:space="preserve">. </w:t>
      </w:r>
    </w:p>
    <w:p w:rsidR="002E6A29" w:rsidRDefault="002E6A29" w:rsidP="00C85506">
      <w:pPr>
        <w:spacing w:after="0" w:line="360" w:lineRule="auto"/>
        <w:ind w:firstLine="600"/>
        <w:jc w:val="both"/>
        <w:rPr>
          <w:rFonts w:ascii="Times New Roman" w:hAnsi="Times New Roman"/>
          <w:color w:val="000000"/>
          <w:sz w:val="28"/>
          <w:szCs w:val="28"/>
          <w:lang w:eastAsia="ru-RU"/>
        </w:rPr>
      </w:pPr>
      <w:r w:rsidRPr="007157ED">
        <w:rPr>
          <w:rFonts w:ascii="Times New Roman" w:hAnsi="Times New Roman"/>
          <w:sz w:val="28"/>
          <w:szCs w:val="28"/>
          <w:lang w:eastAsia="ru-RU"/>
        </w:rPr>
        <w:t xml:space="preserve">Показатели  «Гибкость в управлении персоналом», «Мотивация к управлению инновационной деятельностью» и «Способность к саморазвитию» имеют средний уровень. </w:t>
      </w:r>
      <w:r>
        <w:rPr>
          <w:rFonts w:ascii="Times New Roman" w:hAnsi="Times New Roman"/>
          <w:sz w:val="28"/>
          <w:szCs w:val="28"/>
          <w:lang w:eastAsia="ru-RU"/>
        </w:rPr>
        <w:t xml:space="preserve">Это означает, что несмотря на сплоченность и стабильность коллектива, его творческий потенциал руководитель придает большое значение внешним мотивам внедрения инноваций, а именно, </w:t>
      </w:r>
      <w:r>
        <w:rPr>
          <w:rFonts w:ascii="Times New Roman" w:hAnsi="Times New Roman"/>
          <w:color w:val="000000"/>
          <w:sz w:val="28"/>
          <w:szCs w:val="28"/>
          <w:lang w:eastAsia="ru-RU"/>
        </w:rPr>
        <w:t>должному вниманию</w:t>
      </w:r>
      <w:r w:rsidRPr="00C85506">
        <w:rPr>
          <w:rFonts w:ascii="Times New Roman" w:hAnsi="Times New Roman"/>
          <w:color w:val="000000"/>
          <w:sz w:val="28"/>
          <w:szCs w:val="28"/>
          <w:lang w:eastAsia="ru-RU"/>
        </w:rPr>
        <w:t xml:space="preserve"> вышестоящи</w:t>
      </w:r>
      <w:r>
        <w:rPr>
          <w:rFonts w:ascii="Times New Roman" w:hAnsi="Times New Roman"/>
          <w:color w:val="000000"/>
          <w:sz w:val="28"/>
          <w:szCs w:val="28"/>
          <w:lang w:eastAsia="ru-RU"/>
        </w:rPr>
        <w:t>х органов к дошкольной организации, внедряющей инновации; финансированию</w:t>
      </w:r>
      <w:r w:rsidRPr="00C85506">
        <w:rPr>
          <w:rFonts w:ascii="Times New Roman" w:hAnsi="Times New Roman"/>
          <w:color w:val="000000"/>
          <w:sz w:val="28"/>
          <w:szCs w:val="28"/>
          <w:lang w:eastAsia="ru-RU"/>
        </w:rPr>
        <w:t>ин</w:t>
      </w:r>
      <w:r>
        <w:rPr>
          <w:rFonts w:ascii="Times New Roman" w:hAnsi="Times New Roman"/>
          <w:color w:val="000000"/>
          <w:sz w:val="28"/>
          <w:szCs w:val="28"/>
          <w:lang w:eastAsia="ru-RU"/>
        </w:rPr>
        <w:t>новационного процесса; повышению</w:t>
      </w:r>
      <w:r w:rsidRPr="00C85506">
        <w:rPr>
          <w:rFonts w:ascii="Times New Roman" w:hAnsi="Times New Roman"/>
          <w:color w:val="000000"/>
          <w:sz w:val="28"/>
          <w:szCs w:val="28"/>
          <w:lang w:eastAsia="ru-RU"/>
        </w:rPr>
        <w:t xml:space="preserve"> зарплаты педагогам-инно</w:t>
      </w:r>
      <w:r>
        <w:rPr>
          <w:rFonts w:ascii="Times New Roman" w:hAnsi="Times New Roman"/>
          <w:color w:val="000000"/>
          <w:sz w:val="28"/>
          <w:szCs w:val="28"/>
          <w:lang w:eastAsia="ru-RU"/>
        </w:rPr>
        <w:t>ваторам; материально-технической базе ДОО.</w:t>
      </w:r>
    </w:p>
    <w:p w:rsidR="002E6A29" w:rsidRDefault="002E6A29" w:rsidP="00C85506">
      <w:pPr>
        <w:spacing w:after="0" w:line="360" w:lineRule="auto"/>
        <w:ind w:firstLine="600"/>
        <w:jc w:val="both"/>
        <w:rPr>
          <w:rFonts w:ascii="Times New Roman" w:hAnsi="Times New Roman"/>
          <w:sz w:val="28"/>
          <w:szCs w:val="28"/>
          <w:lang w:eastAsia="ru-RU"/>
        </w:rPr>
      </w:pPr>
      <w:r>
        <w:rPr>
          <w:rFonts w:ascii="Times New Roman" w:hAnsi="Times New Roman"/>
          <w:color w:val="000000"/>
          <w:sz w:val="28"/>
          <w:szCs w:val="28"/>
          <w:lang w:eastAsia="ru-RU"/>
        </w:rPr>
        <w:t>В ходе экспериментального исследования путем диагностического  инструментария и анализа полученных результатов на первичном этапе мы определили, что организация инновационной деятельности  руководителя МБДОУ № 15 находится на среднем уровне (21 балл).</w:t>
      </w:r>
    </w:p>
    <w:p w:rsidR="002E6A29" w:rsidRDefault="002E6A29" w:rsidP="00C85506">
      <w:pPr>
        <w:spacing w:after="0" w:line="360" w:lineRule="auto"/>
        <w:ind w:firstLine="600"/>
        <w:jc w:val="both"/>
        <w:rPr>
          <w:rFonts w:ascii="Times New Roman" w:hAnsi="Times New Roman"/>
          <w:sz w:val="28"/>
          <w:szCs w:val="24"/>
          <w:lang w:eastAsia="ru-RU"/>
        </w:rPr>
      </w:pPr>
      <w:r w:rsidRPr="005A545D">
        <w:rPr>
          <w:rFonts w:ascii="Times New Roman" w:hAnsi="Times New Roman"/>
          <w:sz w:val="28"/>
          <w:szCs w:val="24"/>
          <w:lang w:eastAsia="ru-RU"/>
        </w:rPr>
        <w:t>Таким образом, для совершенствования организации инновационной деятельности руководителя МБДОУ № 15 возникла необх</w:t>
      </w:r>
      <w:r>
        <w:rPr>
          <w:rFonts w:ascii="Times New Roman" w:hAnsi="Times New Roman"/>
          <w:sz w:val="28"/>
          <w:szCs w:val="24"/>
          <w:lang w:eastAsia="ru-RU"/>
        </w:rPr>
        <w:t xml:space="preserve">одимость разработки программы </w:t>
      </w:r>
      <w:r w:rsidRPr="005A545D">
        <w:rPr>
          <w:rFonts w:ascii="Times New Roman" w:hAnsi="Times New Roman"/>
          <w:sz w:val="28"/>
          <w:szCs w:val="24"/>
          <w:lang w:eastAsia="ru-RU"/>
        </w:rPr>
        <w:t xml:space="preserve"> организации инновационной деятельности руководителя ДОО.</w:t>
      </w:r>
      <w:bookmarkStart w:id="4" w:name="_Toc420268015"/>
    </w:p>
    <w:p w:rsidR="002E6A29" w:rsidRPr="00C85506" w:rsidRDefault="002E6A29" w:rsidP="00C85506">
      <w:pPr>
        <w:spacing w:after="0" w:line="360" w:lineRule="auto"/>
        <w:ind w:firstLine="600"/>
        <w:jc w:val="both"/>
        <w:rPr>
          <w:rFonts w:ascii="Times New Roman" w:hAnsi="Times New Roman"/>
          <w:sz w:val="28"/>
          <w:szCs w:val="28"/>
          <w:lang w:eastAsia="ru-RU"/>
        </w:rPr>
      </w:pPr>
    </w:p>
    <w:p w:rsidR="002E6A29" w:rsidRDefault="002E6A29" w:rsidP="002010D8">
      <w:pPr>
        <w:keepNext/>
        <w:keepLines/>
        <w:spacing w:after="0" w:line="360" w:lineRule="auto"/>
        <w:ind w:firstLine="709"/>
        <w:jc w:val="both"/>
        <w:outlineLvl w:val="1"/>
        <w:rPr>
          <w:rFonts w:ascii="Times New Roman" w:hAnsi="Times New Roman"/>
          <w:bCs/>
          <w:sz w:val="28"/>
          <w:szCs w:val="28"/>
        </w:rPr>
      </w:pPr>
    </w:p>
    <w:p w:rsidR="002E6A29" w:rsidRPr="0057043C" w:rsidRDefault="002E6A29" w:rsidP="0057043C">
      <w:pPr>
        <w:keepNext/>
        <w:keepLines/>
        <w:spacing w:after="0" w:line="360" w:lineRule="auto"/>
        <w:ind w:firstLine="709"/>
        <w:jc w:val="center"/>
        <w:outlineLvl w:val="1"/>
        <w:rPr>
          <w:rFonts w:ascii="Times New Roman" w:hAnsi="Times New Roman"/>
          <w:b/>
          <w:bCs/>
          <w:sz w:val="28"/>
          <w:szCs w:val="28"/>
        </w:rPr>
      </w:pPr>
      <w:r w:rsidRPr="0057043C">
        <w:rPr>
          <w:rFonts w:ascii="Times New Roman" w:hAnsi="Times New Roman"/>
          <w:b/>
          <w:bCs/>
          <w:sz w:val="28"/>
          <w:szCs w:val="28"/>
        </w:rPr>
        <w:t xml:space="preserve">2.3. </w:t>
      </w:r>
      <w:bookmarkEnd w:id="4"/>
      <w:r>
        <w:rPr>
          <w:rFonts w:ascii="Times New Roman" w:hAnsi="Times New Roman"/>
          <w:b/>
          <w:bCs/>
          <w:sz w:val="28"/>
          <w:szCs w:val="28"/>
        </w:rPr>
        <w:t xml:space="preserve">Программа </w:t>
      </w:r>
      <w:r w:rsidRPr="0057043C">
        <w:rPr>
          <w:rFonts w:ascii="Times New Roman" w:hAnsi="Times New Roman"/>
          <w:b/>
          <w:bCs/>
          <w:sz w:val="28"/>
          <w:szCs w:val="28"/>
        </w:rPr>
        <w:t xml:space="preserve">  организации  инновационной  деятельности  руководителя ДОО</w:t>
      </w:r>
    </w:p>
    <w:p w:rsidR="002E6A29" w:rsidRDefault="002E6A29" w:rsidP="002F4F1F">
      <w:pPr>
        <w:shd w:val="clear" w:color="auto" w:fill="FFFFFF"/>
        <w:spacing w:after="0" w:line="360" w:lineRule="auto"/>
        <w:ind w:firstLine="709"/>
        <w:jc w:val="both"/>
      </w:pPr>
      <w:r>
        <w:tab/>
      </w:r>
    </w:p>
    <w:p w:rsidR="002E6A29" w:rsidRDefault="002E6A29" w:rsidP="0057043C">
      <w:pPr>
        <w:shd w:val="clear" w:color="auto" w:fill="FFFFFF"/>
        <w:spacing w:after="0" w:line="360" w:lineRule="auto"/>
        <w:ind w:firstLine="709"/>
        <w:jc w:val="center"/>
        <w:rPr>
          <w:rFonts w:ascii="Times New Roman" w:hAnsi="Times New Roman"/>
          <w:b/>
          <w:color w:val="000000"/>
          <w:sz w:val="28"/>
          <w:szCs w:val="28"/>
          <w:lang w:eastAsia="ru-RU"/>
        </w:rPr>
      </w:pPr>
      <w:r w:rsidRPr="002F4F1F">
        <w:rPr>
          <w:rFonts w:ascii="Times New Roman" w:hAnsi="Times New Roman"/>
          <w:b/>
          <w:color w:val="000000"/>
          <w:sz w:val="28"/>
          <w:szCs w:val="28"/>
          <w:lang w:eastAsia="ru-RU"/>
        </w:rPr>
        <w:t>Актуальность</w:t>
      </w:r>
      <w:r>
        <w:rPr>
          <w:rFonts w:ascii="Times New Roman" w:hAnsi="Times New Roman"/>
          <w:b/>
          <w:color w:val="000000"/>
          <w:sz w:val="28"/>
          <w:szCs w:val="28"/>
          <w:lang w:eastAsia="ru-RU"/>
        </w:rPr>
        <w:t xml:space="preserve"> программы</w:t>
      </w:r>
    </w:p>
    <w:p w:rsidR="002E6A29" w:rsidRDefault="002E6A29" w:rsidP="0057043C">
      <w:pPr>
        <w:shd w:val="clear" w:color="auto" w:fill="FFFFFF"/>
        <w:spacing w:after="0" w:line="360" w:lineRule="auto"/>
        <w:ind w:firstLine="709"/>
        <w:jc w:val="center"/>
        <w:rPr>
          <w:rFonts w:ascii="Times New Roman" w:hAnsi="Times New Roman"/>
          <w:b/>
          <w:color w:val="000000"/>
          <w:sz w:val="28"/>
          <w:szCs w:val="28"/>
          <w:lang w:eastAsia="ru-RU"/>
        </w:rPr>
      </w:pPr>
    </w:p>
    <w:p w:rsidR="002E6A29" w:rsidRPr="002F4F1F" w:rsidRDefault="002E6A29" w:rsidP="00623DD6">
      <w:pPr>
        <w:shd w:val="clear" w:color="auto" w:fill="FFFFFF"/>
        <w:spacing w:after="0" w:line="360" w:lineRule="auto"/>
        <w:ind w:firstLine="709"/>
        <w:jc w:val="both"/>
        <w:rPr>
          <w:rFonts w:ascii="Times New Roman" w:hAnsi="Times New Roman"/>
          <w:b/>
          <w:color w:val="000000"/>
          <w:sz w:val="24"/>
          <w:szCs w:val="24"/>
          <w:lang w:eastAsia="ru-RU"/>
        </w:rPr>
      </w:pPr>
      <w:r w:rsidRPr="002F4F1F">
        <w:rPr>
          <w:rFonts w:ascii="Times New Roman" w:hAnsi="Times New Roman"/>
          <w:sz w:val="28"/>
          <w:szCs w:val="28"/>
          <w:lang w:eastAsia="ru-RU"/>
        </w:rPr>
        <w:t xml:space="preserve">Происходящие изменения в сфере образования определяют необходимость обновления управленческой деятельности </w:t>
      </w:r>
      <w:r>
        <w:rPr>
          <w:rFonts w:ascii="Times New Roman" w:hAnsi="Times New Roman"/>
          <w:sz w:val="28"/>
          <w:szCs w:val="28"/>
          <w:lang w:eastAsia="ru-RU"/>
        </w:rPr>
        <w:t xml:space="preserve">руководителя  </w:t>
      </w:r>
      <w:r w:rsidRPr="002F4F1F">
        <w:rPr>
          <w:rFonts w:ascii="Times New Roman" w:hAnsi="Times New Roman"/>
          <w:sz w:val="28"/>
          <w:szCs w:val="28"/>
          <w:lang w:eastAsia="ru-RU"/>
        </w:rPr>
        <w:t>дошкольной образовательной организацией (ДОО) посредством использования инноваций. Внедрение инноваций</w:t>
      </w:r>
      <w:r>
        <w:rPr>
          <w:rFonts w:ascii="Times New Roman" w:hAnsi="Times New Roman"/>
          <w:sz w:val="28"/>
          <w:szCs w:val="28"/>
          <w:lang w:eastAsia="ru-RU"/>
        </w:rPr>
        <w:t xml:space="preserve"> в сферу руководства организацией </w:t>
      </w:r>
      <w:r w:rsidRPr="002F4F1F">
        <w:rPr>
          <w:rFonts w:ascii="Times New Roman" w:hAnsi="Times New Roman"/>
          <w:sz w:val="28"/>
          <w:szCs w:val="28"/>
          <w:lang w:eastAsia="ru-RU"/>
        </w:rPr>
        <w:t xml:space="preserve"> предполагает постепенное обновление содержания, методов управления, что, в конечном итоге, оказывает влияние на воспитание и обучение детей. Повышение требований к качеству образовательных услуг, оказываемых дошкольными организациями, требует поиска методологически выверенных путей, средств, условий внедрения инновационных технологий, повышающи</w:t>
      </w:r>
      <w:r>
        <w:rPr>
          <w:rFonts w:ascii="Times New Roman" w:hAnsi="Times New Roman"/>
          <w:sz w:val="28"/>
          <w:szCs w:val="28"/>
          <w:lang w:eastAsia="ru-RU"/>
        </w:rPr>
        <w:t>х эффективность в управлении ДОО</w:t>
      </w:r>
      <w:r w:rsidRPr="002F4F1F">
        <w:rPr>
          <w:rFonts w:ascii="Times New Roman" w:hAnsi="Times New Roman"/>
          <w:sz w:val="28"/>
          <w:szCs w:val="28"/>
          <w:lang w:eastAsia="ru-RU"/>
        </w:rPr>
        <w:t>.</w:t>
      </w:r>
    </w:p>
    <w:p w:rsidR="002E6A29" w:rsidRDefault="002E6A29" w:rsidP="00623DD6">
      <w:pPr>
        <w:shd w:val="clear" w:color="auto" w:fill="FFFFFF"/>
        <w:spacing w:after="0" w:line="360" w:lineRule="auto"/>
        <w:rPr>
          <w:rFonts w:ascii="Times New Roman" w:hAnsi="Times New Roman"/>
          <w:b/>
          <w:bCs/>
          <w:color w:val="000000"/>
          <w:sz w:val="28"/>
          <w:szCs w:val="28"/>
          <w:lang w:eastAsia="ru-RU"/>
        </w:rPr>
      </w:pPr>
    </w:p>
    <w:p w:rsidR="002E6A29" w:rsidRPr="002F4F1F" w:rsidRDefault="002E6A29" w:rsidP="00623DD6">
      <w:pPr>
        <w:shd w:val="clear" w:color="auto" w:fill="FFFFFF"/>
        <w:spacing w:after="0" w:line="360" w:lineRule="auto"/>
        <w:rPr>
          <w:rFonts w:ascii="Verdana" w:hAnsi="Verdana"/>
          <w:color w:val="000000"/>
          <w:sz w:val="28"/>
          <w:szCs w:val="28"/>
          <w:lang w:eastAsia="ru-RU"/>
        </w:rPr>
      </w:pPr>
      <w:r w:rsidRPr="002F4F1F">
        <w:rPr>
          <w:rFonts w:ascii="Times New Roman" w:hAnsi="Times New Roman"/>
          <w:b/>
          <w:bCs/>
          <w:color w:val="000000"/>
          <w:sz w:val="28"/>
          <w:szCs w:val="28"/>
          <w:lang w:eastAsia="ru-RU"/>
        </w:rPr>
        <w:t>Разработчик</w:t>
      </w:r>
      <w:r w:rsidRPr="002F4F1F">
        <w:rPr>
          <w:rFonts w:ascii="Times New Roman" w:hAnsi="Times New Roman"/>
          <w:color w:val="000000"/>
          <w:sz w:val="28"/>
          <w:szCs w:val="28"/>
          <w:lang w:eastAsia="ru-RU"/>
        </w:rPr>
        <w:t>:  Руководит</w:t>
      </w:r>
      <w:r>
        <w:rPr>
          <w:rFonts w:ascii="Times New Roman" w:hAnsi="Times New Roman"/>
          <w:color w:val="000000"/>
          <w:sz w:val="28"/>
          <w:szCs w:val="28"/>
          <w:lang w:eastAsia="ru-RU"/>
        </w:rPr>
        <w:t>ель  МБДОУ № 15 – Смирнова  Елена  Аркадьевна.</w:t>
      </w:r>
    </w:p>
    <w:p w:rsidR="002E6A29" w:rsidRDefault="002E6A29" w:rsidP="00483A53">
      <w:pPr>
        <w:shd w:val="clear" w:color="auto" w:fill="FFFFFF"/>
        <w:spacing w:after="0" w:line="360" w:lineRule="auto"/>
        <w:jc w:val="center"/>
        <w:rPr>
          <w:rFonts w:ascii="Times New Roman" w:hAnsi="Times New Roman"/>
          <w:b/>
          <w:bCs/>
          <w:color w:val="000000"/>
          <w:sz w:val="28"/>
          <w:szCs w:val="28"/>
          <w:lang w:eastAsia="ru-RU"/>
        </w:rPr>
      </w:pPr>
    </w:p>
    <w:p w:rsidR="002E6A29" w:rsidRDefault="002E6A29" w:rsidP="00483A53">
      <w:pPr>
        <w:shd w:val="clear" w:color="auto" w:fill="FFFFFF"/>
        <w:spacing w:after="0" w:line="36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Цель программы</w:t>
      </w:r>
    </w:p>
    <w:p w:rsidR="002E6A29" w:rsidRPr="00483A53" w:rsidRDefault="002E6A29" w:rsidP="00483A53">
      <w:pPr>
        <w:shd w:val="clear" w:color="auto" w:fill="FFFFFF"/>
        <w:spacing w:after="0" w:line="360" w:lineRule="auto"/>
        <w:jc w:val="center"/>
        <w:rPr>
          <w:rFonts w:ascii="Times New Roman" w:hAnsi="Times New Roman"/>
          <w:b/>
          <w:bCs/>
          <w:color w:val="000000"/>
          <w:sz w:val="28"/>
          <w:szCs w:val="28"/>
          <w:lang w:eastAsia="ru-RU"/>
        </w:rPr>
      </w:pPr>
      <w:r>
        <w:rPr>
          <w:rFonts w:ascii="Times New Roman" w:hAnsi="Times New Roman"/>
          <w:bCs/>
          <w:color w:val="000000"/>
          <w:sz w:val="28"/>
          <w:szCs w:val="28"/>
          <w:lang w:eastAsia="ru-RU"/>
        </w:rPr>
        <w:t>Организовать  инновационную  деятельность</w:t>
      </w:r>
      <w:r w:rsidRPr="002F4F1F">
        <w:rPr>
          <w:rFonts w:ascii="Times New Roman" w:hAnsi="Times New Roman"/>
          <w:bCs/>
          <w:color w:val="000000"/>
          <w:sz w:val="28"/>
          <w:szCs w:val="28"/>
          <w:lang w:eastAsia="ru-RU"/>
        </w:rPr>
        <w:t>руководителя</w:t>
      </w:r>
      <w:r>
        <w:rPr>
          <w:rFonts w:ascii="Times New Roman" w:hAnsi="Times New Roman"/>
          <w:bCs/>
          <w:color w:val="000000"/>
          <w:sz w:val="28"/>
          <w:szCs w:val="28"/>
          <w:lang w:eastAsia="ru-RU"/>
        </w:rPr>
        <w:t xml:space="preserve"> ДОО</w:t>
      </w:r>
      <w:r w:rsidRPr="002F4F1F">
        <w:rPr>
          <w:rFonts w:ascii="Times New Roman" w:hAnsi="Times New Roman"/>
          <w:bCs/>
          <w:color w:val="000000"/>
          <w:sz w:val="28"/>
          <w:szCs w:val="28"/>
          <w:lang w:eastAsia="ru-RU"/>
        </w:rPr>
        <w:t>;</w:t>
      </w:r>
    </w:p>
    <w:p w:rsidR="002E6A29" w:rsidRDefault="002E6A29" w:rsidP="0057043C">
      <w:pPr>
        <w:shd w:val="clear" w:color="auto" w:fill="FFFFFF"/>
        <w:spacing w:after="225" w:line="360" w:lineRule="auto"/>
        <w:jc w:val="center"/>
        <w:rPr>
          <w:rFonts w:ascii="Times New Roman" w:hAnsi="Times New Roman"/>
          <w:b/>
          <w:bCs/>
          <w:color w:val="000000"/>
          <w:sz w:val="28"/>
          <w:szCs w:val="28"/>
          <w:lang w:eastAsia="ru-RU"/>
        </w:rPr>
      </w:pPr>
    </w:p>
    <w:p w:rsidR="002E6A29" w:rsidRPr="002F4F1F" w:rsidRDefault="002E6A29" w:rsidP="0057043C">
      <w:pPr>
        <w:shd w:val="clear" w:color="auto" w:fill="FFFFFF"/>
        <w:spacing w:after="225" w:line="360" w:lineRule="auto"/>
        <w:jc w:val="center"/>
        <w:rPr>
          <w:rFonts w:ascii="Verdana" w:hAnsi="Verdana"/>
          <w:color w:val="000000"/>
          <w:sz w:val="28"/>
          <w:szCs w:val="28"/>
          <w:lang w:eastAsia="ru-RU"/>
        </w:rPr>
      </w:pPr>
      <w:r>
        <w:rPr>
          <w:rFonts w:ascii="Times New Roman" w:hAnsi="Times New Roman"/>
          <w:b/>
          <w:bCs/>
          <w:color w:val="000000"/>
          <w:sz w:val="28"/>
          <w:szCs w:val="28"/>
          <w:lang w:eastAsia="ru-RU"/>
        </w:rPr>
        <w:t>Задачи программы</w:t>
      </w:r>
    </w:p>
    <w:p w:rsidR="002E6A29" w:rsidRPr="002F4F1F" w:rsidRDefault="002E6A29" w:rsidP="002F4F1F">
      <w:pPr>
        <w:numPr>
          <w:ilvl w:val="0"/>
          <w:numId w:val="19"/>
        </w:numPr>
        <w:spacing w:line="360" w:lineRule="auto"/>
        <w:contextualSpacing/>
        <w:jc w:val="both"/>
        <w:rPr>
          <w:rFonts w:ascii="Times New Roman" w:hAnsi="Times New Roman"/>
          <w:sz w:val="28"/>
          <w:szCs w:val="28"/>
        </w:rPr>
      </w:pPr>
      <w:r w:rsidRPr="002F4F1F">
        <w:rPr>
          <w:rFonts w:ascii="Times New Roman" w:hAnsi="Times New Roman"/>
          <w:sz w:val="28"/>
          <w:szCs w:val="28"/>
        </w:rPr>
        <w:t>управление развитием и финансами (внедрение инновационных технологий);</w:t>
      </w:r>
    </w:p>
    <w:p w:rsidR="002E6A29" w:rsidRPr="002F4F1F" w:rsidRDefault="002E6A29" w:rsidP="002F4F1F">
      <w:pPr>
        <w:numPr>
          <w:ilvl w:val="0"/>
          <w:numId w:val="19"/>
        </w:numPr>
        <w:spacing w:line="360" w:lineRule="auto"/>
        <w:contextualSpacing/>
        <w:jc w:val="both"/>
        <w:rPr>
          <w:rFonts w:ascii="Times New Roman" w:hAnsi="Times New Roman"/>
          <w:sz w:val="28"/>
          <w:szCs w:val="28"/>
        </w:rPr>
      </w:pPr>
      <w:r w:rsidRPr="002F4F1F">
        <w:rPr>
          <w:rFonts w:ascii="Times New Roman" w:hAnsi="Times New Roman"/>
          <w:sz w:val="28"/>
          <w:szCs w:val="28"/>
        </w:rPr>
        <w:t xml:space="preserve">повышение конкурентоспособности   (приспособление к рыночным условиям, вхождение в конкурентоспособное,международное и национальное, образовательное пространство);  </w:t>
      </w:r>
    </w:p>
    <w:p w:rsidR="002E6A29" w:rsidRPr="002F4F1F" w:rsidRDefault="002E6A29" w:rsidP="002F4F1F">
      <w:pPr>
        <w:numPr>
          <w:ilvl w:val="0"/>
          <w:numId w:val="19"/>
        </w:numPr>
        <w:spacing w:line="360" w:lineRule="auto"/>
        <w:contextualSpacing/>
        <w:jc w:val="both"/>
        <w:rPr>
          <w:rFonts w:ascii="Times New Roman" w:hAnsi="Times New Roman"/>
          <w:sz w:val="28"/>
          <w:szCs w:val="28"/>
        </w:rPr>
      </w:pPr>
      <w:r w:rsidRPr="002F4F1F">
        <w:rPr>
          <w:rFonts w:ascii="Times New Roman" w:hAnsi="Times New Roman"/>
          <w:sz w:val="28"/>
          <w:szCs w:val="28"/>
        </w:rPr>
        <w:t>Эмоционально-ценностное отношение руководителя ДОО к инновационному процессу  (</w:t>
      </w:r>
      <w:r w:rsidRPr="002F4F1F">
        <w:rPr>
          <w:rFonts w:ascii="Times New Roman" w:hAnsi="Times New Roman"/>
          <w:sz w:val="28"/>
          <w:szCs w:val="28"/>
          <w:shd w:val="clear" w:color="auto" w:fill="FFFFFF"/>
        </w:rPr>
        <w:t xml:space="preserve">чувство собственного достоинства, ощущение ценности своего «Я», </w:t>
      </w:r>
      <w:r w:rsidRPr="002F4F1F">
        <w:rPr>
          <w:rFonts w:ascii="Times New Roman" w:hAnsi="Times New Roman"/>
          <w:sz w:val="28"/>
          <w:szCs w:val="28"/>
        </w:rPr>
        <w:t>вера в свои силы и возможности); открытость (к себе и  окружающим людям; желание делиться опытом); способность к свободному выбору и ответственности за его последствия;</w:t>
      </w:r>
    </w:p>
    <w:p w:rsidR="002E6A29" w:rsidRPr="002F4F1F" w:rsidRDefault="002E6A29" w:rsidP="002F4F1F">
      <w:pPr>
        <w:numPr>
          <w:ilvl w:val="0"/>
          <w:numId w:val="19"/>
        </w:numPr>
        <w:spacing w:line="360" w:lineRule="auto"/>
        <w:contextualSpacing/>
        <w:jc w:val="both"/>
        <w:rPr>
          <w:rFonts w:ascii="Times New Roman" w:hAnsi="Times New Roman"/>
          <w:sz w:val="28"/>
          <w:szCs w:val="28"/>
        </w:rPr>
      </w:pPr>
      <w:r w:rsidRPr="002F4F1F">
        <w:rPr>
          <w:rFonts w:ascii="Times New Roman" w:hAnsi="Times New Roman"/>
          <w:color w:val="000000"/>
          <w:sz w:val="28"/>
          <w:szCs w:val="28"/>
          <w:lang w:eastAsia="ru-RU"/>
        </w:rPr>
        <w:t>Приведение в соответствие с современными требованиями нормативно-</w:t>
      </w:r>
      <w:r>
        <w:rPr>
          <w:rFonts w:ascii="Times New Roman" w:hAnsi="Times New Roman"/>
          <w:color w:val="000000"/>
          <w:sz w:val="28"/>
          <w:szCs w:val="28"/>
          <w:lang w:eastAsia="ru-RU"/>
        </w:rPr>
        <w:t>правовой, материально-технической, финансовой, кадровой, мотивационного компонента</w:t>
      </w:r>
      <w:r w:rsidRPr="002F4F1F">
        <w:rPr>
          <w:rFonts w:ascii="Times New Roman" w:hAnsi="Times New Roman"/>
          <w:color w:val="000000"/>
          <w:sz w:val="28"/>
          <w:szCs w:val="28"/>
          <w:lang w:eastAsia="ru-RU"/>
        </w:rPr>
        <w:t xml:space="preserve"> ресурсного обеспечения инновационной деятельности руководителя ДОО;</w:t>
      </w:r>
    </w:p>
    <w:p w:rsidR="002E6A29" w:rsidRPr="002F4F1F" w:rsidRDefault="002E6A29" w:rsidP="002F4F1F">
      <w:pPr>
        <w:numPr>
          <w:ilvl w:val="0"/>
          <w:numId w:val="19"/>
        </w:numPr>
        <w:spacing w:line="360" w:lineRule="auto"/>
        <w:contextualSpacing/>
        <w:jc w:val="both"/>
        <w:rPr>
          <w:rFonts w:ascii="Times New Roman" w:hAnsi="Times New Roman"/>
          <w:sz w:val="28"/>
          <w:szCs w:val="28"/>
        </w:rPr>
      </w:pPr>
      <w:r w:rsidRPr="002F4F1F">
        <w:rPr>
          <w:rFonts w:ascii="Times New Roman" w:hAnsi="Times New Roman"/>
          <w:color w:val="000000"/>
          <w:sz w:val="28"/>
          <w:szCs w:val="28"/>
          <w:lang w:eastAsia="ru-RU"/>
        </w:rPr>
        <w:t>Обеспечение обновления предметно-развивающей среды ДОУ, способствующей реализации инновационного содержания дошкольного образования и достижению новых образовательных результатов;</w:t>
      </w:r>
    </w:p>
    <w:p w:rsidR="002E6A29" w:rsidRDefault="002E6A29" w:rsidP="0057043C">
      <w:pPr>
        <w:shd w:val="clear" w:color="auto" w:fill="FFFFFF"/>
        <w:spacing w:before="100" w:beforeAutospacing="1" w:after="100" w:afterAutospacing="1" w:line="360" w:lineRule="auto"/>
        <w:jc w:val="center"/>
        <w:rPr>
          <w:rFonts w:ascii="Times New Roman" w:hAnsi="Times New Roman"/>
          <w:b/>
          <w:bCs/>
          <w:color w:val="000000"/>
          <w:sz w:val="28"/>
          <w:szCs w:val="28"/>
          <w:lang w:eastAsia="ru-RU"/>
        </w:rPr>
      </w:pPr>
    </w:p>
    <w:p w:rsidR="002E6A29" w:rsidRDefault="002E6A29" w:rsidP="0057043C">
      <w:pPr>
        <w:shd w:val="clear" w:color="auto" w:fill="FFFFFF"/>
        <w:spacing w:before="100" w:beforeAutospacing="1" w:after="100" w:afterAutospacing="1" w:line="36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Основные принципы разработки</w:t>
      </w:r>
    </w:p>
    <w:p w:rsidR="002E6A29" w:rsidRPr="0057043C" w:rsidRDefault="002E6A29" w:rsidP="0057043C">
      <w:pPr>
        <w:shd w:val="clear" w:color="auto" w:fill="FFFFFF"/>
        <w:spacing w:before="100" w:beforeAutospacing="1" w:after="100" w:afterAutospacing="1" w:line="360" w:lineRule="auto"/>
        <w:jc w:val="center"/>
        <w:rPr>
          <w:rFonts w:ascii="Times New Roman" w:hAnsi="Times New Roman"/>
          <w:b/>
          <w:bCs/>
          <w:color w:val="000000"/>
          <w:sz w:val="28"/>
          <w:szCs w:val="28"/>
          <w:lang w:eastAsia="ru-RU"/>
        </w:rPr>
      </w:pPr>
    </w:p>
    <w:p w:rsidR="002E6A29" w:rsidRPr="002F4F1F" w:rsidRDefault="002E6A29" w:rsidP="002F4F1F">
      <w:pPr>
        <w:numPr>
          <w:ilvl w:val="0"/>
          <w:numId w:val="20"/>
        </w:numPr>
        <w:shd w:val="clear" w:color="auto" w:fill="FFFFFF"/>
        <w:spacing w:before="100" w:beforeAutospacing="1" w:after="100" w:afterAutospacing="1" w:line="360" w:lineRule="auto"/>
        <w:jc w:val="both"/>
        <w:rPr>
          <w:rFonts w:ascii="Verdana" w:hAnsi="Verdana"/>
          <w:color w:val="000000"/>
          <w:sz w:val="28"/>
          <w:szCs w:val="28"/>
          <w:lang w:eastAsia="ru-RU"/>
        </w:rPr>
      </w:pPr>
      <w:r>
        <w:rPr>
          <w:rFonts w:ascii="Times New Roman" w:hAnsi="Times New Roman"/>
          <w:color w:val="000000"/>
          <w:sz w:val="28"/>
          <w:szCs w:val="28"/>
          <w:lang w:eastAsia="ru-RU"/>
        </w:rPr>
        <w:t xml:space="preserve">направленность программы </w:t>
      </w:r>
      <w:r w:rsidRPr="002F4F1F">
        <w:rPr>
          <w:rFonts w:ascii="Times New Roman" w:hAnsi="Times New Roman"/>
          <w:color w:val="000000"/>
          <w:sz w:val="28"/>
          <w:szCs w:val="28"/>
          <w:lang w:eastAsia="ru-RU"/>
        </w:rPr>
        <w:t xml:space="preserve"> организации инновационной деятельности руководителя ДОО на реализацию задач в соответствии с ФГОС дошкольного образования;</w:t>
      </w:r>
    </w:p>
    <w:p w:rsidR="002E6A29" w:rsidRPr="002F4F1F" w:rsidRDefault="002E6A29" w:rsidP="002F4F1F">
      <w:pPr>
        <w:numPr>
          <w:ilvl w:val="0"/>
          <w:numId w:val="20"/>
        </w:numPr>
        <w:shd w:val="clear" w:color="auto" w:fill="FFFFFF"/>
        <w:spacing w:before="100" w:beforeAutospacing="1" w:after="100" w:afterAutospacing="1" w:line="360" w:lineRule="auto"/>
        <w:jc w:val="both"/>
        <w:rPr>
          <w:rFonts w:ascii="Verdana" w:hAnsi="Verdana"/>
          <w:color w:val="000000"/>
          <w:sz w:val="28"/>
          <w:szCs w:val="28"/>
          <w:lang w:eastAsia="ru-RU"/>
        </w:rPr>
      </w:pPr>
      <w:r w:rsidRPr="002F4F1F">
        <w:rPr>
          <w:rFonts w:ascii="Times New Roman" w:hAnsi="Times New Roman"/>
          <w:color w:val="000000"/>
          <w:sz w:val="28"/>
          <w:szCs w:val="28"/>
          <w:lang w:eastAsia="ru-RU"/>
        </w:rPr>
        <w:t>рамочный подход к разработке программы, предполагающий   определение целей, целевых показателей и базовых программных мероприятий, которые будут при необходимости  конкретизированы и дополнены по результатам анализа реализации каждого этапа программы, а также при ежегодном определении структуры и объема финансирования мероприятий программы;</w:t>
      </w:r>
    </w:p>
    <w:p w:rsidR="002E6A29" w:rsidRPr="002F4F1F" w:rsidRDefault="002E6A29" w:rsidP="002F4F1F">
      <w:pPr>
        <w:numPr>
          <w:ilvl w:val="0"/>
          <w:numId w:val="20"/>
        </w:numPr>
        <w:shd w:val="clear" w:color="auto" w:fill="FFFFFF"/>
        <w:spacing w:before="100" w:beforeAutospacing="1" w:after="100" w:afterAutospacing="1" w:line="360" w:lineRule="auto"/>
        <w:jc w:val="both"/>
        <w:rPr>
          <w:rFonts w:ascii="Verdana" w:hAnsi="Verdana"/>
          <w:color w:val="000000"/>
          <w:sz w:val="28"/>
          <w:szCs w:val="28"/>
          <w:lang w:eastAsia="ru-RU"/>
        </w:rPr>
      </w:pPr>
      <w:r w:rsidRPr="002F4F1F">
        <w:rPr>
          <w:rFonts w:ascii="Times New Roman" w:hAnsi="Times New Roman"/>
          <w:color w:val="000000"/>
          <w:sz w:val="28"/>
          <w:szCs w:val="28"/>
          <w:lang w:eastAsia="ru-RU"/>
        </w:rPr>
        <w:t>открытость (открытое взаимодействие ДОУ  с другими организациями);</w:t>
      </w:r>
    </w:p>
    <w:p w:rsidR="002E6A29" w:rsidRPr="002F4F1F" w:rsidRDefault="002E6A29" w:rsidP="0057043C">
      <w:pPr>
        <w:shd w:val="clear" w:color="auto" w:fill="FFFFFF"/>
        <w:spacing w:after="225" w:line="360" w:lineRule="auto"/>
        <w:jc w:val="center"/>
        <w:rPr>
          <w:rFonts w:ascii="Verdana" w:hAnsi="Verdana"/>
          <w:color w:val="000000"/>
          <w:sz w:val="28"/>
          <w:szCs w:val="28"/>
          <w:lang w:eastAsia="ru-RU"/>
        </w:rPr>
      </w:pPr>
      <w:r w:rsidRPr="002F4F1F">
        <w:rPr>
          <w:rFonts w:ascii="Times New Roman" w:hAnsi="Times New Roman"/>
          <w:b/>
          <w:bCs/>
          <w:color w:val="000000"/>
          <w:sz w:val="28"/>
          <w:szCs w:val="28"/>
          <w:lang w:eastAsia="ru-RU"/>
        </w:rPr>
        <w:t>Основные направления</w:t>
      </w:r>
      <w:r>
        <w:rPr>
          <w:rFonts w:ascii="Times New Roman" w:hAnsi="Times New Roman"/>
          <w:b/>
          <w:bCs/>
          <w:color w:val="000000"/>
          <w:sz w:val="28"/>
          <w:szCs w:val="28"/>
          <w:lang w:eastAsia="ru-RU"/>
        </w:rPr>
        <w:t xml:space="preserve"> расходования средств программы</w:t>
      </w:r>
    </w:p>
    <w:p w:rsidR="002E6A29" w:rsidRPr="002F4F1F" w:rsidRDefault="002E6A29" w:rsidP="002F4F1F">
      <w:pPr>
        <w:numPr>
          <w:ilvl w:val="0"/>
          <w:numId w:val="21"/>
        </w:numPr>
        <w:shd w:val="clear" w:color="auto" w:fill="FFFFFF"/>
        <w:spacing w:before="100" w:beforeAutospacing="1" w:after="100" w:afterAutospacing="1" w:line="360" w:lineRule="auto"/>
        <w:jc w:val="both"/>
        <w:rPr>
          <w:rFonts w:ascii="Verdana" w:hAnsi="Verdana"/>
          <w:color w:val="000000"/>
          <w:sz w:val="28"/>
          <w:szCs w:val="28"/>
          <w:lang w:eastAsia="ru-RU"/>
        </w:rPr>
      </w:pPr>
      <w:r w:rsidRPr="002F4F1F">
        <w:rPr>
          <w:rFonts w:ascii="Times New Roman" w:hAnsi="Times New Roman"/>
          <w:color w:val="000000"/>
          <w:sz w:val="28"/>
          <w:szCs w:val="28"/>
          <w:lang w:eastAsia="ru-RU"/>
        </w:rPr>
        <w:t>апробация и внедрение новых механизмов, институциональных форм реализации программы по организации инновационной деятельности руководителя ДОО;</w:t>
      </w:r>
    </w:p>
    <w:p w:rsidR="002E6A29" w:rsidRPr="002F4F1F" w:rsidRDefault="002E6A29" w:rsidP="002F4F1F">
      <w:pPr>
        <w:numPr>
          <w:ilvl w:val="0"/>
          <w:numId w:val="21"/>
        </w:numPr>
        <w:shd w:val="clear" w:color="auto" w:fill="FFFFFF"/>
        <w:spacing w:before="100" w:beforeAutospacing="1" w:after="100" w:afterAutospacing="1" w:line="360" w:lineRule="auto"/>
        <w:jc w:val="both"/>
        <w:rPr>
          <w:rFonts w:ascii="Verdana" w:hAnsi="Verdana"/>
          <w:color w:val="000000"/>
          <w:sz w:val="28"/>
          <w:szCs w:val="28"/>
          <w:lang w:eastAsia="ru-RU"/>
        </w:rPr>
      </w:pPr>
      <w:r w:rsidRPr="002F4F1F">
        <w:rPr>
          <w:rFonts w:ascii="Times New Roman" w:hAnsi="Times New Roman"/>
          <w:color w:val="000000"/>
          <w:sz w:val="28"/>
          <w:szCs w:val="28"/>
          <w:lang w:eastAsia="ru-RU"/>
        </w:rPr>
        <w:t>капитальные вложения в развитие материально-технической базы (приобретение оборудования, развитие материально-технической базы образовательного процесса);</w:t>
      </w:r>
    </w:p>
    <w:p w:rsidR="002E6A29" w:rsidRDefault="002E6A29" w:rsidP="0057043C">
      <w:pPr>
        <w:shd w:val="clear" w:color="auto" w:fill="FFFFFF"/>
        <w:spacing w:after="225" w:line="360" w:lineRule="auto"/>
        <w:jc w:val="center"/>
        <w:rPr>
          <w:rFonts w:ascii="Times New Roman" w:hAnsi="Times New Roman"/>
          <w:b/>
          <w:bCs/>
          <w:color w:val="000000"/>
          <w:sz w:val="28"/>
          <w:szCs w:val="28"/>
          <w:lang w:eastAsia="ru-RU"/>
        </w:rPr>
      </w:pPr>
    </w:p>
    <w:p w:rsidR="002E6A29" w:rsidRDefault="002E6A29" w:rsidP="0057043C">
      <w:pPr>
        <w:shd w:val="clear" w:color="auto" w:fill="FFFFFF"/>
        <w:spacing w:after="225" w:line="360" w:lineRule="auto"/>
        <w:jc w:val="center"/>
        <w:rPr>
          <w:rFonts w:ascii="Times New Roman" w:hAnsi="Times New Roman"/>
          <w:b/>
          <w:bCs/>
          <w:color w:val="000000"/>
          <w:sz w:val="28"/>
          <w:szCs w:val="28"/>
          <w:lang w:eastAsia="ru-RU"/>
        </w:rPr>
      </w:pPr>
      <w:r w:rsidRPr="002F4F1F">
        <w:rPr>
          <w:rFonts w:ascii="Times New Roman" w:hAnsi="Times New Roman"/>
          <w:b/>
          <w:bCs/>
          <w:color w:val="000000"/>
          <w:sz w:val="28"/>
          <w:szCs w:val="28"/>
          <w:lang w:eastAsia="ru-RU"/>
        </w:rPr>
        <w:t>Эт</w:t>
      </w:r>
      <w:r>
        <w:rPr>
          <w:rFonts w:ascii="Times New Roman" w:hAnsi="Times New Roman"/>
          <w:b/>
          <w:bCs/>
          <w:color w:val="000000"/>
          <w:sz w:val="28"/>
          <w:szCs w:val="28"/>
          <w:lang w:eastAsia="ru-RU"/>
        </w:rPr>
        <w:t>апы реализации  программы</w:t>
      </w:r>
    </w:p>
    <w:p w:rsidR="002E6A29" w:rsidRPr="002F4F1F" w:rsidRDefault="002E6A29" w:rsidP="0057043C">
      <w:pPr>
        <w:shd w:val="clear" w:color="auto" w:fill="FFFFFF"/>
        <w:spacing w:after="225" w:line="360" w:lineRule="auto"/>
        <w:jc w:val="center"/>
        <w:rPr>
          <w:rFonts w:ascii="Verdana" w:hAnsi="Verdana"/>
          <w:color w:val="000000"/>
          <w:sz w:val="28"/>
          <w:szCs w:val="28"/>
          <w:lang w:eastAsia="ru-RU"/>
        </w:rPr>
      </w:pPr>
    </w:p>
    <w:p w:rsidR="002E6A29" w:rsidRPr="002F4F1F" w:rsidRDefault="002E6A29" w:rsidP="002F4F1F">
      <w:pPr>
        <w:shd w:val="clear" w:color="auto" w:fill="FFFFFF"/>
        <w:spacing w:after="225" w:line="360" w:lineRule="auto"/>
        <w:jc w:val="both"/>
        <w:rPr>
          <w:rFonts w:ascii="Times New Roman" w:hAnsi="Times New Roman"/>
          <w:color w:val="000000"/>
          <w:sz w:val="28"/>
          <w:szCs w:val="28"/>
          <w:lang w:eastAsia="ru-RU"/>
        </w:rPr>
      </w:pPr>
      <w:r w:rsidRPr="002F4F1F">
        <w:rPr>
          <w:rFonts w:ascii="Times New Roman" w:hAnsi="Times New Roman"/>
          <w:b/>
          <w:bCs/>
          <w:color w:val="000000"/>
          <w:sz w:val="28"/>
          <w:szCs w:val="28"/>
          <w:lang w:eastAsia="ru-RU"/>
        </w:rPr>
        <w:t>     1 этап: 2013 год.</w:t>
      </w:r>
      <w:r w:rsidRPr="002F4F1F">
        <w:rPr>
          <w:rFonts w:ascii="Times New Roman" w:hAnsi="Times New Roman"/>
          <w:color w:val="000000"/>
          <w:sz w:val="28"/>
          <w:szCs w:val="28"/>
          <w:lang w:eastAsia="ru-RU"/>
        </w:rPr>
        <w:t xml:space="preserve"> Аналитико-прогностический. Анализ комплекса условий,   необходимых для реализации   эффективной инновационной деятельности руководителя ДОО. Разработка целевых проектов «Повышение компетентности руководителя ДОО для осуществления деятельности в инновационном режиме», «Разработка механизмов реализации инновационной деятельности руководителя ДОО в соответствии с ФГОС ДО». </w:t>
      </w:r>
    </w:p>
    <w:p w:rsidR="002E6A29" w:rsidRPr="002F4F1F" w:rsidRDefault="002E6A29" w:rsidP="002F4F1F">
      <w:pPr>
        <w:shd w:val="clear" w:color="auto" w:fill="FFFFFF"/>
        <w:spacing w:after="225" w:line="360" w:lineRule="auto"/>
        <w:jc w:val="both"/>
        <w:rPr>
          <w:rFonts w:ascii="Times New Roman" w:hAnsi="Times New Roman"/>
          <w:color w:val="000000"/>
          <w:sz w:val="28"/>
          <w:szCs w:val="28"/>
          <w:lang w:eastAsia="ru-RU"/>
        </w:rPr>
      </w:pPr>
      <w:r w:rsidRPr="002F4F1F">
        <w:rPr>
          <w:rFonts w:ascii="Times New Roman" w:hAnsi="Times New Roman"/>
          <w:b/>
          <w:bCs/>
          <w:color w:val="000000"/>
          <w:sz w:val="28"/>
          <w:szCs w:val="28"/>
          <w:lang w:eastAsia="ru-RU"/>
        </w:rPr>
        <w:t xml:space="preserve">     2 этап: 2014 год. </w:t>
      </w:r>
      <w:r w:rsidRPr="002F4F1F">
        <w:rPr>
          <w:rFonts w:ascii="Times New Roman" w:hAnsi="Times New Roman"/>
          <w:color w:val="000000"/>
          <w:sz w:val="28"/>
          <w:szCs w:val="28"/>
          <w:lang w:eastAsia="ru-RU"/>
        </w:rPr>
        <w:t> Деятельностный. Формирование и апробирование программы инновационной   деятельности руководителя ДОО, обеспечивающей новое содержание и качество управления персоналом.</w:t>
      </w:r>
    </w:p>
    <w:p w:rsidR="002E6A29" w:rsidRPr="006B45A1" w:rsidRDefault="002E6A29" w:rsidP="006B45A1">
      <w:pPr>
        <w:shd w:val="clear" w:color="auto" w:fill="FFFFFF"/>
        <w:spacing w:after="225" w:line="360" w:lineRule="auto"/>
        <w:jc w:val="both"/>
        <w:rPr>
          <w:rFonts w:ascii="Verdana" w:hAnsi="Verdana"/>
          <w:color w:val="000000"/>
          <w:sz w:val="28"/>
          <w:szCs w:val="28"/>
          <w:lang w:eastAsia="ru-RU"/>
        </w:rPr>
      </w:pPr>
      <w:r w:rsidRPr="002F4F1F">
        <w:rPr>
          <w:rFonts w:ascii="Times New Roman" w:hAnsi="Times New Roman"/>
          <w:b/>
          <w:bCs/>
          <w:color w:val="000000"/>
          <w:sz w:val="28"/>
          <w:szCs w:val="28"/>
          <w:lang w:eastAsia="ru-RU"/>
        </w:rPr>
        <w:t>     3 этап: 2015 год.  </w:t>
      </w:r>
      <w:r w:rsidRPr="002F4F1F">
        <w:rPr>
          <w:rFonts w:ascii="Times New Roman" w:hAnsi="Times New Roman"/>
          <w:color w:val="000000"/>
          <w:sz w:val="28"/>
          <w:szCs w:val="28"/>
          <w:lang w:eastAsia="ru-RU"/>
        </w:rPr>
        <w:t>Рефлексивный</w:t>
      </w:r>
      <w:r w:rsidRPr="002F4F1F">
        <w:rPr>
          <w:rFonts w:ascii="Times New Roman" w:hAnsi="Times New Roman"/>
          <w:b/>
          <w:bCs/>
          <w:color w:val="000000"/>
          <w:sz w:val="28"/>
          <w:szCs w:val="28"/>
          <w:lang w:eastAsia="ru-RU"/>
        </w:rPr>
        <w:t>.</w:t>
      </w:r>
      <w:r w:rsidRPr="002F4F1F">
        <w:rPr>
          <w:rFonts w:ascii="Times New Roman" w:hAnsi="Times New Roman"/>
          <w:color w:val="000000"/>
          <w:sz w:val="28"/>
          <w:szCs w:val="28"/>
          <w:lang w:eastAsia="ru-RU"/>
        </w:rPr>
        <w:t> Оценка эффективности организации инновационной деятельности руководителя ДОО. Внедрение,  совершенствование и распространение инновационного  опыта на муниципальном и региональном уровнях. </w:t>
      </w:r>
    </w:p>
    <w:p w:rsidR="002E6A29" w:rsidRPr="006B45A1" w:rsidRDefault="002E6A29" w:rsidP="006B45A1">
      <w:pPr>
        <w:shd w:val="clear" w:color="auto" w:fill="FFFFFF"/>
        <w:spacing w:after="225" w:line="36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Ожидаемые результаты</w:t>
      </w:r>
    </w:p>
    <w:p w:rsidR="002E6A29" w:rsidRPr="002F4F1F" w:rsidRDefault="002E6A29" w:rsidP="002F4F1F">
      <w:pPr>
        <w:numPr>
          <w:ilvl w:val="0"/>
          <w:numId w:val="22"/>
        </w:numPr>
        <w:spacing w:line="360" w:lineRule="auto"/>
        <w:contextualSpacing/>
        <w:jc w:val="both"/>
        <w:rPr>
          <w:rFonts w:ascii="Times New Roman" w:hAnsi="Times New Roman"/>
          <w:sz w:val="28"/>
          <w:szCs w:val="28"/>
        </w:rPr>
      </w:pPr>
      <w:r w:rsidRPr="002F4F1F">
        <w:rPr>
          <w:rFonts w:ascii="Times New Roman" w:hAnsi="Times New Roman"/>
          <w:bCs/>
          <w:color w:val="000000"/>
          <w:sz w:val="28"/>
          <w:szCs w:val="28"/>
          <w:lang w:eastAsia="ru-RU"/>
        </w:rPr>
        <w:t xml:space="preserve">Успешное </w:t>
      </w:r>
      <w:r w:rsidRPr="002F4F1F">
        <w:rPr>
          <w:rFonts w:ascii="Times New Roman" w:hAnsi="Times New Roman"/>
          <w:b/>
          <w:bCs/>
          <w:color w:val="000000"/>
          <w:sz w:val="28"/>
          <w:szCs w:val="28"/>
          <w:lang w:eastAsia="ru-RU"/>
        </w:rPr>
        <w:t> </w:t>
      </w:r>
      <w:r w:rsidRPr="002F4F1F">
        <w:rPr>
          <w:rFonts w:ascii="Times New Roman" w:hAnsi="Times New Roman"/>
          <w:sz w:val="28"/>
          <w:szCs w:val="28"/>
        </w:rPr>
        <w:t>управление развитием и финансами (внедрение инновационных технологий);</w:t>
      </w:r>
    </w:p>
    <w:p w:rsidR="002E6A29" w:rsidRPr="002F4F1F" w:rsidRDefault="002E6A29" w:rsidP="002F4F1F">
      <w:pPr>
        <w:numPr>
          <w:ilvl w:val="0"/>
          <w:numId w:val="22"/>
        </w:numPr>
        <w:spacing w:line="360" w:lineRule="auto"/>
        <w:contextualSpacing/>
        <w:jc w:val="both"/>
        <w:rPr>
          <w:rFonts w:ascii="Times New Roman" w:hAnsi="Times New Roman"/>
          <w:sz w:val="28"/>
          <w:szCs w:val="28"/>
        </w:rPr>
      </w:pPr>
      <w:r w:rsidRPr="002F4F1F">
        <w:rPr>
          <w:rFonts w:ascii="Times New Roman" w:hAnsi="Times New Roman"/>
          <w:sz w:val="28"/>
          <w:szCs w:val="28"/>
        </w:rPr>
        <w:t xml:space="preserve">Повышена конкурентоспособность   (приспособление к рыночным условиям, вхождение в конкурентоспособное,международное и национальное, образовательное пространство);  </w:t>
      </w:r>
    </w:p>
    <w:p w:rsidR="002E6A29" w:rsidRPr="002F4F1F" w:rsidRDefault="002E6A29" w:rsidP="002F4F1F">
      <w:pPr>
        <w:numPr>
          <w:ilvl w:val="0"/>
          <w:numId w:val="22"/>
        </w:numPr>
        <w:spacing w:line="360" w:lineRule="auto"/>
        <w:contextualSpacing/>
        <w:jc w:val="both"/>
        <w:rPr>
          <w:rFonts w:ascii="Times New Roman" w:hAnsi="Times New Roman"/>
          <w:sz w:val="28"/>
          <w:szCs w:val="28"/>
        </w:rPr>
      </w:pPr>
      <w:r w:rsidRPr="002F4F1F">
        <w:rPr>
          <w:rFonts w:ascii="Times New Roman" w:hAnsi="Times New Roman"/>
          <w:sz w:val="28"/>
          <w:szCs w:val="28"/>
        </w:rPr>
        <w:t>Повышен уровень эмоционально-ценностного отношения руководителя ДОО к инновационному процессу  (</w:t>
      </w:r>
      <w:r w:rsidRPr="002F4F1F">
        <w:rPr>
          <w:rFonts w:ascii="Times New Roman" w:hAnsi="Times New Roman"/>
          <w:sz w:val="28"/>
          <w:szCs w:val="28"/>
          <w:shd w:val="clear" w:color="auto" w:fill="FFFFFF"/>
        </w:rPr>
        <w:t xml:space="preserve">чувство собственного достоинства, ощущение ценности своего «Я», </w:t>
      </w:r>
      <w:r w:rsidRPr="002F4F1F">
        <w:rPr>
          <w:rFonts w:ascii="Times New Roman" w:hAnsi="Times New Roman"/>
          <w:sz w:val="28"/>
          <w:szCs w:val="28"/>
        </w:rPr>
        <w:t>вера в свои силы и возможности); открытость (к себе и  окружающим людям; желание делиться опытом); способность к свободному выбору и ответственности за его последствия;</w:t>
      </w:r>
    </w:p>
    <w:p w:rsidR="002E6A29" w:rsidRPr="002F4F1F" w:rsidRDefault="002E6A29" w:rsidP="002F4F1F">
      <w:pPr>
        <w:numPr>
          <w:ilvl w:val="0"/>
          <w:numId w:val="22"/>
        </w:numPr>
        <w:spacing w:line="360" w:lineRule="auto"/>
        <w:contextualSpacing/>
        <w:jc w:val="both"/>
        <w:rPr>
          <w:rFonts w:ascii="Times New Roman" w:hAnsi="Times New Roman"/>
          <w:sz w:val="28"/>
          <w:szCs w:val="28"/>
        </w:rPr>
      </w:pPr>
      <w:r w:rsidRPr="002F4F1F">
        <w:rPr>
          <w:rFonts w:ascii="Times New Roman" w:hAnsi="Times New Roman"/>
          <w:color w:val="000000"/>
          <w:sz w:val="28"/>
          <w:szCs w:val="28"/>
          <w:lang w:eastAsia="ru-RU"/>
        </w:rPr>
        <w:t>Приведены в соответствие с современными требованиями нормативно-правовой, материально-технический, финансовый, кадровый, мотивационный компоненты ресурсного обеспечения инновационной деятельности руководителя ДОО;</w:t>
      </w:r>
    </w:p>
    <w:p w:rsidR="002E6A29" w:rsidRPr="002F4F1F" w:rsidRDefault="002E6A29" w:rsidP="002F4F1F">
      <w:pPr>
        <w:numPr>
          <w:ilvl w:val="0"/>
          <w:numId w:val="22"/>
        </w:numPr>
        <w:spacing w:line="360" w:lineRule="auto"/>
        <w:contextualSpacing/>
        <w:jc w:val="both"/>
        <w:rPr>
          <w:rFonts w:ascii="Times New Roman" w:hAnsi="Times New Roman"/>
          <w:sz w:val="28"/>
          <w:szCs w:val="28"/>
        </w:rPr>
      </w:pPr>
      <w:r w:rsidRPr="002F4F1F">
        <w:rPr>
          <w:rFonts w:ascii="Times New Roman" w:hAnsi="Times New Roman"/>
          <w:color w:val="000000"/>
          <w:sz w:val="28"/>
          <w:szCs w:val="28"/>
          <w:lang w:eastAsia="ru-RU"/>
        </w:rPr>
        <w:t xml:space="preserve"> Обновлена предметно-развивающая среда ДОО, способствующая реализации инновационного содержания управления ДОО и достижению новых результатов инновационной деятельности руководителя;</w:t>
      </w:r>
    </w:p>
    <w:p w:rsidR="002E6A29" w:rsidRPr="006B45A1" w:rsidRDefault="002E6A29" w:rsidP="006B45A1">
      <w:pPr>
        <w:shd w:val="clear" w:color="auto" w:fill="FFFFFF"/>
        <w:spacing w:after="0" w:line="360" w:lineRule="auto"/>
        <w:ind w:firstLine="709"/>
        <w:jc w:val="both"/>
        <w:rPr>
          <w:rFonts w:ascii="Times New Roman" w:hAnsi="Times New Roman"/>
          <w:b/>
          <w:bCs/>
          <w:color w:val="000000"/>
          <w:sz w:val="28"/>
          <w:szCs w:val="28"/>
          <w:lang w:eastAsia="ru-RU"/>
        </w:rPr>
      </w:pPr>
      <w:r w:rsidRPr="002F4F1F">
        <w:rPr>
          <w:rFonts w:ascii="Times New Roman" w:hAnsi="Times New Roman"/>
          <w:b/>
          <w:bCs/>
          <w:color w:val="000000"/>
          <w:sz w:val="28"/>
          <w:szCs w:val="28"/>
          <w:lang w:eastAsia="ru-RU"/>
        </w:rPr>
        <w:t> </w:t>
      </w:r>
    </w:p>
    <w:p w:rsidR="002E6A29" w:rsidRDefault="002E6A29" w:rsidP="0057043C">
      <w:pPr>
        <w:shd w:val="clear" w:color="auto" w:fill="FFFFFF"/>
        <w:spacing w:after="0" w:line="360" w:lineRule="auto"/>
        <w:ind w:firstLine="709"/>
        <w:jc w:val="center"/>
        <w:rPr>
          <w:rFonts w:ascii="Times New Roman" w:hAnsi="Times New Roman"/>
          <w:b/>
          <w:sz w:val="28"/>
          <w:szCs w:val="28"/>
        </w:rPr>
      </w:pPr>
      <w:r w:rsidRPr="002F4F1F">
        <w:rPr>
          <w:rFonts w:ascii="Times New Roman" w:hAnsi="Times New Roman"/>
          <w:b/>
          <w:sz w:val="28"/>
          <w:szCs w:val="28"/>
        </w:rPr>
        <w:t>Основные элементы и показатели инновационного</w:t>
      </w:r>
    </w:p>
    <w:p w:rsidR="002E6A29" w:rsidRDefault="002E6A29" w:rsidP="0057043C">
      <w:pPr>
        <w:shd w:val="clear" w:color="auto" w:fill="FFFFFF"/>
        <w:spacing w:after="0" w:line="360" w:lineRule="auto"/>
        <w:ind w:firstLine="709"/>
        <w:jc w:val="center"/>
        <w:rPr>
          <w:rFonts w:ascii="Times New Roman" w:hAnsi="Times New Roman"/>
          <w:b/>
          <w:sz w:val="28"/>
          <w:szCs w:val="28"/>
        </w:rPr>
      </w:pPr>
      <w:r w:rsidRPr="002F4F1F">
        <w:rPr>
          <w:rFonts w:ascii="Times New Roman" w:hAnsi="Times New Roman"/>
          <w:b/>
          <w:sz w:val="28"/>
          <w:szCs w:val="28"/>
        </w:rPr>
        <w:t>потенциала ДОО</w:t>
      </w:r>
    </w:p>
    <w:p w:rsidR="002E6A29" w:rsidRPr="002F4F1F" w:rsidRDefault="002E6A29" w:rsidP="0057043C">
      <w:pPr>
        <w:shd w:val="clear" w:color="auto" w:fill="FFFFFF"/>
        <w:spacing w:after="0" w:line="360" w:lineRule="auto"/>
        <w:ind w:firstLine="709"/>
        <w:jc w:val="center"/>
        <w:rPr>
          <w:rFonts w:ascii="Times New Roman" w:hAnsi="Times New Roman"/>
          <w:sz w:val="28"/>
          <w:szCs w:val="28"/>
        </w:rPr>
      </w:pPr>
    </w:p>
    <w:p w:rsidR="002E6A29" w:rsidRPr="002F4F1F" w:rsidRDefault="002E6A29" w:rsidP="002F4F1F">
      <w:pPr>
        <w:shd w:val="clear" w:color="auto" w:fill="FFFFFF"/>
        <w:spacing w:after="0" w:line="360" w:lineRule="auto"/>
        <w:ind w:firstLine="709"/>
        <w:jc w:val="both"/>
        <w:rPr>
          <w:rFonts w:ascii="Times New Roman" w:hAnsi="Times New Roman"/>
          <w:sz w:val="28"/>
          <w:szCs w:val="28"/>
        </w:rPr>
      </w:pPr>
      <w:r w:rsidRPr="002F4F1F">
        <w:rPr>
          <w:rFonts w:ascii="Times New Roman" w:hAnsi="Times New Roman"/>
          <w:sz w:val="28"/>
          <w:szCs w:val="28"/>
        </w:rPr>
        <w:t>Основными элементами инновационного потенциала являются:</w:t>
      </w:r>
    </w:p>
    <w:p w:rsidR="002E6A29" w:rsidRPr="002F4F1F" w:rsidRDefault="002E6A29" w:rsidP="002F4F1F">
      <w:pPr>
        <w:shd w:val="clear" w:color="auto" w:fill="FFFFFF"/>
        <w:spacing w:after="0" w:line="360" w:lineRule="auto"/>
        <w:ind w:firstLine="709"/>
        <w:jc w:val="both"/>
        <w:rPr>
          <w:rFonts w:ascii="Times New Roman" w:hAnsi="Times New Roman"/>
          <w:sz w:val="28"/>
          <w:szCs w:val="28"/>
        </w:rPr>
      </w:pPr>
      <w:r w:rsidRPr="002F4F1F">
        <w:rPr>
          <w:rFonts w:ascii="Times New Roman" w:hAnsi="Times New Roman"/>
          <w:sz w:val="28"/>
          <w:szCs w:val="28"/>
        </w:rPr>
        <w:t>•материально-технические ресурсы;</w:t>
      </w:r>
    </w:p>
    <w:p w:rsidR="002E6A29" w:rsidRPr="002F4F1F" w:rsidRDefault="002E6A29" w:rsidP="002F4F1F">
      <w:pPr>
        <w:shd w:val="clear" w:color="auto" w:fill="FFFFFF"/>
        <w:spacing w:after="0" w:line="360" w:lineRule="auto"/>
        <w:ind w:firstLine="709"/>
        <w:jc w:val="both"/>
        <w:rPr>
          <w:rFonts w:ascii="Times New Roman" w:hAnsi="Times New Roman"/>
          <w:sz w:val="28"/>
          <w:szCs w:val="28"/>
        </w:rPr>
      </w:pPr>
      <w:r w:rsidRPr="002F4F1F">
        <w:rPr>
          <w:rFonts w:ascii="Times New Roman" w:hAnsi="Times New Roman"/>
          <w:sz w:val="28"/>
          <w:szCs w:val="28"/>
        </w:rPr>
        <w:t xml:space="preserve">•финансовые ресурсы; </w:t>
      </w:r>
    </w:p>
    <w:p w:rsidR="002E6A29" w:rsidRPr="002F4F1F" w:rsidRDefault="002E6A29" w:rsidP="002F4F1F">
      <w:pPr>
        <w:shd w:val="clear" w:color="auto" w:fill="FFFFFF"/>
        <w:spacing w:after="0" w:line="360" w:lineRule="auto"/>
        <w:ind w:firstLine="709"/>
        <w:jc w:val="both"/>
        <w:rPr>
          <w:rFonts w:ascii="Times New Roman" w:hAnsi="Times New Roman"/>
          <w:sz w:val="28"/>
          <w:szCs w:val="28"/>
        </w:rPr>
      </w:pPr>
      <w:r w:rsidRPr="002F4F1F">
        <w:rPr>
          <w:rFonts w:ascii="Times New Roman" w:hAnsi="Times New Roman"/>
          <w:sz w:val="28"/>
          <w:szCs w:val="28"/>
        </w:rPr>
        <w:t xml:space="preserve">•интеллектуальные ресурсы; </w:t>
      </w:r>
    </w:p>
    <w:p w:rsidR="002E6A29" w:rsidRPr="002F4F1F" w:rsidRDefault="002E6A29" w:rsidP="002F4F1F">
      <w:pPr>
        <w:shd w:val="clear" w:color="auto" w:fill="FFFFFF"/>
        <w:spacing w:after="0" w:line="360" w:lineRule="auto"/>
        <w:ind w:firstLine="709"/>
        <w:jc w:val="both"/>
        <w:rPr>
          <w:rFonts w:ascii="Times New Roman" w:hAnsi="Times New Roman"/>
          <w:sz w:val="28"/>
          <w:szCs w:val="28"/>
        </w:rPr>
      </w:pPr>
      <w:r w:rsidRPr="002F4F1F">
        <w:rPr>
          <w:rFonts w:ascii="Times New Roman" w:hAnsi="Times New Roman"/>
          <w:sz w:val="28"/>
          <w:szCs w:val="28"/>
        </w:rPr>
        <w:t xml:space="preserve">• социально-психологические факторы и т.д. </w:t>
      </w:r>
    </w:p>
    <w:p w:rsidR="002E6A29" w:rsidRPr="002F4F1F" w:rsidRDefault="002E6A29" w:rsidP="002F4F1F">
      <w:pPr>
        <w:shd w:val="clear" w:color="auto" w:fill="FFFFFF"/>
        <w:spacing w:after="0" w:line="360" w:lineRule="auto"/>
        <w:ind w:firstLine="709"/>
        <w:jc w:val="both"/>
        <w:rPr>
          <w:rFonts w:ascii="Times New Roman" w:hAnsi="Times New Roman"/>
          <w:sz w:val="28"/>
          <w:szCs w:val="28"/>
        </w:rPr>
      </w:pPr>
      <w:r w:rsidRPr="002F4F1F">
        <w:rPr>
          <w:rFonts w:ascii="Times New Roman" w:hAnsi="Times New Roman"/>
          <w:sz w:val="28"/>
          <w:szCs w:val="28"/>
        </w:rPr>
        <w:t>Показате</w:t>
      </w:r>
      <w:r>
        <w:rPr>
          <w:rFonts w:ascii="Times New Roman" w:hAnsi="Times New Roman"/>
          <w:sz w:val="28"/>
          <w:szCs w:val="28"/>
        </w:rPr>
        <w:t>ли инновационного потенциала ДОО</w:t>
      </w:r>
      <w:r w:rsidRPr="002F4F1F">
        <w:rPr>
          <w:rFonts w:ascii="Times New Roman" w:hAnsi="Times New Roman"/>
          <w:sz w:val="28"/>
          <w:szCs w:val="28"/>
        </w:rPr>
        <w:t xml:space="preserve">: </w:t>
      </w:r>
    </w:p>
    <w:p w:rsidR="002E6A29" w:rsidRPr="002F4F1F" w:rsidRDefault="002E6A29" w:rsidP="002F4F1F">
      <w:pPr>
        <w:shd w:val="clear" w:color="auto" w:fill="FFFFFF"/>
        <w:spacing w:after="0" w:line="360" w:lineRule="auto"/>
        <w:ind w:firstLine="709"/>
        <w:jc w:val="both"/>
        <w:rPr>
          <w:rFonts w:ascii="Times New Roman" w:hAnsi="Times New Roman"/>
          <w:sz w:val="28"/>
          <w:szCs w:val="28"/>
        </w:rPr>
      </w:pPr>
      <w:r w:rsidRPr="002F4F1F">
        <w:rPr>
          <w:rFonts w:ascii="Times New Roman" w:hAnsi="Times New Roman"/>
          <w:sz w:val="28"/>
          <w:szCs w:val="28"/>
        </w:rPr>
        <w:t>• научно-технический потенциал (численность сотрудников, имеющих высшие разряды и категории, а также количество предложений по совершенствованию педагогического процесса на одного сотрудника);</w:t>
      </w:r>
    </w:p>
    <w:p w:rsidR="002E6A29" w:rsidRPr="002F4F1F" w:rsidRDefault="002E6A29" w:rsidP="002F4F1F">
      <w:pPr>
        <w:shd w:val="clear" w:color="auto" w:fill="FFFFFF"/>
        <w:spacing w:after="0" w:line="360" w:lineRule="auto"/>
        <w:ind w:firstLine="709"/>
        <w:jc w:val="both"/>
        <w:rPr>
          <w:rFonts w:ascii="Times New Roman" w:hAnsi="Times New Roman"/>
          <w:sz w:val="28"/>
          <w:szCs w:val="28"/>
        </w:rPr>
      </w:pPr>
      <w:r w:rsidRPr="002F4F1F">
        <w:rPr>
          <w:rFonts w:ascii="Times New Roman" w:hAnsi="Times New Roman"/>
          <w:sz w:val="28"/>
          <w:szCs w:val="28"/>
        </w:rPr>
        <w:t xml:space="preserve"> • инновацио</w:t>
      </w:r>
      <w:r>
        <w:rPr>
          <w:rFonts w:ascii="Times New Roman" w:hAnsi="Times New Roman"/>
          <w:sz w:val="28"/>
          <w:szCs w:val="28"/>
        </w:rPr>
        <w:t>нность управляющей системы в ДОО</w:t>
      </w:r>
      <w:r w:rsidRPr="002F4F1F">
        <w:rPr>
          <w:rFonts w:ascii="Times New Roman" w:hAnsi="Times New Roman"/>
          <w:sz w:val="28"/>
          <w:szCs w:val="28"/>
        </w:rPr>
        <w:t xml:space="preserve"> (формы стимулирования, участие высшего руководства, уровень свободы, предоставляемой участникам инновационной деятельности).</w:t>
      </w:r>
      <w:r w:rsidRPr="002F4F1F">
        <w:rPr>
          <w:rFonts w:ascii="Times New Roman" w:hAnsi="Times New Roman"/>
          <w:b/>
          <w:bCs/>
          <w:color w:val="000000"/>
          <w:sz w:val="28"/>
          <w:szCs w:val="28"/>
          <w:lang w:eastAsia="ru-RU"/>
        </w:rPr>
        <w:t>            </w:t>
      </w:r>
    </w:p>
    <w:p w:rsidR="002E6A29" w:rsidRDefault="002E6A29" w:rsidP="006B45A1">
      <w:pPr>
        <w:shd w:val="clear" w:color="auto" w:fill="FFFFFF"/>
        <w:spacing w:after="225" w:line="270" w:lineRule="atLeast"/>
        <w:rPr>
          <w:rFonts w:ascii="Times New Roman" w:hAnsi="Times New Roman"/>
          <w:b/>
          <w:bCs/>
          <w:color w:val="000000"/>
          <w:sz w:val="28"/>
          <w:szCs w:val="28"/>
          <w:lang w:eastAsia="ru-RU"/>
        </w:rPr>
      </w:pPr>
    </w:p>
    <w:p w:rsidR="002E6A29" w:rsidRPr="0057043C" w:rsidRDefault="002E6A29" w:rsidP="002F4F1F">
      <w:pPr>
        <w:shd w:val="clear" w:color="auto" w:fill="FFFFFF"/>
        <w:spacing w:after="225" w:line="270" w:lineRule="atLeast"/>
        <w:jc w:val="center"/>
        <w:rPr>
          <w:rFonts w:ascii="Times New Roman" w:hAnsi="Times New Roman"/>
          <w:b/>
          <w:bCs/>
          <w:color w:val="000000"/>
          <w:sz w:val="28"/>
          <w:szCs w:val="28"/>
          <w:lang w:eastAsia="ru-RU"/>
        </w:rPr>
      </w:pPr>
      <w:r w:rsidRPr="0057043C">
        <w:rPr>
          <w:rFonts w:ascii="Times New Roman" w:hAnsi="Times New Roman"/>
          <w:b/>
          <w:bCs/>
          <w:color w:val="000000"/>
          <w:sz w:val="28"/>
          <w:szCs w:val="28"/>
          <w:lang w:eastAsia="ru-RU"/>
        </w:rPr>
        <w:t>Пояснительная записка</w:t>
      </w:r>
    </w:p>
    <w:p w:rsidR="002E6A29" w:rsidRPr="002F4F1F" w:rsidRDefault="002E6A29" w:rsidP="002F4F1F">
      <w:pPr>
        <w:shd w:val="clear" w:color="auto" w:fill="FFFFFF"/>
        <w:spacing w:after="225" w:line="270" w:lineRule="atLeast"/>
        <w:jc w:val="center"/>
        <w:rPr>
          <w:rFonts w:ascii="Verdana" w:hAnsi="Verdana"/>
          <w:color w:val="000000"/>
          <w:sz w:val="28"/>
          <w:szCs w:val="28"/>
          <w:lang w:eastAsia="ru-RU"/>
        </w:rPr>
      </w:pPr>
    </w:p>
    <w:p w:rsidR="002E6A29" w:rsidRPr="002F4F1F" w:rsidRDefault="002E6A29" w:rsidP="002F4F1F">
      <w:pPr>
        <w:spacing w:after="0" w:line="360" w:lineRule="auto"/>
        <w:ind w:firstLine="709"/>
        <w:jc w:val="both"/>
        <w:rPr>
          <w:rFonts w:ascii="Times New Roman" w:hAnsi="Times New Roman"/>
          <w:color w:val="000000"/>
          <w:sz w:val="28"/>
          <w:szCs w:val="28"/>
          <w:lang w:eastAsia="ru-RU"/>
        </w:rPr>
      </w:pPr>
      <w:r w:rsidRPr="002F4F1F">
        <w:rPr>
          <w:rFonts w:ascii="Times New Roman" w:hAnsi="Times New Roman"/>
          <w:color w:val="000000"/>
          <w:sz w:val="24"/>
          <w:szCs w:val="24"/>
          <w:lang w:eastAsia="ru-RU"/>
        </w:rPr>
        <w:t>    </w:t>
      </w:r>
      <w:r w:rsidRPr="002F4F1F">
        <w:rPr>
          <w:rFonts w:ascii="Times New Roman" w:hAnsi="Times New Roman"/>
          <w:color w:val="000000"/>
          <w:sz w:val="28"/>
          <w:szCs w:val="28"/>
          <w:lang w:eastAsia="ru-RU"/>
        </w:rPr>
        <w:t>На современном этапе в связи с введением в действие Федерального государственного образовательного стандарта дошкольного образования возникла необходимость обновления и повышения качества управления дошкольной образовательной организацией, направленного на видение стратегии и развития ДОО, на повышение конкурентоспособности, на использование в деятельности руководителя инновационных функций управления: маркетинговой, менеджерской, прогностической, представительской, компетентной и коммуникативной.</w:t>
      </w:r>
    </w:p>
    <w:p w:rsidR="002E6A29" w:rsidRPr="002F4F1F" w:rsidRDefault="002E6A29" w:rsidP="002F4F1F">
      <w:pPr>
        <w:spacing w:after="0" w:line="360" w:lineRule="auto"/>
        <w:ind w:firstLine="709"/>
        <w:jc w:val="both"/>
        <w:rPr>
          <w:rFonts w:ascii="Times New Roman" w:hAnsi="Times New Roman"/>
          <w:color w:val="000000"/>
          <w:sz w:val="28"/>
          <w:szCs w:val="28"/>
          <w:lang w:eastAsia="ru-RU"/>
        </w:rPr>
      </w:pPr>
      <w:r w:rsidRPr="002F4F1F">
        <w:rPr>
          <w:rFonts w:ascii="Times New Roman" w:hAnsi="Times New Roman"/>
          <w:color w:val="000000"/>
          <w:sz w:val="28"/>
          <w:szCs w:val="28"/>
          <w:lang w:eastAsia="ru-RU"/>
        </w:rPr>
        <w:t xml:space="preserve"> Для эффективности организации инновационной деятельности руководителя образовательной организации необходимо разработать комплекс мероприятий его деятельности на ближайшую перспективу.</w:t>
      </w:r>
    </w:p>
    <w:p w:rsidR="002E6A29" w:rsidRPr="006614CB" w:rsidRDefault="002E6A29" w:rsidP="006614CB">
      <w:pPr>
        <w:spacing w:after="0" w:line="360" w:lineRule="auto"/>
        <w:ind w:firstLine="709"/>
        <w:jc w:val="both"/>
        <w:rPr>
          <w:rFonts w:ascii="Times New Roman" w:hAnsi="Times New Roman"/>
          <w:color w:val="000000"/>
          <w:sz w:val="28"/>
          <w:szCs w:val="28"/>
          <w:lang w:eastAsia="ru-RU"/>
        </w:rPr>
      </w:pPr>
      <w:r w:rsidRPr="002F4F1F">
        <w:rPr>
          <w:rFonts w:ascii="Times New Roman" w:hAnsi="Times New Roman"/>
          <w:color w:val="000000"/>
          <w:sz w:val="28"/>
          <w:szCs w:val="28"/>
          <w:lang w:eastAsia="ru-RU"/>
        </w:rPr>
        <w:t>Программа по организации инновационной деятельности руководителя МБДОУ № 15 -  документ, содержащий комплекс мероприятий, направленных на</w:t>
      </w:r>
      <w:r>
        <w:rPr>
          <w:rFonts w:ascii="Times New Roman" w:hAnsi="Times New Roman"/>
          <w:color w:val="000000"/>
          <w:sz w:val="28"/>
          <w:szCs w:val="28"/>
          <w:lang w:eastAsia="ru-RU"/>
        </w:rPr>
        <w:t xml:space="preserve"> достижение поставленных задач.</w:t>
      </w:r>
    </w:p>
    <w:p w:rsidR="002E6A29" w:rsidRPr="002F4F1F" w:rsidRDefault="002E6A29" w:rsidP="002F4F1F">
      <w:pPr>
        <w:shd w:val="clear" w:color="auto" w:fill="FFFFFF"/>
        <w:spacing w:after="225" w:line="360" w:lineRule="auto"/>
        <w:jc w:val="both"/>
        <w:rPr>
          <w:rFonts w:ascii="Verdana" w:hAnsi="Verdana"/>
          <w:color w:val="000000"/>
          <w:sz w:val="28"/>
          <w:szCs w:val="28"/>
          <w:lang w:eastAsia="ru-RU"/>
        </w:rPr>
      </w:pPr>
      <w:r w:rsidRPr="002F4F1F">
        <w:rPr>
          <w:rFonts w:ascii="Times New Roman" w:hAnsi="Times New Roman"/>
          <w:color w:val="000000"/>
          <w:sz w:val="24"/>
          <w:szCs w:val="24"/>
          <w:lang w:eastAsia="ru-RU"/>
        </w:rPr>
        <w:t xml:space="preserve">     </w:t>
      </w:r>
      <w:r w:rsidRPr="002F4F1F">
        <w:rPr>
          <w:rFonts w:ascii="Times New Roman" w:hAnsi="Times New Roman"/>
          <w:color w:val="000000"/>
          <w:sz w:val="28"/>
          <w:szCs w:val="28"/>
          <w:lang w:eastAsia="ru-RU"/>
        </w:rPr>
        <w:t>Автор Программы оставляет за собой право вносить изменения и дополнения в содержание документа с учетом возможных законодательных изменений, финансовых корректировок и на основе ежегодного анализа хода реализации мероприятий по организации инновационной деятельности руководителя ДОО.</w:t>
      </w:r>
    </w:p>
    <w:p w:rsidR="002E6A29" w:rsidRDefault="002E6A29" w:rsidP="0057043C">
      <w:pPr>
        <w:spacing w:line="360" w:lineRule="auto"/>
        <w:jc w:val="center"/>
        <w:rPr>
          <w:rFonts w:ascii="Times New Roman" w:hAnsi="Times New Roman"/>
          <w:b/>
          <w:sz w:val="28"/>
          <w:szCs w:val="24"/>
          <w:lang w:eastAsia="ru-RU"/>
        </w:rPr>
      </w:pPr>
      <w:r>
        <w:rPr>
          <w:rFonts w:ascii="Times New Roman" w:hAnsi="Times New Roman"/>
          <w:b/>
          <w:sz w:val="28"/>
          <w:szCs w:val="24"/>
          <w:lang w:eastAsia="ru-RU"/>
        </w:rPr>
        <w:t>Программа организации</w:t>
      </w:r>
      <w:r w:rsidRPr="002F4F1F">
        <w:rPr>
          <w:rFonts w:ascii="Times New Roman" w:hAnsi="Times New Roman"/>
          <w:b/>
          <w:sz w:val="28"/>
          <w:szCs w:val="24"/>
          <w:lang w:eastAsia="ru-RU"/>
        </w:rPr>
        <w:t xml:space="preserve">  инновационной деятельности</w:t>
      </w:r>
    </w:p>
    <w:p w:rsidR="002E6A29" w:rsidRPr="002F4F1F" w:rsidRDefault="002E6A29" w:rsidP="0057043C">
      <w:pPr>
        <w:spacing w:line="360" w:lineRule="auto"/>
        <w:jc w:val="center"/>
        <w:rPr>
          <w:rFonts w:ascii="Times New Roman" w:hAnsi="Times New Roman"/>
          <w:b/>
          <w:sz w:val="28"/>
          <w:szCs w:val="24"/>
          <w:lang w:eastAsia="ru-RU"/>
        </w:rPr>
      </w:pPr>
      <w:r w:rsidRPr="002F4F1F">
        <w:rPr>
          <w:rFonts w:ascii="Times New Roman" w:hAnsi="Times New Roman"/>
          <w:b/>
          <w:sz w:val="28"/>
          <w:szCs w:val="24"/>
          <w:lang w:eastAsia="ru-RU"/>
        </w:rPr>
        <w:t xml:space="preserve"> руководителя ДОО</w:t>
      </w:r>
    </w:p>
    <w:p w:rsidR="002E6A29" w:rsidRDefault="002E6A29" w:rsidP="00044CE6">
      <w:pPr>
        <w:spacing w:after="0" w:line="360" w:lineRule="auto"/>
        <w:jc w:val="both"/>
        <w:textAlignment w:val="baseline"/>
        <w:rPr>
          <w:rFonts w:ascii="Times New Roman" w:hAnsi="Times New Roman"/>
          <w:color w:val="000000"/>
          <w:sz w:val="28"/>
          <w:szCs w:val="28"/>
          <w:bdr w:val="none" w:sz="0" w:space="0" w:color="auto" w:frame="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3402"/>
        <w:gridCol w:w="3792"/>
      </w:tblGrid>
      <w:tr w:rsidR="002E6A29" w:rsidRPr="00BE631F" w:rsidTr="00BE631F">
        <w:tc>
          <w:tcPr>
            <w:tcW w:w="2376" w:type="dxa"/>
          </w:tcPr>
          <w:p w:rsidR="002E6A29" w:rsidRPr="00BE631F" w:rsidRDefault="002E6A29" w:rsidP="00BE631F">
            <w:pPr>
              <w:spacing w:after="0" w:line="360" w:lineRule="auto"/>
              <w:jc w:val="center"/>
              <w:textAlignment w:val="baseline"/>
              <w:rPr>
                <w:rFonts w:ascii="Times New Roman" w:hAnsi="Times New Roman"/>
                <w:color w:val="000000"/>
                <w:sz w:val="28"/>
                <w:szCs w:val="28"/>
                <w:bdr w:val="none" w:sz="0" w:space="0" w:color="auto" w:frame="1"/>
                <w:lang w:eastAsia="ru-RU"/>
              </w:rPr>
            </w:pPr>
            <w:r w:rsidRPr="00BE631F">
              <w:rPr>
                <w:rFonts w:ascii="Times New Roman" w:hAnsi="Times New Roman"/>
                <w:color w:val="000000"/>
                <w:sz w:val="28"/>
                <w:szCs w:val="28"/>
                <w:bdr w:val="none" w:sz="0" w:space="0" w:color="auto" w:frame="1"/>
                <w:lang w:eastAsia="ru-RU"/>
              </w:rPr>
              <w:t>Название  этапа</w:t>
            </w:r>
          </w:p>
        </w:tc>
        <w:tc>
          <w:tcPr>
            <w:tcW w:w="3402" w:type="dxa"/>
          </w:tcPr>
          <w:p w:rsidR="002E6A29" w:rsidRPr="00BE631F" w:rsidRDefault="002E6A29" w:rsidP="00BE631F">
            <w:pPr>
              <w:spacing w:after="0" w:line="360" w:lineRule="auto"/>
              <w:jc w:val="center"/>
              <w:textAlignment w:val="baseline"/>
              <w:rPr>
                <w:rFonts w:ascii="Times New Roman" w:hAnsi="Times New Roman"/>
                <w:color w:val="000000"/>
                <w:sz w:val="28"/>
                <w:szCs w:val="28"/>
                <w:bdr w:val="none" w:sz="0" w:space="0" w:color="auto" w:frame="1"/>
                <w:lang w:eastAsia="ru-RU"/>
              </w:rPr>
            </w:pPr>
            <w:r w:rsidRPr="00BE631F">
              <w:rPr>
                <w:rFonts w:ascii="Times New Roman" w:hAnsi="Times New Roman"/>
                <w:color w:val="000000"/>
                <w:sz w:val="28"/>
                <w:szCs w:val="28"/>
                <w:bdr w:val="none" w:sz="0" w:space="0" w:color="auto" w:frame="1"/>
                <w:lang w:eastAsia="ru-RU"/>
              </w:rPr>
              <w:t>Содержание</w:t>
            </w:r>
          </w:p>
        </w:tc>
        <w:tc>
          <w:tcPr>
            <w:tcW w:w="3793" w:type="dxa"/>
          </w:tcPr>
          <w:p w:rsidR="002E6A29" w:rsidRPr="00BE631F" w:rsidRDefault="002E6A29" w:rsidP="00BE631F">
            <w:pPr>
              <w:spacing w:after="0" w:line="360" w:lineRule="auto"/>
              <w:jc w:val="center"/>
              <w:textAlignment w:val="baseline"/>
              <w:rPr>
                <w:rFonts w:ascii="Times New Roman" w:hAnsi="Times New Roman"/>
                <w:color w:val="000000"/>
                <w:sz w:val="28"/>
                <w:szCs w:val="28"/>
                <w:bdr w:val="none" w:sz="0" w:space="0" w:color="auto" w:frame="1"/>
                <w:lang w:eastAsia="ru-RU"/>
              </w:rPr>
            </w:pPr>
            <w:r w:rsidRPr="00BE631F">
              <w:rPr>
                <w:rFonts w:ascii="Times New Roman" w:hAnsi="Times New Roman"/>
                <w:color w:val="000000"/>
                <w:sz w:val="28"/>
                <w:szCs w:val="28"/>
                <w:bdr w:val="none" w:sz="0" w:space="0" w:color="auto" w:frame="1"/>
                <w:lang w:eastAsia="ru-RU"/>
              </w:rPr>
              <w:t>Мероприятия</w:t>
            </w:r>
          </w:p>
        </w:tc>
      </w:tr>
      <w:tr w:rsidR="002E6A29" w:rsidRPr="00BE631F" w:rsidTr="00BE631F">
        <w:trPr>
          <w:trHeight w:val="347"/>
        </w:trPr>
        <w:tc>
          <w:tcPr>
            <w:tcW w:w="2376" w:type="dxa"/>
          </w:tcPr>
          <w:p w:rsidR="002E6A29" w:rsidRPr="00BE631F" w:rsidRDefault="002E6A29" w:rsidP="00BE631F">
            <w:pPr>
              <w:spacing w:after="0" w:line="240" w:lineRule="auto"/>
              <w:jc w:val="both"/>
              <w:textAlignment w:val="baseline"/>
              <w:rPr>
                <w:rFonts w:ascii="Times New Roman" w:hAnsi="Times New Roman"/>
                <w:color w:val="000000"/>
                <w:sz w:val="28"/>
                <w:szCs w:val="28"/>
                <w:bdr w:val="none" w:sz="0" w:space="0" w:color="auto" w:frame="1"/>
                <w:lang w:eastAsia="ru-RU"/>
              </w:rPr>
            </w:pPr>
            <w:r w:rsidRPr="00BE631F">
              <w:rPr>
                <w:rFonts w:ascii="Times New Roman" w:hAnsi="Times New Roman"/>
                <w:color w:val="000000"/>
                <w:sz w:val="28"/>
                <w:szCs w:val="28"/>
                <w:bdr w:val="none" w:sz="0" w:space="0" w:color="auto" w:frame="1"/>
                <w:lang w:eastAsia="ru-RU"/>
              </w:rPr>
              <w:t>1 этап</w:t>
            </w:r>
          </w:p>
          <w:p w:rsidR="002E6A29" w:rsidRPr="00BE631F" w:rsidRDefault="002E6A29" w:rsidP="00BE631F">
            <w:pPr>
              <w:spacing w:after="0" w:line="240" w:lineRule="auto"/>
              <w:jc w:val="both"/>
              <w:textAlignment w:val="baseline"/>
              <w:rPr>
                <w:rFonts w:ascii="Times New Roman" w:hAnsi="Times New Roman"/>
                <w:color w:val="000000"/>
                <w:sz w:val="28"/>
                <w:szCs w:val="28"/>
                <w:bdr w:val="none" w:sz="0" w:space="0" w:color="auto" w:frame="1"/>
                <w:lang w:eastAsia="ru-RU"/>
              </w:rPr>
            </w:pPr>
            <w:r w:rsidRPr="00BE631F">
              <w:rPr>
                <w:rFonts w:ascii="Times New Roman" w:hAnsi="Times New Roman"/>
                <w:color w:val="000000"/>
                <w:sz w:val="28"/>
                <w:szCs w:val="28"/>
                <w:bdr w:val="none" w:sz="0" w:space="0" w:color="auto" w:frame="1"/>
                <w:lang w:eastAsia="ru-RU"/>
              </w:rPr>
              <w:t>Аналитический</w:t>
            </w:r>
          </w:p>
        </w:tc>
        <w:tc>
          <w:tcPr>
            <w:tcW w:w="3402" w:type="dxa"/>
          </w:tcPr>
          <w:p w:rsidR="002E6A29" w:rsidRPr="00BE631F" w:rsidRDefault="002E6A29" w:rsidP="00BE631F">
            <w:pPr>
              <w:spacing w:after="0" w:line="240" w:lineRule="auto"/>
              <w:textAlignment w:val="baseline"/>
              <w:rPr>
                <w:rFonts w:ascii="Times New Roman" w:hAnsi="Times New Roman"/>
                <w:color w:val="000000"/>
                <w:sz w:val="24"/>
                <w:szCs w:val="24"/>
                <w:bdr w:val="none" w:sz="0" w:space="0" w:color="auto" w:frame="1"/>
                <w:lang w:eastAsia="ru-RU"/>
              </w:rPr>
            </w:pPr>
            <w:r w:rsidRPr="00BE631F">
              <w:rPr>
                <w:rFonts w:ascii="Times New Roman" w:hAnsi="Times New Roman"/>
                <w:color w:val="000000"/>
                <w:sz w:val="24"/>
                <w:szCs w:val="24"/>
                <w:bdr w:val="none" w:sz="0" w:space="0" w:color="auto" w:frame="1"/>
                <w:lang w:eastAsia="ru-RU"/>
              </w:rPr>
              <w:t>Анализ и выявление проблем  в  организации  инновационной организации  руководителя  ДОО</w:t>
            </w:r>
          </w:p>
        </w:tc>
        <w:tc>
          <w:tcPr>
            <w:tcW w:w="3793" w:type="dxa"/>
          </w:tcPr>
          <w:p w:rsidR="002E6A29" w:rsidRPr="00BE631F" w:rsidRDefault="002E6A29" w:rsidP="00BE631F">
            <w:pPr>
              <w:spacing w:after="0" w:line="240" w:lineRule="auto"/>
              <w:textAlignment w:val="baseline"/>
              <w:rPr>
                <w:rFonts w:ascii="Times New Roman" w:hAnsi="Times New Roman"/>
                <w:color w:val="000000"/>
                <w:sz w:val="28"/>
                <w:szCs w:val="28"/>
                <w:bdr w:val="none" w:sz="0" w:space="0" w:color="auto" w:frame="1"/>
                <w:lang w:eastAsia="ru-RU"/>
              </w:rPr>
            </w:pPr>
            <w:r w:rsidRPr="00BE631F">
              <w:rPr>
                <w:rFonts w:ascii="Times New Roman" w:hAnsi="Times New Roman"/>
                <w:color w:val="000000"/>
                <w:sz w:val="24"/>
                <w:szCs w:val="24"/>
                <w:bdr w:val="none" w:sz="0" w:space="0" w:color="auto" w:frame="1"/>
                <w:lang w:eastAsia="ru-RU"/>
              </w:rPr>
              <w:t>Руководство и мониторинг качества принятых управленческих решений и результатов деятельности педагогов</w:t>
            </w:r>
            <w:r w:rsidRPr="00BE631F">
              <w:rPr>
                <w:rFonts w:ascii="Times New Roman" w:hAnsi="Times New Roman"/>
                <w:color w:val="000000"/>
                <w:sz w:val="28"/>
                <w:szCs w:val="28"/>
                <w:bdr w:val="none" w:sz="0" w:space="0" w:color="auto" w:frame="1"/>
                <w:lang w:eastAsia="ru-RU"/>
              </w:rPr>
              <w:t>.</w:t>
            </w:r>
          </w:p>
        </w:tc>
      </w:tr>
      <w:tr w:rsidR="002E6A29" w:rsidRPr="00BE631F" w:rsidTr="00BE631F">
        <w:trPr>
          <w:trHeight w:val="298"/>
        </w:trPr>
        <w:tc>
          <w:tcPr>
            <w:tcW w:w="2376" w:type="dxa"/>
          </w:tcPr>
          <w:p w:rsidR="002E6A29" w:rsidRPr="00BE631F" w:rsidRDefault="002E6A29" w:rsidP="00BE631F">
            <w:pPr>
              <w:spacing w:after="0" w:line="240" w:lineRule="auto"/>
              <w:textAlignment w:val="baseline"/>
              <w:rPr>
                <w:rFonts w:ascii="Times New Roman" w:hAnsi="Times New Roman"/>
                <w:color w:val="000000"/>
                <w:sz w:val="28"/>
                <w:szCs w:val="28"/>
                <w:bdr w:val="none" w:sz="0" w:space="0" w:color="auto" w:frame="1"/>
                <w:lang w:eastAsia="ru-RU"/>
              </w:rPr>
            </w:pPr>
            <w:r w:rsidRPr="00BE631F">
              <w:rPr>
                <w:rFonts w:ascii="Times New Roman" w:hAnsi="Times New Roman"/>
                <w:color w:val="000000"/>
                <w:sz w:val="28"/>
                <w:szCs w:val="28"/>
                <w:bdr w:val="none" w:sz="0" w:space="0" w:color="auto" w:frame="1"/>
                <w:lang w:eastAsia="ru-RU"/>
              </w:rPr>
              <w:t>2 этап Управленческий</w:t>
            </w:r>
          </w:p>
        </w:tc>
        <w:tc>
          <w:tcPr>
            <w:tcW w:w="3402" w:type="dxa"/>
          </w:tcPr>
          <w:p w:rsidR="002E6A29" w:rsidRPr="00BE631F" w:rsidRDefault="002E6A29" w:rsidP="00BE631F">
            <w:pPr>
              <w:spacing w:after="0" w:line="240" w:lineRule="auto"/>
              <w:textAlignment w:val="baseline"/>
              <w:rPr>
                <w:rFonts w:ascii="Times New Roman" w:hAnsi="Times New Roman"/>
                <w:color w:val="000000"/>
                <w:sz w:val="24"/>
                <w:szCs w:val="24"/>
                <w:bdr w:val="none" w:sz="0" w:space="0" w:color="auto" w:frame="1"/>
                <w:lang w:eastAsia="ru-RU"/>
              </w:rPr>
            </w:pPr>
            <w:r w:rsidRPr="00BE631F">
              <w:rPr>
                <w:rFonts w:ascii="Times New Roman" w:hAnsi="Times New Roman"/>
                <w:color w:val="000000"/>
                <w:sz w:val="24"/>
                <w:szCs w:val="24"/>
                <w:bdr w:val="none" w:sz="0" w:space="0" w:color="auto" w:frame="1"/>
                <w:lang w:eastAsia="ru-RU"/>
              </w:rPr>
              <w:t>Организация  деятельности  руководителя  и  педагогов</w:t>
            </w:r>
          </w:p>
        </w:tc>
        <w:tc>
          <w:tcPr>
            <w:tcW w:w="3793" w:type="dxa"/>
          </w:tcPr>
          <w:p w:rsidR="002E6A29" w:rsidRPr="00BE631F" w:rsidRDefault="002E6A29" w:rsidP="00BE631F">
            <w:pPr>
              <w:spacing w:after="0" w:line="240" w:lineRule="auto"/>
              <w:textAlignment w:val="baseline"/>
              <w:rPr>
                <w:rFonts w:ascii="Times New Roman" w:hAnsi="Times New Roman"/>
                <w:color w:val="000000"/>
                <w:sz w:val="28"/>
                <w:szCs w:val="28"/>
                <w:bdr w:val="none" w:sz="0" w:space="0" w:color="auto" w:frame="1"/>
                <w:lang w:eastAsia="ru-RU"/>
              </w:rPr>
            </w:pPr>
            <w:r w:rsidRPr="00BE631F">
              <w:rPr>
                <w:rFonts w:ascii="Times New Roman" w:hAnsi="Times New Roman"/>
                <w:sz w:val="24"/>
                <w:szCs w:val="24"/>
                <w:lang w:eastAsia="ru-RU"/>
              </w:rPr>
              <w:t xml:space="preserve">Проведение семинаров, мастер-классов для педагогов с целью вовлечения персонала в инновационный процесс. Выполнение плана мероприятий по  прохождению курсов повышения квалификации. Использование в работе инновационных функций управления.   </w:t>
            </w:r>
          </w:p>
        </w:tc>
      </w:tr>
      <w:tr w:rsidR="002E6A29" w:rsidRPr="00BE631F" w:rsidTr="00BE631F">
        <w:trPr>
          <w:trHeight w:val="273"/>
        </w:trPr>
        <w:tc>
          <w:tcPr>
            <w:tcW w:w="2376" w:type="dxa"/>
          </w:tcPr>
          <w:p w:rsidR="002E6A29" w:rsidRPr="00BE631F" w:rsidRDefault="002E6A29" w:rsidP="00BE631F">
            <w:pPr>
              <w:spacing w:after="0" w:line="240" w:lineRule="auto"/>
              <w:textAlignment w:val="baseline"/>
              <w:rPr>
                <w:rFonts w:ascii="Times New Roman" w:hAnsi="Times New Roman"/>
                <w:color w:val="000000"/>
                <w:sz w:val="28"/>
                <w:szCs w:val="28"/>
                <w:bdr w:val="none" w:sz="0" w:space="0" w:color="auto" w:frame="1"/>
                <w:lang w:eastAsia="ru-RU"/>
              </w:rPr>
            </w:pPr>
            <w:r w:rsidRPr="00BE631F">
              <w:rPr>
                <w:rFonts w:ascii="Times New Roman" w:hAnsi="Times New Roman"/>
                <w:color w:val="000000"/>
                <w:sz w:val="28"/>
                <w:szCs w:val="28"/>
                <w:bdr w:val="none" w:sz="0" w:space="0" w:color="auto" w:frame="1"/>
                <w:lang w:eastAsia="ru-RU"/>
              </w:rPr>
              <w:t>3 этап Результирующий</w:t>
            </w:r>
          </w:p>
        </w:tc>
        <w:tc>
          <w:tcPr>
            <w:tcW w:w="3402" w:type="dxa"/>
          </w:tcPr>
          <w:p w:rsidR="002E6A29" w:rsidRPr="00BE631F" w:rsidRDefault="002E6A29" w:rsidP="00BE631F">
            <w:pPr>
              <w:spacing w:after="0" w:line="240" w:lineRule="auto"/>
              <w:textAlignment w:val="baseline"/>
              <w:rPr>
                <w:rFonts w:ascii="Times New Roman" w:hAnsi="Times New Roman"/>
                <w:color w:val="000000"/>
                <w:sz w:val="24"/>
                <w:szCs w:val="24"/>
                <w:bdr w:val="none" w:sz="0" w:space="0" w:color="auto" w:frame="1"/>
                <w:lang w:eastAsia="ru-RU"/>
              </w:rPr>
            </w:pPr>
            <w:r w:rsidRPr="00BE631F">
              <w:rPr>
                <w:rFonts w:ascii="Times New Roman" w:hAnsi="Times New Roman"/>
                <w:color w:val="000000"/>
                <w:sz w:val="24"/>
                <w:szCs w:val="24"/>
                <w:bdr w:val="none" w:sz="0" w:space="0" w:color="auto" w:frame="1"/>
                <w:lang w:eastAsia="ru-RU"/>
              </w:rPr>
              <w:t>Развитая система самоуправления за счет создания коллегиальных органов, созданные из числа педагогов-новаторов, совершенствующих деятельность ДОО в единстве управленческого и научно-исследовательского аспектов</w:t>
            </w:r>
          </w:p>
        </w:tc>
        <w:tc>
          <w:tcPr>
            <w:tcW w:w="3793" w:type="dxa"/>
          </w:tcPr>
          <w:p w:rsidR="002E6A29" w:rsidRPr="00BE631F" w:rsidRDefault="002E6A29" w:rsidP="00BE631F">
            <w:pPr>
              <w:spacing w:after="0" w:line="240" w:lineRule="auto"/>
              <w:rPr>
                <w:rFonts w:ascii="Times New Roman" w:hAnsi="Times New Roman"/>
                <w:sz w:val="24"/>
                <w:szCs w:val="24"/>
                <w:lang w:eastAsia="ru-RU"/>
              </w:rPr>
            </w:pPr>
            <w:r w:rsidRPr="00BE631F">
              <w:rPr>
                <w:rFonts w:ascii="Times New Roman" w:hAnsi="Times New Roman"/>
                <w:sz w:val="24"/>
                <w:szCs w:val="24"/>
                <w:lang w:eastAsia="ru-RU"/>
              </w:rPr>
              <w:t xml:space="preserve">Презентация опыта по использованию данного документа. </w:t>
            </w:r>
          </w:p>
          <w:p w:rsidR="002E6A29" w:rsidRPr="00BE631F" w:rsidRDefault="002E6A29" w:rsidP="00BE631F">
            <w:pPr>
              <w:spacing w:after="0" w:line="240" w:lineRule="auto"/>
              <w:rPr>
                <w:rFonts w:ascii="Times New Roman" w:hAnsi="Times New Roman"/>
                <w:sz w:val="24"/>
                <w:szCs w:val="24"/>
                <w:lang w:eastAsia="ru-RU"/>
              </w:rPr>
            </w:pPr>
            <w:r w:rsidRPr="00BE631F">
              <w:rPr>
                <w:rFonts w:ascii="Times New Roman" w:hAnsi="Times New Roman"/>
                <w:sz w:val="24"/>
                <w:szCs w:val="24"/>
                <w:lang w:eastAsia="ru-RU"/>
              </w:rPr>
              <w:t xml:space="preserve">Отчет реализации II этапа программы по организации инновационной деятельности руководителя ДОО. </w:t>
            </w:r>
          </w:p>
          <w:p w:rsidR="002E6A29" w:rsidRPr="00BE631F" w:rsidRDefault="002E6A29" w:rsidP="00BE631F">
            <w:pPr>
              <w:spacing w:after="0" w:line="240" w:lineRule="auto"/>
              <w:rPr>
                <w:rFonts w:ascii="Times New Roman" w:hAnsi="Times New Roman"/>
                <w:sz w:val="24"/>
                <w:szCs w:val="24"/>
                <w:lang w:eastAsia="ru-RU"/>
              </w:rPr>
            </w:pPr>
            <w:r w:rsidRPr="00BE631F">
              <w:rPr>
                <w:rFonts w:ascii="Times New Roman" w:hAnsi="Times New Roman"/>
                <w:sz w:val="24"/>
                <w:szCs w:val="24"/>
                <w:lang w:eastAsia="ru-RU"/>
              </w:rPr>
              <w:t xml:space="preserve">Создание информационного банка (фонда) инновационных управленческих технологий. Размещение информации на сайте и в СМИ.  Рекомендации по организации инновационной деятельности руководителя ДОО. </w:t>
            </w:r>
          </w:p>
          <w:p w:rsidR="002E6A29" w:rsidRPr="00BE631F" w:rsidRDefault="002E6A29" w:rsidP="00BE631F">
            <w:pPr>
              <w:spacing w:after="0" w:line="240" w:lineRule="auto"/>
              <w:textAlignment w:val="baseline"/>
              <w:rPr>
                <w:rFonts w:ascii="Times New Roman" w:hAnsi="Times New Roman"/>
                <w:color w:val="000000"/>
                <w:sz w:val="28"/>
                <w:szCs w:val="28"/>
                <w:bdr w:val="none" w:sz="0" w:space="0" w:color="auto" w:frame="1"/>
                <w:lang w:eastAsia="ru-RU"/>
              </w:rPr>
            </w:pPr>
            <w:r w:rsidRPr="00BE631F">
              <w:rPr>
                <w:rFonts w:ascii="Times New Roman" w:hAnsi="Times New Roman"/>
                <w:sz w:val="24"/>
                <w:szCs w:val="24"/>
                <w:lang w:eastAsia="ru-RU"/>
              </w:rPr>
              <w:t>Обобщение опыта работы по организации инновационной деятельности руководителя ДОО.</w:t>
            </w:r>
          </w:p>
        </w:tc>
      </w:tr>
    </w:tbl>
    <w:p w:rsidR="002E6A29" w:rsidRDefault="002E6A29" w:rsidP="00F97E98">
      <w:pPr>
        <w:spacing w:after="0" w:line="360" w:lineRule="auto"/>
        <w:textAlignment w:val="baseline"/>
        <w:rPr>
          <w:rFonts w:ascii="Times New Roman" w:hAnsi="Times New Roman"/>
          <w:color w:val="000000"/>
          <w:sz w:val="28"/>
          <w:szCs w:val="28"/>
          <w:bdr w:val="none" w:sz="0" w:space="0" w:color="auto" w:frame="1"/>
          <w:lang w:eastAsia="ru-RU"/>
        </w:rPr>
      </w:pPr>
    </w:p>
    <w:p w:rsidR="002E6A29" w:rsidRDefault="002E6A29" w:rsidP="007A3D32">
      <w:pPr>
        <w:spacing w:after="0" w:line="360" w:lineRule="auto"/>
        <w:ind w:firstLine="709"/>
        <w:jc w:val="both"/>
        <w:rPr>
          <w:rFonts w:ascii="Times New Roman" w:hAnsi="Times New Roman"/>
          <w:noProof/>
          <w:sz w:val="28"/>
          <w:szCs w:val="24"/>
          <w:lang w:eastAsia="ru-RU"/>
        </w:rPr>
      </w:pPr>
      <w:r>
        <w:rPr>
          <w:rFonts w:ascii="Times New Roman" w:hAnsi="Times New Roman"/>
          <w:noProof/>
          <w:sz w:val="28"/>
          <w:szCs w:val="24"/>
          <w:lang w:eastAsia="ru-RU"/>
        </w:rPr>
        <w:t>Апробировав данную программу, мы повторно провели э</w:t>
      </w:r>
      <w:r w:rsidRPr="00D84103">
        <w:rPr>
          <w:rFonts w:ascii="Times New Roman" w:hAnsi="Times New Roman"/>
          <w:noProof/>
          <w:sz w:val="28"/>
          <w:szCs w:val="24"/>
          <w:lang w:eastAsia="ru-RU"/>
        </w:rPr>
        <w:t>кспериментальное исследование</w:t>
      </w:r>
      <w:r>
        <w:rPr>
          <w:rFonts w:ascii="Times New Roman" w:hAnsi="Times New Roman"/>
          <w:noProof/>
          <w:sz w:val="28"/>
          <w:szCs w:val="24"/>
          <w:lang w:eastAsia="ru-RU"/>
        </w:rPr>
        <w:t>.</w:t>
      </w:r>
    </w:p>
    <w:p w:rsidR="002E6A29" w:rsidRPr="00BA3DE7" w:rsidRDefault="002E6A29" w:rsidP="00BA3DE7">
      <w:pPr>
        <w:spacing w:after="0" w:line="360" w:lineRule="auto"/>
        <w:ind w:firstLine="600"/>
        <w:jc w:val="both"/>
        <w:rPr>
          <w:rFonts w:ascii="Times New Roman" w:hAnsi="Times New Roman"/>
          <w:sz w:val="28"/>
          <w:szCs w:val="28"/>
          <w:lang w:eastAsia="ru-RU"/>
        </w:rPr>
      </w:pPr>
      <w:r>
        <w:rPr>
          <w:rFonts w:ascii="Times New Roman" w:hAnsi="Times New Roman"/>
          <w:sz w:val="28"/>
          <w:szCs w:val="28"/>
          <w:lang w:eastAsia="ru-RU"/>
        </w:rPr>
        <w:t>На заключительном этапе  о</w:t>
      </w:r>
      <w:r w:rsidRPr="00CE02DE">
        <w:rPr>
          <w:rFonts w:ascii="Times New Roman" w:hAnsi="Times New Roman"/>
          <w:sz w:val="28"/>
          <w:szCs w:val="28"/>
          <w:lang w:eastAsia="ru-RU"/>
        </w:rPr>
        <w:t xml:space="preserve">ценивание производилось по </w:t>
      </w:r>
      <w:r>
        <w:rPr>
          <w:rFonts w:ascii="Times New Roman" w:hAnsi="Times New Roman"/>
          <w:sz w:val="28"/>
          <w:szCs w:val="28"/>
          <w:lang w:eastAsia="ru-RU"/>
        </w:rPr>
        <w:t xml:space="preserve">той же методике «Оценка организации инновационной деятельности руководителя ДОО», по </w:t>
      </w:r>
      <w:r w:rsidRPr="00CE02DE">
        <w:rPr>
          <w:rFonts w:ascii="Times New Roman" w:hAnsi="Times New Roman"/>
          <w:sz w:val="28"/>
          <w:szCs w:val="28"/>
          <w:lang w:eastAsia="ru-RU"/>
        </w:rPr>
        <w:t xml:space="preserve">трехуровневой оценочной шкале (высокий, средний, низкий уровень), </w:t>
      </w:r>
      <w:r w:rsidRPr="00CE02DE">
        <w:rPr>
          <w:rFonts w:ascii="Times New Roman" w:hAnsi="Times New Roman"/>
          <w:color w:val="000000"/>
          <w:sz w:val="28"/>
          <w:szCs w:val="28"/>
          <w:lang w:eastAsia="ru-RU"/>
        </w:rPr>
        <w:t>с разработанными для каждого показателя индивидуальными интерпретациями качественной оценки.</w:t>
      </w:r>
    </w:p>
    <w:p w:rsidR="002E6A29" w:rsidRPr="007157ED" w:rsidRDefault="002E6A29" w:rsidP="007157ED">
      <w:pPr>
        <w:spacing w:after="0" w:line="360" w:lineRule="auto"/>
        <w:ind w:firstLine="600"/>
        <w:jc w:val="both"/>
        <w:rPr>
          <w:rFonts w:ascii="Times New Roman" w:hAnsi="Times New Roman"/>
          <w:sz w:val="28"/>
          <w:szCs w:val="28"/>
          <w:lang w:eastAsia="ru-RU"/>
        </w:rPr>
      </w:pPr>
      <w:r w:rsidRPr="007157ED">
        <w:rPr>
          <w:rFonts w:ascii="Times New Roman" w:hAnsi="Times New Roman"/>
          <w:sz w:val="28"/>
          <w:szCs w:val="28"/>
          <w:lang w:eastAsia="ru-RU"/>
        </w:rPr>
        <w:t xml:space="preserve">Анализируя </w:t>
      </w:r>
      <w:r>
        <w:rPr>
          <w:rFonts w:ascii="Times New Roman" w:hAnsi="Times New Roman"/>
          <w:sz w:val="28"/>
          <w:szCs w:val="28"/>
          <w:lang w:eastAsia="ru-RU"/>
        </w:rPr>
        <w:t xml:space="preserve">когнитивный </w:t>
      </w:r>
      <w:r w:rsidRPr="007157ED">
        <w:rPr>
          <w:rFonts w:ascii="Times New Roman" w:hAnsi="Times New Roman"/>
          <w:sz w:val="28"/>
          <w:szCs w:val="28"/>
          <w:lang w:eastAsia="ru-RU"/>
        </w:rPr>
        <w:t xml:space="preserve">критерий (Рис.4), мы </w:t>
      </w:r>
      <w:r>
        <w:rPr>
          <w:rFonts w:ascii="Times New Roman" w:hAnsi="Times New Roman"/>
          <w:sz w:val="28"/>
          <w:szCs w:val="28"/>
          <w:lang w:eastAsia="ru-RU"/>
        </w:rPr>
        <w:t xml:space="preserve">вновь  </w:t>
      </w:r>
      <w:r w:rsidRPr="007157ED">
        <w:rPr>
          <w:rFonts w:ascii="Times New Roman" w:hAnsi="Times New Roman"/>
          <w:sz w:val="28"/>
          <w:szCs w:val="28"/>
          <w:lang w:eastAsia="ru-RU"/>
        </w:rPr>
        <w:t>оценивали три показателя: «Законодательные знания</w:t>
      </w:r>
      <w:r>
        <w:rPr>
          <w:rFonts w:ascii="Times New Roman" w:hAnsi="Times New Roman"/>
          <w:sz w:val="28"/>
          <w:szCs w:val="28"/>
          <w:lang w:eastAsia="ru-RU"/>
        </w:rPr>
        <w:t>»;</w:t>
      </w:r>
      <w:r w:rsidRPr="007157ED">
        <w:rPr>
          <w:rFonts w:ascii="Times New Roman" w:hAnsi="Times New Roman"/>
          <w:sz w:val="28"/>
          <w:szCs w:val="28"/>
          <w:lang w:eastAsia="ru-RU"/>
        </w:rPr>
        <w:t>«общие теоретическиезнания</w:t>
      </w:r>
      <w:r>
        <w:rPr>
          <w:rFonts w:ascii="Times New Roman" w:hAnsi="Times New Roman"/>
          <w:sz w:val="28"/>
          <w:szCs w:val="28"/>
          <w:lang w:eastAsia="ru-RU"/>
        </w:rPr>
        <w:t>»</w:t>
      </w:r>
      <w:r w:rsidRPr="007157ED">
        <w:rPr>
          <w:rFonts w:ascii="Times New Roman" w:hAnsi="Times New Roman"/>
          <w:sz w:val="28"/>
          <w:szCs w:val="28"/>
          <w:lang w:eastAsia="ru-RU"/>
        </w:rPr>
        <w:t>, «организационно-технологическиезнания</w:t>
      </w:r>
      <w:r>
        <w:rPr>
          <w:rFonts w:ascii="Times New Roman" w:hAnsi="Times New Roman"/>
          <w:sz w:val="28"/>
          <w:szCs w:val="28"/>
          <w:lang w:eastAsia="ru-RU"/>
        </w:rPr>
        <w:t>»</w:t>
      </w:r>
      <w:r w:rsidRPr="007157ED">
        <w:rPr>
          <w:rFonts w:ascii="Times New Roman" w:hAnsi="Times New Roman"/>
          <w:sz w:val="28"/>
          <w:szCs w:val="28"/>
          <w:lang w:eastAsia="ru-RU"/>
        </w:rPr>
        <w:t>.</w:t>
      </w:r>
    </w:p>
    <w:p w:rsidR="002E6A29" w:rsidRDefault="002E6A29" w:rsidP="00D808BE">
      <w:pPr>
        <w:spacing w:after="0" w:line="360" w:lineRule="auto"/>
        <w:ind w:firstLine="600"/>
        <w:jc w:val="both"/>
        <w:rPr>
          <w:rFonts w:ascii="Times New Roman" w:hAnsi="Times New Roman"/>
          <w:sz w:val="28"/>
          <w:szCs w:val="28"/>
          <w:lang w:eastAsia="ru-RU"/>
        </w:rPr>
      </w:pPr>
      <w:r>
        <w:rPr>
          <w:rFonts w:ascii="Times New Roman" w:hAnsi="Times New Roman"/>
          <w:sz w:val="28"/>
          <w:szCs w:val="28"/>
          <w:lang w:eastAsia="ru-RU"/>
        </w:rPr>
        <w:t xml:space="preserve">Из  диаграммы  </w:t>
      </w:r>
      <w:r w:rsidRPr="007157ED">
        <w:rPr>
          <w:rFonts w:ascii="Times New Roman" w:hAnsi="Times New Roman"/>
          <w:sz w:val="28"/>
          <w:szCs w:val="28"/>
          <w:lang w:eastAsia="ru-RU"/>
        </w:rPr>
        <w:t xml:space="preserve">  видим, что  </w:t>
      </w:r>
      <w:r>
        <w:rPr>
          <w:rFonts w:ascii="Times New Roman" w:hAnsi="Times New Roman"/>
          <w:sz w:val="28"/>
          <w:szCs w:val="28"/>
          <w:lang w:eastAsia="ru-RU"/>
        </w:rPr>
        <w:t>все показатели когнитивного критерия имеют высокий уровень</w:t>
      </w:r>
      <w:r w:rsidRPr="007157ED">
        <w:rPr>
          <w:rFonts w:ascii="Times New Roman" w:hAnsi="Times New Roman"/>
          <w:sz w:val="28"/>
          <w:szCs w:val="28"/>
          <w:lang w:eastAsia="ru-RU"/>
        </w:rPr>
        <w:t xml:space="preserve">,  так  как  руководитель </w:t>
      </w:r>
      <w:r>
        <w:rPr>
          <w:rFonts w:ascii="Times New Roman" w:hAnsi="Times New Roman"/>
          <w:sz w:val="28"/>
          <w:szCs w:val="28"/>
          <w:lang w:eastAsia="ru-RU"/>
        </w:rPr>
        <w:t>имеет высокий уровень образовательного ценза, осознает необходимость  внедрения инноваций в воспитательно-образовательный процесс, владеет основами стратегического и тактического управления, пользуется в своей деятельности технологиями контроля выполнения принятых решений, создан информационный банк инновационных управленческих технологий  и т.д.</w:t>
      </w:r>
    </w:p>
    <w:p w:rsidR="002E6A29" w:rsidRPr="007157ED" w:rsidRDefault="002E6A29" w:rsidP="007157ED">
      <w:pPr>
        <w:spacing w:after="0" w:line="240" w:lineRule="auto"/>
        <w:ind w:firstLine="600"/>
        <w:jc w:val="center"/>
        <w:rPr>
          <w:rFonts w:ascii="Times New Roman" w:hAnsi="Times New Roman"/>
          <w:sz w:val="24"/>
          <w:szCs w:val="24"/>
          <w:lang w:eastAsia="ru-RU"/>
        </w:rPr>
      </w:pPr>
    </w:p>
    <w:p w:rsidR="002E6A29" w:rsidRPr="007157ED" w:rsidRDefault="002E6A29" w:rsidP="007157ED">
      <w:pPr>
        <w:spacing w:after="0" w:line="240" w:lineRule="auto"/>
        <w:ind w:firstLine="600"/>
        <w:jc w:val="center"/>
        <w:rPr>
          <w:rFonts w:ascii="Times New Roman" w:hAnsi="Times New Roman"/>
          <w:sz w:val="24"/>
          <w:szCs w:val="24"/>
          <w:lang w:eastAsia="ru-RU"/>
        </w:rPr>
      </w:pPr>
      <w:r w:rsidRPr="000826BE">
        <w:rPr>
          <w:rFonts w:ascii="Times New Roman" w:hAnsi="Times New Roman"/>
          <w:noProof/>
          <w:sz w:val="24"/>
          <w:szCs w:val="24"/>
          <w:lang w:eastAsia="ru-RU"/>
        </w:rPr>
        <w:object w:dxaOrig="5213" w:dyaOrig="3360">
          <v:shape id="Диаграмма 1" o:spid="_x0000_i1030" type="#_x0000_t75" style="width:261pt;height:168pt;visibility:visible" o:ole="">
            <v:imagedata r:id="rId17" o:title="" cropbottom="-39f"/>
            <o:lock v:ext="edit" aspectratio="f"/>
          </v:shape>
          <o:OLEObject Type="Embed" ProgID="Excel.Chart.8" ShapeID="Диаграмма 1" DrawAspect="Content" ObjectID="_1515932126" r:id="rId18"/>
        </w:object>
      </w:r>
    </w:p>
    <w:p w:rsidR="002E6A29" w:rsidRPr="007157ED" w:rsidRDefault="002E6A29" w:rsidP="007157ED">
      <w:pPr>
        <w:spacing w:after="0" w:line="240" w:lineRule="auto"/>
        <w:ind w:firstLine="600"/>
        <w:jc w:val="center"/>
        <w:rPr>
          <w:rFonts w:ascii="Times New Roman" w:hAnsi="Times New Roman"/>
          <w:sz w:val="24"/>
          <w:szCs w:val="24"/>
          <w:lang w:eastAsia="ru-RU"/>
        </w:rPr>
      </w:pPr>
    </w:p>
    <w:p w:rsidR="002E6A29" w:rsidRPr="007157ED" w:rsidRDefault="002E6A29" w:rsidP="007157ED">
      <w:pPr>
        <w:spacing w:after="0" w:line="240" w:lineRule="auto"/>
        <w:ind w:firstLine="600"/>
        <w:jc w:val="center"/>
        <w:rPr>
          <w:rFonts w:ascii="Times New Roman" w:hAnsi="Times New Roman"/>
          <w:sz w:val="24"/>
          <w:szCs w:val="24"/>
          <w:lang w:eastAsia="ru-RU"/>
        </w:rPr>
      </w:pPr>
      <w:r>
        <w:rPr>
          <w:rFonts w:ascii="Times New Roman" w:hAnsi="Times New Roman"/>
          <w:sz w:val="24"/>
          <w:szCs w:val="24"/>
          <w:lang w:eastAsia="ru-RU"/>
        </w:rPr>
        <w:t>Рис.7 Анализ когнитивного</w:t>
      </w:r>
      <w:r w:rsidRPr="007157ED">
        <w:rPr>
          <w:rFonts w:ascii="Times New Roman" w:hAnsi="Times New Roman"/>
          <w:sz w:val="24"/>
          <w:szCs w:val="24"/>
          <w:lang w:eastAsia="ru-RU"/>
        </w:rPr>
        <w:t xml:space="preserve"> критерия</w:t>
      </w:r>
    </w:p>
    <w:p w:rsidR="002E6A29" w:rsidRPr="007157ED" w:rsidRDefault="002E6A29" w:rsidP="007157ED">
      <w:pPr>
        <w:spacing w:after="0" w:line="240" w:lineRule="auto"/>
        <w:ind w:firstLine="600"/>
        <w:jc w:val="center"/>
        <w:rPr>
          <w:rFonts w:ascii="Times New Roman" w:hAnsi="Times New Roman"/>
          <w:sz w:val="28"/>
          <w:szCs w:val="28"/>
          <w:lang w:eastAsia="ru-RU"/>
        </w:rPr>
      </w:pPr>
    </w:p>
    <w:p w:rsidR="002E6A29" w:rsidRDefault="002E6A29" w:rsidP="00F97EF5">
      <w:pPr>
        <w:pStyle w:val="BodyText"/>
        <w:spacing w:after="0" w:line="360" w:lineRule="auto"/>
        <w:ind w:left="40" w:right="20" w:firstLine="740"/>
        <w:jc w:val="both"/>
        <w:rPr>
          <w:rFonts w:ascii="Times New Roman" w:hAnsi="Times New Roman"/>
          <w:sz w:val="28"/>
          <w:szCs w:val="28"/>
          <w:lang/>
        </w:rPr>
      </w:pPr>
      <w:r>
        <w:rPr>
          <w:rFonts w:ascii="Times New Roman" w:hAnsi="Times New Roman"/>
          <w:sz w:val="28"/>
          <w:szCs w:val="28"/>
          <w:lang/>
        </w:rPr>
        <w:t xml:space="preserve"> А</w:t>
      </w:r>
      <w:r w:rsidRPr="007157ED">
        <w:rPr>
          <w:rFonts w:ascii="Times New Roman" w:hAnsi="Times New Roman"/>
          <w:sz w:val="28"/>
          <w:szCs w:val="28"/>
          <w:lang/>
        </w:rPr>
        <w:t>нализируя</w:t>
      </w:r>
      <w:r>
        <w:rPr>
          <w:rFonts w:ascii="Times New Roman" w:hAnsi="Times New Roman"/>
          <w:sz w:val="28"/>
          <w:szCs w:val="28"/>
          <w:lang/>
        </w:rPr>
        <w:t xml:space="preserve">на заключительном этапе </w:t>
      </w:r>
      <w:r w:rsidRPr="007157ED">
        <w:rPr>
          <w:rFonts w:ascii="Times New Roman" w:hAnsi="Times New Roman"/>
          <w:sz w:val="28"/>
          <w:szCs w:val="28"/>
          <w:lang/>
        </w:rPr>
        <w:t>инновационн</w:t>
      </w:r>
      <w:r>
        <w:rPr>
          <w:rFonts w:ascii="Times New Roman" w:hAnsi="Times New Roman"/>
          <w:sz w:val="28"/>
          <w:szCs w:val="28"/>
          <w:lang/>
        </w:rPr>
        <w:t>о-управленческий критерий (Рис.8</w:t>
      </w:r>
      <w:r w:rsidRPr="007157ED">
        <w:rPr>
          <w:rFonts w:ascii="Times New Roman" w:hAnsi="Times New Roman"/>
          <w:sz w:val="28"/>
          <w:szCs w:val="28"/>
          <w:lang/>
        </w:rPr>
        <w:t xml:space="preserve">), </w:t>
      </w:r>
      <w:r>
        <w:rPr>
          <w:rFonts w:ascii="Times New Roman" w:hAnsi="Times New Roman"/>
          <w:sz w:val="28"/>
          <w:szCs w:val="28"/>
          <w:lang/>
        </w:rPr>
        <w:t xml:space="preserve">состоящий из семи  показателей,  мы видим, что </w:t>
      </w:r>
      <w:r w:rsidRPr="007157ED">
        <w:rPr>
          <w:rFonts w:ascii="Times New Roman" w:hAnsi="Times New Roman"/>
          <w:sz w:val="28"/>
          <w:szCs w:val="28"/>
          <w:lang/>
        </w:rPr>
        <w:t xml:space="preserve">показатели «Руководство и мониторинг качества принятых управленческих решений и результатов деятельности педагогов», «Мотивация управления персоналом» повысились до высокого уровня. </w:t>
      </w:r>
    </w:p>
    <w:p w:rsidR="002E6A29" w:rsidRPr="00F97EF5" w:rsidRDefault="002E6A29" w:rsidP="00F97EF5">
      <w:pPr>
        <w:pStyle w:val="BodyText"/>
        <w:spacing w:after="0" w:line="360" w:lineRule="auto"/>
        <w:ind w:left="40" w:right="20" w:firstLine="740"/>
        <w:jc w:val="both"/>
        <w:rPr>
          <w:rFonts w:ascii="Times New Roman" w:hAnsi="Times New Roman"/>
          <w:sz w:val="28"/>
          <w:szCs w:val="28"/>
          <w:lang/>
        </w:rPr>
      </w:pPr>
      <w:r>
        <w:rPr>
          <w:rFonts w:ascii="Times New Roman" w:hAnsi="Times New Roman"/>
          <w:sz w:val="28"/>
          <w:szCs w:val="28"/>
          <w:lang/>
        </w:rPr>
        <w:t xml:space="preserve">Руководитель убежден, что </w:t>
      </w:r>
      <w:r w:rsidRPr="006E1C2E">
        <w:rPr>
          <w:rFonts w:ascii="Times New Roman" w:hAnsi="Times New Roman"/>
          <w:sz w:val="27"/>
          <w:szCs w:val="27"/>
          <w:lang/>
        </w:rPr>
        <w:t xml:space="preserve">недостаточный уровень </w:t>
      </w:r>
      <w:r>
        <w:rPr>
          <w:rFonts w:ascii="Times New Roman" w:hAnsi="Times New Roman"/>
          <w:sz w:val="27"/>
          <w:szCs w:val="27"/>
          <w:lang/>
        </w:rPr>
        <w:t xml:space="preserve"> его </w:t>
      </w:r>
      <w:r w:rsidRPr="006E1C2E">
        <w:rPr>
          <w:rFonts w:ascii="Times New Roman" w:hAnsi="Times New Roman"/>
          <w:sz w:val="27"/>
          <w:szCs w:val="27"/>
          <w:lang/>
        </w:rPr>
        <w:t>подготовленности к осуществлению</w:t>
      </w:r>
      <w:r>
        <w:rPr>
          <w:rFonts w:ascii="Times New Roman" w:hAnsi="Times New Roman"/>
          <w:sz w:val="27"/>
          <w:szCs w:val="27"/>
          <w:lang/>
        </w:rPr>
        <w:t>инновационной  деятельности</w:t>
      </w:r>
      <w:r w:rsidRPr="006E1C2E">
        <w:rPr>
          <w:rFonts w:ascii="Times New Roman" w:hAnsi="Times New Roman"/>
          <w:sz w:val="27"/>
          <w:szCs w:val="27"/>
          <w:lang/>
        </w:rPr>
        <w:t>, отсутствие мотивации у руководит</w:t>
      </w:r>
      <w:r>
        <w:rPr>
          <w:rFonts w:ascii="Times New Roman" w:hAnsi="Times New Roman"/>
          <w:sz w:val="27"/>
          <w:szCs w:val="27"/>
          <w:lang/>
        </w:rPr>
        <w:t>еля и педагогов к внедрению инноваций</w:t>
      </w:r>
      <w:r w:rsidRPr="006E1C2E">
        <w:rPr>
          <w:rFonts w:ascii="Times New Roman" w:hAnsi="Times New Roman"/>
          <w:sz w:val="27"/>
          <w:szCs w:val="27"/>
          <w:lang/>
        </w:rPr>
        <w:t>, отсутствие</w:t>
      </w:r>
      <w:r>
        <w:rPr>
          <w:rFonts w:ascii="Times New Roman" w:hAnsi="Times New Roman"/>
          <w:sz w:val="27"/>
          <w:szCs w:val="27"/>
          <w:lang/>
        </w:rPr>
        <w:t xml:space="preserve">использования </w:t>
      </w:r>
      <w:r w:rsidRPr="006E1C2E">
        <w:rPr>
          <w:rFonts w:ascii="Times New Roman" w:hAnsi="Times New Roman"/>
          <w:sz w:val="27"/>
          <w:szCs w:val="27"/>
          <w:lang/>
        </w:rPr>
        <w:t>научных и методических разработок</w:t>
      </w:r>
      <w:r>
        <w:rPr>
          <w:rFonts w:ascii="Times New Roman" w:hAnsi="Times New Roman"/>
          <w:sz w:val="27"/>
          <w:szCs w:val="27"/>
          <w:lang/>
        </w:rPr>
        <w:t xml:space="preserve">  в  управлении ДОО–</w:t>
      </w:r>
      <w:r w:rsidRPr="006E1C2E">
        <w:rPr>
          <w:rFonts w:ascii="Times New Roman" w:hAnsi="Times New Roman"/>
          <w:sz w:val="27"/>
          <w:szCs w:val="27"/>
          <w:lang/>
        </w:rPr>
        <w:t xml:space="preserve"> тормозят</w:t>
      </w:r>
      <w:r>
        <w:rPr>
          <w:rFonts w:ascii="Times New Roman" w:hAnsi="Times New Roman"/>
          <w:sz w:val="27"/>
          <w:szCs w:val="27"/>
          <w:lang/>
        </w:rPr>
        <w:t xml:space="preserve">инновационный  процесс </w:t>
      </w:r>
      <w:r w:rsidRPr="006E1C2E">
        <w:rPr>
          <w:rFonts w:ascii="Times New Roman" w:hAnsi="Times New Roman"/>
          <w:sz w:val="27"/>
          <w:szCs w:val="27"/>
          <w:lang/>
        </w:rPr>
        <w:t>в уп</w:t>
      </w:r>
      <w:r>
        <w:rPr>
          <w:rFonts w:ascii="Times New Roman" w:hAnsi="Times New Roman"/>
          <w:sz w:val="27"/>
          <w:szCs w:val="27"/>
          <w:lang/>
        </w:rPr>
        <w:t xml:space="preserve">равлении   дошкольной  организации.  </w:t>
      </w:r>
      <w:r>
        <w:rPr>
          <w:rFonts w:ascii="Times New Roman" w:hAnsi="Times New Roman"/>
          <w:color w:val="000000"/>
          <w:sz w:val="28"/>
          <w:szCs w:val="28"/>
          <w:lang/>
        </w:rPr>
        <w:t xml:space="preserve">В процессе формирующего этапа был </w:t>
      </w:r>
      <w:r w:rsidRPr="00F97EF5">
        <w:rPr>
          <w:rFonts w:ascii="Times New Roman" w:hAnsi="Times New Roman"/>
          <w:sz w:val="27"/>
          <w:szCs w:val="27"/>
          <w:lang/>
        </w:rPr>
        <w:t>разработан и проведен обучающий семинар с целью формирования знаний и умений в области</w:t>
      </w:r>
      <w:r>
        <w:rPr>
          <w:rFonts w:ascii="Times New Roman" w:hAnsi="Times New Roman"/>
          <w:sz w:val="27"/>
          <w:szCs w:val="27"/>
          <w:lang/>
        </w:rPr>
        <w:t xml:space="preserve"> инноваций, знакомства с программойорганизации </w:t>
      </w:r>
      <w:r w:rsidRPr="00F97EF5">
        <w:rPr>
          <w:rFonts w:ascii="Times New Roman" w:hAnsi="Times New Roman"/>
          <w:sz w:val="27"/>
          <w:szCs w:val="27"/>
          <w:lang/>
        </w:rPr>
        <w:t>инновационной деятельности руководителя Д</w:t>
      </w:r>
      <w:r>
        <w:rPr>
          <w:rFonts w:ascii="Times New Roman" w:hAnsi="Times New Roman"/>
          <w:sz w:val="27"/>
          <w:szCs w:val="27"/>
          <w:lang/>
        </w:rPr>
        <w:t xml:space="preserve">ОО.Поэтому с реализацией   программы организации инновационной деятельности  руководителя ДОО </w:t>
      </w:r>
      <w:r>
        <w:rPr>
          <w:rFonts w:ascii="Times New Roman" w:hAnsi="Times New Roman"/>
          <w:color w:val="000000"/>
          <w:sz w:val="28"/>
          <w:szCs w:val="28"/>
          <w:lang/>
        </w:rPr>
        <w:t>уровень</w:t>
      </w:r>
      <w:r w:rsidRPr="00A1370E">
        <w:rPr>
          <w:rFonts w:ascii="Times New Roman" w:hAnsi="Times New Roman"/>
          <w:color w:val="000000"/>
          <w:sz w:val="28"/>
          <w:szCs w:val="28"/>
          <w:lang/>
        </w:rPr>
        <w:t xml:space="preserve"> профессиональной готовности в области инновационного менеджмента</w:t>
      </w:r>
      <w:r>
        <w:rPr>
          <w:rFonts w:ascii="Times New Roman" w:hAnsi="Times New Roman"/>
          <w:color w:val="000000"/>
          <w:sz w:val="28"/>
          <w:szCs w:val="28"/>
          <w:lang/>
        </w:rPr>
        <w:t xml:space="preserve"> повысился до высокого уровня.</w:t>
      </w:r>
    </w:p>
    <w:p w:rsidR="002E6A29" w:rsidRPr="007157ED" w:rsidRDefault="002E6A29" w:rsidP="0032438D">
      <w:pPr>
        <w:spacing w:after="0" w:line="360" w:lineRule="auto"/>
        <w:ind w:firstLine="600"/>
        <w:jc w:val="both"/>
        <w:rPr>
          <w:rFonts w:ascii="Times New Roman" w:hAnsi="Times New Roman"/>
          <w:sz w:val="28"/>
          <w:szCs w:val="28"/>
          <w:lang w:eastAsia="ru-RU"/>
        </w:rPr>
      </w:pPr>
      <w:r w:rsidRPr="007157ED">
        <w:rPr>
          <w:rFonts w:ascii="Times New Roman" w:hAnsi="Times New Roman"/>
          <w:sz w:val="28"/>
          <w:szCs w:val="28"/>
          <w:lang w:eastAsia="ru-RU"/>
        </w:rPr>
        <w:t>Анализируя профессионально-личност</w:t>
      </w:r>
      <w:r>
        <w:rPr>
          <w:rFonts w:ascii="Times New Roman" w:hAnsi="Times New Roman"/>
          <w:sz w:val="28"/>
          <w:szCs w:val="28"/>
          <w:lang w:eastAsia="ru-RU"/>
        </w:rPr>
        <w:t>ный критерий (рис.9</w:t>
      </w:r>
      <w:r w:rsidRPr="007157ED">
        <w:rPr>
          <w:rFonts w:ascii="Times New Roman" w:hAnsi="Times New Roman"/>
          <w:sz w:val="28"/>
          <w:szCs w:val="28"/>
          <w:lang w:eastAsia="ru-RU"/>
        </w:rPr>
        <w:t>), мы оценивали четыре показателя: «Гибкость в управлении персоналом», «Мотивация к управлению инновационной деятельностью», «Способность к обучению», «Способность к саморазвитию».</w:t>
      </w:r>
    </w:p>
    <w:p w:rsidR="002E6A29" w:rsidRPr="00D017E3" w:rsidRDefault="002E6A29" w:rsidP="0032438D">
      <w:pPr>
        <w:spacing w:after="0" w:line="360" w:lineRule="auto"/>
        <w:ind w:firstLine="600"/>
        <w:jc w:val="both"/>
        <w:rPr>
          <w:rFonts w:ascii="Times New Roman" w:hAnsi="Times New Roman"/>
          <w:sz w:val="28"/>
          <w:szCs w:val="28"/>
          <w:lang w:eastAsia="ru-RU"/>
        </w:rPr>
      </w:pPr>
      <w:r w:rsidRPr="007157ED">
        <w:rPr>
          <w:rFonts w:ascii="Times New Roman" w:hAnsi="Times New Roman"/>
          <w:sz w:val="28"/>
          <w:szCs w:val="28"/>
          <w:lang w:eastAsia="ru-RU"/>
        </w:rPr>
        <w:t xml:space="preserve">На заключительном этапе  показатели  «Гибкость в управлении персоналом», «Мотивация к управлению инновационной деятельностью» и «Способность к саморазвитию» повышаются до высокого уровня. </w:t>
      </w:r>
      <w:r>
        <w:rPr>
          <w:rFonts w:ascii="Times New Roman" w:hAnsi="Times New Roman"/>
          <w:sz w:val="28"/>
          <w:szCs w:val="28"/>
          <w:lang w:eastAsia="ru-RU"/>
        </w:rPr>
        <w:t xml:space="preserve"> Это констатирует тот факт, что </w:t>
      </w:r>
      <w:r w:rsidRPr="00D017E3">
        <w:rPr>
          <w:rFonts w:ascii="Times New Roman" w:hAnsi="Times New Roman"/>
          <w:color w:val="000000"/>
          <w:sz w:val="28"/>
          <w:szCs w:val="28"/>
          <w:lang w:eastAsia="ru-RU"/>
        </w:rPr>
        <w:t>овладение руководителем алгоритмом действий по внедрению управленческих инноваций</w:t>
      </w:r>
      <w:r>
        <w:rPr>
          <w:rFonts w:ascii="Times New Roman" w:hAnsi="Times New Roman"/>
          <w:color w:val="000000"/>
          <w:sz w:val="28"/>
          <w:szCs w:val="28"/>
          <w:lang w:eastAsia="ru-RU"/>
        </w:rPr>
        <w:t xml:space="preserve">, прописанного в программе организации инновационной деятельности руководителя ДОО, </w:t>
      </w:r>
      <w:r w:rsidRPr="00D017E3">
        <w:rPr>
          <w:rFonts w:ascii="Times New Roman" w:hAnsi="Times New Roman"/>
          <w:color w:val="000000"/>
          <w:sz w:val="28"/>
          <w:szCs w:val="28"/>
          <w:lang w:eastAsia="ru-RU"/>
        </w:rPr>
        <w:t xml:space="preserve"> будетспособствовать переводу управленческой деятельности</w:t>
      </w:r>
      <w:r>
        <w:rPr>
          <w:rFonts w:ascii="Times New Roman" w:hAnsi="Times New Roman"/>
          <w:color w:val="000000"/>
          <w:sz w:val="28"/>
          <w:szCs w:val="28"/>
          <w:lang w:eastAsia="ru-RU"/>
        </w:rPr>
        <w:t xml:space="preserve"> руководителя ДОО</w:t>
      </w:r>
      <w:r w:rsidRPr="00D017E3">
        <w:rPr>
          <w:rFonts w:ascii="Times New Roman" w:hAnsi="Times New Roman"/>
          <w:color w:val="000000"/>
          <w:sz w:val="28"/>
          <w:szCs w:val="28"/>
          <w:lang w:eastAsia="ru-RU"/>
        </w:rPr>
        <w:t xml:space="preserve"> на инновационный уровень</w:t>
      </w:r>
      <w:r>
        <w:rPr>
          <w:rFonts w:ascii="Times New Roman" w:hAnsi="Times New Roman"/>
          <w:color w:val="000000"/>
          <w:sz w:val="28"/>
          <w:szCs w:val="28"/>
          <w:lang w:eastAsia="ru-RU"/>
        </w:rPr>
        <w:t>.</w:t>
      </w:r>
    </w:p>
    <w:p w:rsidR="002E6A29" w:rsidRPr="00A1370E" w:rsidRDefault="002E6A29" w:rsidP="0032438D">
      <w:pPr>
        <w:pStyle w:val="BodyText"/>
        <w:spacing w:after="0" w:line="360" w:lineRule="auto"/>
        <w:ind w:left="40" w:right="20" w:firstLine="709"/>
        <w:jc w:val="both"/>
        <w:rPr>
          <w:rFonts w:ascii="Times New Roman" w:hAnsi="Times New Roman"/>
          <w:sz w:val="27"/>
          <w:szCs w:val="27"/>
          <w:lang/>
        </w:rPr>
      </w:pPr>
    </w:p>
    <w:p w:rsidR="002E6A29" w:rsidRPr="007157ED" w:rsidRDefault="002E6A29" w:rsidP="007157ED">
      <w:pPr>
        <w:spacing w:after="0" w:line="240" w:lineRule="auto"/>
        <w:ind w:firstLine="600"/>
        <w:jc w:val="center"/>
        <w:rPr>
          <w:rFonts w:ascii="Times New Roman" w:hAnsi="Times New Roman"/>
          <w:sz w:val="28"/>
          <w:szCs w:val="28"/>
          <w:lang w:eastAsia="ru-RU"/>
        </w:rPr>
      </w:pPr>
      <w:r w:rsidRPr="000826BE">
        <w:rPr>
          <w:rFonts w:ascii="Times New Roman" w:hAnsi="Times New Roman"/>
          <w:noProof/>
          <w:sz w:val="28"/>
          <w:szCs w:val="28"/>
          <w:lang w:eastAsia="ru-RU"/>
        </w:rPr>
        <w:object w:dxaOrig="7402" w:dyaOrig="7489">
          <v:shape id="Диаграмма 2" o:spid="_x0000_i1031" type="#_x0000_t75" style="width:369.75pt;height:374.25pt;visibility:visible" o:ole="">
            <v:imagedata r:id="rId19" o:title="" cropbottom="-9f"/>
            <o:lock v:ext="edit" aspectratio="f"/>
          </v:shape>
          <o:OLEObject Type="Embed" ProgID="Excel.Chart.8" ShapeID="Диаграмма 2" DrawAspect="Content" ObjectID="_1515932127" r:id="rId20"/>
        </w:object>
      </w:r>
    </w:p>
    <w:p w:rsidR="002E6A29" w:rsidRDefault="002E6A29" w:rsidP="0032438D">
      <w:pPr>
        <w:tabs>
          <w:tab w:val="left" w:pos="3985"/>
        </w:tabs>
        <w:spacing w:after="0" w:line="240" w:lineRule="auto"/>
        <w:rPr>
          <w:rFonts w:ascii="Times New Roman" w:hAnsi="Times New Roman"/>
          <w:sz w:val="24"/>
          <w:szCs w:val="24"/>
          <w:lang w:eastAsia="ru-RU"/>
        </w:rPr>
      </w:pPr>
    </w:p>
    <w:p w:rsidR="002E6A29" w:rsidRPr="007157ED" w:rsidRDefault="002E6A29" w:rsidP="007157ED">
      <w:pPr>
        <w:tabs>
          <w:tab w:val="left" w:pos="3985"/>
        </w:tabs>
        <w:spacing w:after="0" w:line="240" w:lineRule="auto"/>
        <w:ind w:firstLine="600"/>
        <w:jc w:val="center"/>
        <w:rPr>
          <w:rFonts w:ascii="Times New Roman" w:hAnsi="Times New Roman"/>
          <w:sz w:val="24"/>
          <w:szCs w:val="24"/>
          <w:lang w:eastAsia="ru-RU"/>
        </w:rPr>
      </w:pPr>
      <w:r>
        <w:rPr>
          <w:rFonts w:ascii="Times New Roman" w:hAnsi="Times New Roman"/>
          <w:sz w:val="24"/>
          <w:szCs w:val="24"/>
          <w:lang w:eastAsia="ru-RU"/>
        </w:rPr>
        <w:t>Рис.8</w:t>
      </w:r>
      <w:r w:rsidRPr="007157ED">
        <w:rPr>
          <w:rFonts w:ascii="Times New Roman" w:hAnsi="Times New Roman"/>
          <w:sz w:val="24"/>
          <w:szCs w:val="24"/>
          <w:lang w:eastAsia="ru-RU"/>
        </w:rPr>
        <w:t xml:space="preserve"> Анализ инновационно-управленческого критерия</w:t>
      </w:r>
    </w:p>
    <w:p w:rsidR="002E6A29" w:rsidRPr="007157ED" w:rsidRDefault="002E6A29" w:rsidP="007157ED">
      <w:pPr>
        <w:tabs>
          <w:tab w:val="left" w:pos="3985"/>
        </w:tabs>
        <w:spacing w:after="0" w:line="240" w:lineRule="auto"/>
        <w:ind w:firstLine="600"/>
        <w:jc w:val="both"/>
        <w:rPr>
          <w:rFonts w:ascii="Times New Roman" w:hAnsi="Times New Roman"/>
          <w:sz w:val="28"/>
          <w:szCs w:val="28"/>
          <w:lang w:eastAsia="ru-RU"/>
        </w:rPr>
      </w:pPr>
    </w:p>
    <w:p w:rsidR="002E6A29" w:rsidRPr="00A13231" w:rsidRDefault="002E6A29" w:rsidP="0032438D">
      <w:pPr>
        <w:spacing w:after="0" w:line="360" w:lineRule="auto"/>
        <w:ind w:firstLine="600"/>
        <w:jc w:val="both"/>
        <w:rPr>
          <w:rFonts w:ascii="Times New Roman" w:hAnsi="Times New Roman"/>
          <w:sz w:val="28"/>
          <w:szCs w:val="28"/>
          <w:lang w:eastAsia="ru-RU"/>
        </w:rPr>
      </w:pPr>
      <w:r w:rsidRPr="007157ED">
        <w:rPr>
          <w:rFonts w:ascii="Times New Roman" w:hAnsi="Times New Roman"/>
          <w:sz w:val="28"/>
          <w:szCs w:val="28"/>
          <w:lang w:eastAsia="ru-RU"/>
        </w:rPr>
        <w:t>Суммировав индикаторы первичного и заключительного этапов, получаем результат</w:t>
      </w:r>
      <w:r>
        <w:rPr>
          <w:rFonts w:ascii="Times New Roman" w:hAnsi="Times New Roman"/>
          <w:sz w:val="28"/>
          <w:szCs w:val="28"/>
          <w:lang w:eastAsia="ru-RU"/>
        </w:rPr>
        <w:t xml:space="preserve"> (табл. 8).</w:t>
      </w:r>
    </w:p>
    <w:p w:rsidR="002E6A29" w:rsidRPr="007157ED" w:rsidRDefault="002E6A29" w:rsidP="0032438D">
      <w:pPr>
        <w:spacing w:after="0" w:line="240" w:lineRule="auto"/>
        <w:ind w:firstLine="600"/>
        <w:jc w:val="center"/>
        <w:rPr>
          <w:rFonts w:ascii="Times New Roman" w:hAnsi="Times New Roman"/>
          <w:sz w:val="28"/>
          <w:szCs w:val="28"/>
          <w:lang w:eastAsia="ru-RU"/>
        </w:rPr>
      </w:pPr>
      <w:r w:rsidRPr="000826BE">
        <w:rPr>
          <w:rFonts w:ascii="Times New Roman" w:hAnsi="Times New Roman"/>
          <w:noProof/>
          <w:sz w:val="24"/>
          <w:szCs w:val="24"/>
          <w:lang w:eastAsia="ru-RU"/>
        </w:rPr>
        <w:object w:dxaOrig="5981" w:dyaOrig="3840">
          <v:shape id="Объект 4" o:spid="_x0000_i1032" type="#_x0000_t75" style="width:299.25pt;height:192pt;visibility:visible" o:ole="">
            <v:imagedata r:id="rId21" o:title=""/>
            <o:lock v:ext="edit" aspectratio="f"/>
          </v:shape>
          <o:OLEObject Type="Embed" ProgID="Excel.Chart.8" ShapeID="Объект 4" DrawAspect="Content" ObjectID="_1515932128" r:id="rId22"/>
        </w:object>
      </w:r>
    </w:p>
    <w:p w:rsidR="002E6A29" w:rsidRDefault="002E6A29" w:rsidP="007157ED">
      <w:pPr>
        <w:spacing w:after="0" w:line="240" w:lineRule="auto"/>
        <w:jc w:val="center"/>
        <w:rPr>
          <w:rFonts w:ascii="Times New Roman" w:hAnsi="Times New Roman"/>
          <w:sz w:val="24"/>
          <w:szCs w:val="24"/>
          <w:lang w:eastAsia="ru-RU"/>
        </w:rPr>
      </w:pPr>
    </w:p>
    <w:p w:rsidR="002E6A29" w:rsidRPr="007157ED" w:rsidRDefault="002E6A29" w:rsidP="00BC37C3">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Рис.9 </w:t>
      </w:r>
      <w:r w:rsidRPr="007157ED">
        <w:rPr>
          <w:rFonts w:ascii="Times New Roman" w:hAnsi="Times New Roman"/>
          <w:sz w:val="24"/>
          <w:szCs w:val="24"/>
          <w:lang w:eastAsia="ru-RU"/>
        </w:rPr>
        <w:t xml:space="preserve"> Анализ профессионально-личностного критерия</w:t>
      </w:r>
    </w:p>
    <w:p w:rsidR="002E6A29" w:rsidRPr="007157ED" w:rsidRDefault="002E6A29" w:rsidP="007157ED">
      <w:pPr>
        <w:spacing w:after="0" w:line="360" w:lineRule="auto"/>
        <w:ind w:firstLine="600"/>
        <w:jc w:val="both"/>
        <w:rPr>
          <w:rFonts w:ascii="Times New Roman" w:hAnsi="Times New Roman"/>
          <w:sz w:val="28"/>
          <w:szCs w:val="28"/>
          <w:lang w:eastAsia="ru-RU"/>
        </w:rPr>
      </w:pPr>
      <w:r>
        <w:rPr>
          <w:rFonts w:ascii="Times New Roman" w:hAnsi="Times New Roman"/>
          <w:sz w:val="28"/>
          <w:szCs w:val="28"/>
          <w:lang w:eastAsia="ru-RU"/>
        </w:rPr>
        <w:t>Итак, подводя итоги проведенного экспериментального исследования  на заключительном этапе, мы получили следующий результат:</w:t>
      </w:r>
    </w:p>
    <w:p w:rsidR="002E6A29" w:rsidRPr="007157ED" w:rsidRDefault="002E6A29" w:rsidP="00DC603B">
      <w:pPr>
        <w:spacing w:after="0" w:line="360" w:lineRule="auto"/>
        <w:ind w:firstLine="600"/>
        <w:jc w:val="both"/>
        <w:rPr>
          <w:rFonts w:ascii="Times New Roman" w:hAnsi="Times New Roman"/>
          <w:sz w:val="28"/>
          <w:szCs w:val="28"/>
          <w:lang w:eastAsia="ru-RU"/>
        </w:rPr>
      </w:pPr>
      <w:r w:rsidRPr="007157ED">
        <w:rPr>
          <w:rFonts w:ascii="Times New Roman" w:hAnsi="Times New Roman"/>
          <w:sz w:val="28"/>
          <w:szCs w:val="28"/>
          <w:lang w:eastAsia="ru-RU"/>
        </w:rPr>
        <w:t xml:space="preserve">Первичный этап – 21 </w:t>
      </w:r>
      <w:r>
        <w:rPr>
          <w:rFonts w:ascii="Times New Roman" w:hAnsi="Times New Roman"/>
          <w:sz w:val="28"/>
          <w:szCs w:val="28"/>
          <w:lang w:eastAsia="ru-RU"/>
        </w:rPr>
        <w:t>балл (средний уровень);</w:t>
      </w:r>
    </w:p>
    <w:p w:rsidR="002E6A29" w:rsidRDefault="002E6A29" w:rsidP="00DC603B">
      <w:pPr>
        <w:spacing w:after="0" w:line="360" w:lineRule="auto"/>
        <w:ind w:firstLine="600"/>
        <w:jc w:val="both"/>
        <w:rPr>
          <w:rFonts w:ascii="Times New Roman" w:hAnsi="Times New Roman"/>
          <w:sz w:val="28"/>
          <w:szCs w:val="28"/>
          <w:lang w:eastAsia="ru-RU"/>
        </w:rPr>
      </w:pPr>
      <w:r w:rsidRPr="007157ED">
        <w:rPr>
          <w:rFonts w:ascii="Times New Roman" w:hAnsi="Times New Roman"/>
          <w:sz w:val="28"/>
          <w:szCs w:val="28"/>
          <w:lang w:eastAsia="ru-RU"/>
        </w:rPr>
        <w:t xml:space="preserve">Заключительный этап – 39 баллов (высокий уровень). </w:t>
      </w:r>
    </w:p>
    <w:p w:rsidR="002E6A29" w:rsidRDefault="002E6A29" w:rsidP="00DC603B">
      <w:pPr>
        <w:spacing w:after="0" w:line="360" w:lineRule="auto"/>
        <w:ind w:firstLine="600"/>
        <w:jc w:val="center"/>
        <w:rPr>
          <w:rFonts w:ascii="Times New Roman" w:hAnsi="Times New Roman"/>
          <w:sz w:val="28"/>
          <w:szCs w:val="28"/>
          <w:lang w:eastAsia="ru-RU"/>
        </w:rPr>
      </w:pPr>
      <w:r w:rsidRPr="000826BE">
        <w:rPr>
          <w:rFonts w:ascii="Times New Roman" w:hAnsi="Times New Roman"/>
          <w:noProof/>
          <w:sz w:val="28"/>
          <w:szCs w:val="28"/>
          <w:lang w:eastAsia="ru-RU"/>
        </w:rPr>
        <w:object w:dxaOrig="6452" w:dyaOrig="4676">
          <v:shape id="Диаграмма 160" o:spid="_x0000_i1033" type="#_x0000_t75" style="width:322.5pt;height:234pt;visibility:visible" o:ole="">
            <v:imagedata r:id="rId23" o:title=""/>
            <o:lock v:ext="edit" aspectratio="f"/>
          </v:shape>
          <o:OLEObject Type="Embed" ProgID="Excel.Chart.8" ShapeID="Диаграмма 160" DrawAspect="Content" ObjectID="_1515932129" r:id="rId24"/>
        </w:object>
      </w:r>
    </w:p>
    <w:p w:rsidR="002E6A29" w:rsidRDefault="002E6A29" w:rsidP="00DC603B">
      <w:pPr>
        <w:spacing w:after="0" w:line="360" w:lineRule="auto"/>
        <w:ind w:firstLine="600"/>
        <w:jc w:val="center"/>
        <w:rPr>
          <w:rFonts w:ascii="Times New Roman" w:hAnsi="Times New Roman"/>
          <w:sz w:val="24"/>
          <w:szCs w:val="24"/>
          <w:lang w:eastAsia="ru-RU"/>
        </w:rPr>
      </w:pPr>
      <w:r>
        <w:rPr>
          <w:rFonts w:ascii="Times New Roman" w:hAnsi="Times New Roman"/>
          <w:sz w:val="24"/>
          <w:szCs w:val="24"/>
          <w:lang w:eastAsia="ru-RU"/>
        </w:rPr>
        <w:t>Рис.10 Анализ организации инновационной деятельности руководителя ДОО</w:t>
      </w:r>
    </w:p>
    <w:p w:rsidR="002E6A29" w:rsidRPr="007157ED" w:rsidRDefault="002E6A29" w:rsidP="00DC603B">
      <w:pPr>
        <w:spacing w:after="0" w:line="360" w:lineRule="auto"/>
        <w:ind w:firstLine="600"/>
        <w:jc w:val="center"/>
        <w:rPr>
          <w:rFonts w:ascii="Times New Roman" w:hAnsi="Times New Roman"/>
          <w:sz w:val="28"/>
          <w:szCs w:val="28"/>
          <w:lang w:eastAsia="ru-RU"/>
        </w:rPr>
      </w:pPr>
    </w:p>
    <w:p w:rsidR="002E6A29" w:rsidRPr="007157ED" w:rsidRDefault="002E6A29" w:rsidP="007157ED">
      <w:pPr>
        <w:tabs>
          <w:tab w:val="left" w:pos="1860"/>
        </w:tabs>
        <w:spacing w:line="360" w:lineRule="auto"/>
        <w:ind w:firstLine="709"/>
        <w:jc w:val="both"/>
        <w:rPr>
          <w:rFonts w:ascii="Times New Roman" w:hAnsi="Times New Roman"/>
          <w:sz w:val="28"/>
          <w:szCs w:val="28"/>
        </w:rPr>
      </w:pPr>
      <w:r w:rsidRPr="007157ED">
        <w:rPr>
          <w:rFonts w:ascii="Times New Roman" w:hAnsi="Times New Roman"/>
          <w:sz w:val="28"/>
          <w:szCs w:val="28"/>
        </w:rPr>
        <w:t xml:space="preserve">Таким образом, полученные данные позволили сделать вывод о качественных изменениях в уровне эффективности организации инновационной деятельности  руководителя ДОО и подвести итоги исследования:  </w:t>
      </w:r>
    </w:p>
    <w:p w:rsidR="002E6A29" w:rsidRPr="007157ED" w:rsidRDefault="002E6A29" w:rsidP="007157ED">
      <w:pPr>
        <w:tabs>
          <w:tab w:val="left" w:pos="1860"/>
        </w:tabs>
        <w:spacing w:line="360" w:lineRule="auto"/>
        <w:ind w:firstLine="709"/>
        <w:jc w:val="both"/>
        <w:rPr>
          <w:rFonts w:ascii="Times New Roman" w:hAnsi="Times New Roman"/>
          <w:sz w:val="28"/>
          <w:szCs w:val="28"/>
        </w:rPr>
      </w:pPr>
      <w:r w:rsidRPr="007157ED">
        <w:rPr>
          <w:rFonts w:ascii="Times New Roman" w:hAnsi="Times New Roman"/>
          <w:sz w:val="28"/>
          <w:szCs w:val="28"/>
        </w:rPr>
        <w:t xml:space="preserve">1. Результаты в первичном этапе эксперимента показали, что руководитель  МБДОУ № 15, имевший средний уровень эффективности организации инновационной деятельности, это недостаточно подготовленный к инновационному управлению и не владеющий механизмом инновационной управленческой деятельности руководитель: имеет средний уровень знаний о сущности инноваций, об управленческих нововведениях; слабо мотивирован на инновационную деятельность, у него недостаточно сформированы инновационные управленческие умения, креативность и управленческая рефлексия. </w:t>
      </w:r>
    </w:p>
    <w:p w:rsidR="002E6A29" w:rsidRPr="007157ED" w:rsidRDefault="002E6A29" w:rsidP="007157ED">
      <w:pPr>
        <w:tabs>
          <w:tab w:val="left" w:pos="1860"/>
        </w:tabs>
        <w:spacing w:line="360" w:lineRule="auto"/>
        <w:ind w:firstLine="709"/>
        <w:jc w:val="both"/>
        <w:rPr>
          <w:rFonts w:ascii="Times New Roman" w:hAnsi="Times New Roman"/>
          <w:sz w:val="28"/>
          <w:szCs w:val="28"/>
        </w:rPr>
      </w:pPr>
      <w:r w:rsidRPr="007157ED">
        <w:rPr>
          <w:rFonts w:ascii="Times New Roman" w:hAnsi="Times New Roman"/>
          <w:sz w:val="28"/>
          <w:szCs w:val="28"/>
        </w:rPr>
        <w:t xml:space="preserve">2. Повышение профессиональной квалификации руководителя в области инновационного управления, которое произошло в процессе курсов  повышения квалификации по дополнительной  профессиональной  программе «Совершенствование  управленческой  деятельности  руководителя  ДОУ  в  соответствии  с ФГОС ДО»  в  количестве  72 часов с 31.01.2015г. по 04.04.2015г.    позволило сформировать эмоционально-ценностное отношение к инновационному процессу, овладеть аналитическими, планово-проектировочными, организационными, контрольно-экспертными умениями, необходимыми для инновационной деятельности. </w:t>
      </w:r>
    </w:p>
    <w:p w:rsidR="002E6A29" w:rsidRPr="007157ED" w:rsidRDefault="002E6A29" w:rsidP="007157ED">
      <w:pPr>
        <w:tabs>
          <w:tab w:val="left" w:pos="1860"/>
        </w:tabs>
        <w:spacing w:line="360" w:lineRule="auto"/>
        <w:ind w:firstLine="709"/>
        <w:jc w:val="both"/>
        <w:rPr>
          <w:rFonts w:ascii="Times New Roman" w:hAnsi="Times New Roman"/>
          <w:sz w:val="28"/>
          <w:szCs w:val="28"/>
        </w:rPr>
      </w:pPr>
      <w:r w:rsidRPr="007157ED">
        <w:rPr>
          <w:rFonts w:ascii="Times New Roman" w:hAnsi="Times New Roman"/>
          <w:sz w:val="28"/>
          <w:szCs w:val="28"/>
        </w:rPr>
        <w:t xml:space="preserve">3. Профессиональные качества в деятельности руководителя МБДОУ № 15, инновационный потенциал в педагогическом коллективе повысили качество управления дошкольной организации через внедрение </w:t>
      </w:r>
      <w:r>
        <w:rPr>
          <w:rFonts w:ascii="Times New Roman" w:hAnsi="Times New Roman"/>
          <w:sz w:val="28"/>
          <w:szCs w:val="28"/>
        </w:rPr>
        <w:t xml:space="preserve">разработанной нами программы  </w:t>
      </w:r>
      <w:r w:rsidRPr="007157ED">
        <w:rPr>
          <w:rFonts w:ascii="Times New Roman" w:hAnsi="Times New Roman"/>
          <w:sz w:val="28"/>
          <w:szCs w:val="28"/>
        </w:rPr>
        <w:t xml:space="preserve">  организации инновационной  деятельности руководителя ДОО. </w:t>
      </w:r>
    </w:p>
    <w:p w:rsidR="002E6A29" w:rsidRDefault="002E6A29" w:rsidP="00A13231">
      <w:pPr>
        <w:tabs>
          <w:tab w:val="left" w:pos="1860"/>
        </w:tabs>
        <w:spacing w:line="360" w:lineRule="auto"/>
        <w:ind w:firstLine="709"/>
        <w:jc w:val="both"/>
        <w:rPr>
          <w:rFonts w:ascii="Times New Roman" w:hAnsi="Times New Roman"/>
          <w:sz w:val="28"/>
          <w:szCs w:val="28"/>
        </w:rPr>
      </w:pPr>
      <w:r w:rsidRPr="007157ED">
        <w:rPr>
          <w:rFonts w:ascii="Times New Roman" w:hAnsi="Times New Roman"/>
          <w:sz w:val="28"/>
          <w:szCs w:val="28"/>
        </w:rPr>
        <w:t>4. Таким образом, результаты экспериментальной проверки показали эффективность программы по организации  инновационной деятельности ДОО и позв</w:t>
      </w:r>
      <w:r>
        <w:rPr>
          <w:rFonts w:ascii="Times New Roman" w:hAnsi="Times New Roman"/>
          <w:sz w:val="28"/>
          <w:szCs w:val="28"/>
        </w:rPr>
        <w:t xml:space="preserve">олили достигнуть нашей цели.   </w:t>
      </w:r>
    </w:p>
    <w:p w:rsidR="002E6A29" w:rsidRPr="00A13231" w:rsidRDefault="002E6A29" w:rsidP="00BC37C3">
      <w:pPr>
        <w:tabs>
          <w:tab w:val="left" w:pos="1860"/>
        </w:tabs>
        <w:spacing w:line="360" w:lineRule="auto"/>
        <w:jc w:val="both"/>
        <w:rPr>
          <w:rFonts w:ascii="Times New Roman" w:hAnsi="Times New Roman"/>
          <w:sz w:val="28"/>
          <w:szCs w:val="28"/>
        </w:rPr>
      </w:pPr>
    </w:p>
    <w:p w:rsidR="002E6A29" w:rsidRDefault="002E6A29" w:rsidP="005F07EA">
      <w:pPr>
        <w:tabs>
          <w:tab w:val="left" w:pos="930"/>
        </w:tabs>
        <w:jc w:val="center"/>
        <w:rPr>
          <w:rFonts w:ascii="Times New Roman" w:hAnsi="Times New Roman"/>
          <w:b/>
          <w:sz w:val="28"/>
          <w:szCs w:val="28"/>
        </w:rPr>
      </w:pPr>
      <w:r w:rsidRPr="005F07EA">
        <w:rPr>
          <w:rFonts w:ascii="Times New Roman" w:hAnsi="Times New Roman"/>
          <w:b/>
          <w:sz w:val="28"/>
          <w:szCs w:val="28"/>
        </w:rPr>
        <w:t>Выводы по Главе 2</w:t>
      </w:r>
    </w:p>
    <w:p w:rsidR="002E6A29" w:rsidRPr="005F07EA" w:rsidRDefault="002E6A29" w:rsidP="005F07EA">
      <w:pPr>
        <w:tabs>
          <w:tab w:val="left" w:pos="930"/>
        </w:tabs>
        <w:jc w:val="center"/>
        <w:rPr>
          <w:rFonts w:ascii="Times New Roman" w:hAnsi="Times New Roman"/>
          <w:b/>
          <w:sz w:val="28"/>
          <w:szCs w:val="28"/>
        </w:rPr>
      </w:pPr>
    </w:p>
    <w:p w:rsidR="002E6A29" w:rsidRPr="002010D8" w:rsidRDefault="002E6A29" w:rsidP="00E2539E">
      <w:pPr>
        <w:spacing w:after="0" w:line="360" w:lineRule="auto"/>
        <w:ind w:firstLine="709"/>
        <w:jc w:val="both"/>
        <w:rPr>
          <w:rFonts w:ascii="Times New Roman" w:hAnsi="Times New Roman"/>
          <w:noProof/>
          <w:sz w:val="28"/>
          <w:szCs w:val="24"/>
          <w:lang w:eastAsia="ru-RU"/>
        </w:rPr>
      </w:pPr>
      <w:r>
        <w:rPr>
          <w:rFonts w:ascii="Times New Roman" w:hAnsi="Times New Roman"/>
          <w:sz w:val="28"/>
          <w:szCs w:val="28"/>
          <w:shd w:val="clear" w:color="auto" w:fill="FFFFFF"/>
        </w:rPr>
        <w:t>Итак, для  оценки эффективности организации  инновационной деятельности руководителя МБДОУ № 15 нами  была  разработана группа</w:t>
      </w:r>
      <w:r w:rsidRPr="002010D8">
        <w:rPr>
          <w:rFonts w:ascii="Times New Roman" w:hAnsi="Times New Roman"/>
          <w:sz w:val="28"/>
          <w:szCs w:val="28"/>
          <w:shd w:val="clear" w:color="auto" w:fill="FFFFFF"/>
        </w:rPr>
        <w:t xml:space="preserve"> критериев на основании изучения и анализа научной литературы </w:t>
      </w:r>
      <w:r w:rsidRPr="002010D8">
        <w:rPr>
          <w:rFonts w:ascii="Times New Roman" w:hAnsi="Times New Roman"/>
          <w:color w:val="333333"/>
          <w:sz w:val="28"/>
          <w:szCs w:val="28"/>
          <w:shd w:val="clear" w:color="auto" w:fill="FFFFFF"/>
        </w:rPr>
        <w:t xml:space="preserve">по </w:t>
      </w:r>
      <w:r w:rsidRPr="002010D8">
        <w:rPr>
          <w:rFonts w:ascii="Times New Roman" w:hAnsi="Times New Roman"/>
          <w:noProof/>
          <w:sz w:val="28"/>
          <w:szCs w:val="24"/>
          <w:lang w:eastAsia="ru-RU"/>
        </w:rPr>
        <w:t>инновационному менеджменту (К.Ангеловски, Н.В.Горбунова, А.В.Лоренсов, Л.В.Поздняк, М.М.Поташник, О.Г.Хомерики и др.).</w:t>
      </w:r>
    </w:p>
    <w:p w:rsidR="002E6A29" w:rsidRPr="002010D8" w:rsidRDefault="002E6A29" w:rsidP="00E2539E">
      <w:pPr>
        <w:spacing w:after="0" w:line="360" w:lineRule="auto"/>
        <w:ind w:firstLine="709"/>
        <w:jc w:val="both"/>
        <w:rPr>
          <w:rFonts w:ascii="Times New Roman" w:hAnsi="Times New Roman"/>
          <w:noProof/>
          <w:sz w:val="28"/>
          <w:szCs w:val="24"/>
          <w:lang w:eastAsia="ru-RU"/>
        </w:rPr>
      </w:pPr>
      <w:r w:rsidRPr="002010D8">
        <w:rPr>
          <w:rFonts w:ascii="Times New Roman" w:hAnsi="Times New Roman"/>
          <w:sz w:val="28"/>
          <w:szCs w:val="28"/>
          <w:shd w:val="clear" w:color="auto" w:fill="FFFFFF"/>
        </w:rPr>
        <w:t>К ним относятся:</w:t>
      </w:r>
    </w:p>
    <w:p w:rsidR="002E6A29" w:rsidRPr="002010D8" w:rsidRDefault="002E6A29" w:rsidP="00E2539E">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-когнитивный</w:t>
      </w:r>
      <w:r w:rsidRPr="002010D8">
        <w:rPr>
          <w:rFonts w:ascii="Times New Roman" w:hAnsi="Times New Roman"/>
          <w:sz w:val="28"/>
          <w:szCs w:val="28"/>
          <w:shd w:val="clear" w:color="auto" w:fill="FFFFFF"/>
        </w:rPr>
        <w:t xml:space="preserve"> критерий (нормативно-правовая документация федерального, регионального и муниципального уровней);</w:t>
      </w:r>
    </w:p>
    <w:p w:rsidR="002E6A29" w:rsidRPr="002010D8" w:rsidRDefault="002E6A29" w:rsidP="00E2539E">
      <w:pPr>
        <w:spacing w:after="0" w:line="360" w:lineRule="auto"/>
        <w:ind w:firstLine="709"/>
        <w:jc w:val="both"/>
        <w:rPr>
          <w:rFonts w:ascii="Times New Roman" w:hAnsi="Times New Roman"/>
          <w:sz w:val="28"/>
          <w:szCs w:val="28"/>
          <w:shd w:val="clear" w:color="auto" w:fill="FFFFFF"/>
        </w:rPr>
      </w:pPr>
      <w:r w:rsidRPr="002010D8">
        <w:rPr>
          <w:rFonts w:ascii="Times New Roman" w:hAnsi="Times New Roman"/>
          <w:sz w:val="28"/>
          <w:szCs w:val="28"/>
          <w:shd w:val="clear" w:color="auto" w:fill="FFFFFF"/>
        </w:rPr>
        <w:t>-инновационно - управленческий критерий (видение стратегии и развития ДОО, руководство и мониторинг воспитательного процесса, мотивация управления персоналом, управление развитием и финансами, повышение конкурентоспособности, эмоционально-ценностное отношение к инновационному процессу, использование в деятельности инновационных функций управления);</w:t>
      </w:r>
    </w:p>
    <w:p w:rsidR="002E6A29" w:rsidRPr="002010D8" w:rsidRDefault="002E6A29" w:rsidP="00E2539E">
      <w:pPr>
        <w:spacing w:after="0" w:line="360" w:lineRule="auto"/>
        <w:ind w:firstLine="709"/>
        <w:jc w:val="both"/>
        <w:rPr>
          <w:rFonts w:ascii="Times New Roman" w:hAnsi="Times New Roman"/>
          <w:sz w:val="28"/>
          <w:szCs w:val="28"/>
          <w:shd w:val="clear" w:color="auto" w:fill="FFFFFF"/>
        </w:rPr>
      </w:pPr>
      <w:r w:rsidRPr="002010D8">
        <w:rPr>
          <w:rFonts w:ascii="Times New Roman" w:hAnsi="Times New Roman"/>
          <w:sz w:val="28"/>
          <w:szCs w:val="28"/>
          <w:shd w:val="clear" w:color="auto" w:fill="FFFFFF"/>
        </w:rPr>
        <w:t>-профессионально-личностный критерий руководителя - инноватора (гибкость; мотивация к инновационному процессу персонала; способность к обучению; способность к саморазвитию).</w:t>
      </w:r>
    </w:p>
    <w:p w:rsidR="002E6A29" w:rsidRPr="00D16B0E" w:rsidRDefault="002E6A29" w:rsidP="007926BF">
      <w:pPr>
        <w:spacing w:line="360" w:lineRule="auto"/>
        <w:ind w:firstLine="708"/>
        <w:jc w:val="both"/>
        <w:rPr>
          <w:rFonts w:ascii="Times New Roman" w:hAnsi="Times New Roman"/>
          <w:sz w:val="28"/>
          <w:szCs w:val="28"/>
        </w:rPr>
      </w:pPr>
      <w:r>
        <w:rPr>
          <w:rFonts w:ascii="Times New Roman" w:hAnsi="Times New Roman"/>
          <w:noProof/>
          <w:sz w:val="28"/>
          <w:szCs w:val="24"/>
          <w:lang w:eastAsia="ru-RU"/>
        </w:rPr>
        <w:t>А</w:t>
      </w:r>
      <w:r w:rsidRPr="002F4F1F">
        <w:rPr>
          <w:rFonts w:ascii="Times New Roman" w:hAnsi="Times New Roman"/>
          <w:noProof/>
          <w:sz w:val="28"/>
          <w:szCs w:val="24"/>
          <w:lang w:eastAsia="ru-RU"/>
        </w:rPr>
        <w:t xml:space="preserve">нализ сложившейся практики в инновационной деятельности руководителя МБДОУ № 15 </w:t>
      </w:r>
      <w:r>
        <w:rPr>
          <w:rFonts w:ascii="Times New Roman" w:hAnsi="Times New Roman"/>
          <w:noProof/>
          <w:sz w:val="28"/>
          <w:szCs w:val="24"/>
          <w:lang w:eastAsia="ru-RU"/>
        </w:rPr>
        <w:t>на основе  методики</w:t>
      </w:r>
      <w:r w:rsidRPr="002F4F1F">
        <w:rPr>
          <w:rFonts w:ascii="Times New Roman" w:hAnsi="Times New Roman"/>
          <w:noProof/>
          <w:sz w:val="28"/>
          <w:szCs w:val="24"/>
          <w:lang w:eastAsia="ru-RU"/>
        </w:rPr>
        <w:t>выявил ряд проблем, а именно:</w:t>
      </w:r>
    </w:p>
    <w:p w:rsidR="002E6A29" w:rsidRPr="002F4F1F" w:rsidRDefault="002E6A29" w:rsidP="00D16B0E">
      <w:pPr>
        <w:spacing w:after="0" w:line="360" w:lineRule="auto"/>
        <w:ind w:firstLine="709"/>
        <w:jc w:val="both"/>
        <w:rPr>
          <w:rFonts w:ascii="Times New Roman" w:hAnsi="Times New Roman"/>
          <w:sz w:val="28"/>
          <w:szCs w:val="24"/>
          <w:lang w:eastAsia="ru-RU"/>
        </w:rPr>
      </w:pPr>
      <w:r w:rsidRPr="002F4F1F">
        <w:rPr>
          <w:rFonts w:ascii="Times New Roman" w:hAnsi="Times New Roman"/>
          <w:sz w:val="28"/>
          <w:szCs w:val="24"/>
          <w:lang w:eastAsia="ru-RU"/>
        </w:rPr>
        <w:t xml:space="preserve">- отсутствие системности в целостности внедряемых педагогических  инноваций; </w:t>
      </w:r>
    </w:p>
    <w:p w:rsidR="002E6A29" w:rsidRPr="002F4F1F" w:rsidRDefault="002E6A29" w:rsidP="00D16B0E">
      <w:pPr>
        <w:spacing w:after="0" w:line="360" w:lineRule="auto"/>
        <w:ind w:firstLine="709"/>
        <w:jc w:val="both"/>
        <w:rPr>
          <w:rFonts w:ascii="Times New Roman" w:hAnsi="Times New Roman"/>
          <w:sz w:val="28"/>
          <w:szCs w:val="24"/>
          <w:lang w:eastAsia="ru-RU"/>
        </w:rPr>
      </w:pPr>
      <w:r w:rsidRPr="002F4F1F">
        <w:rPr>
          <w:rFonts w:ascii="Times New Roman" w:hAnsi="Times New Roman"/>
          <w:sz w:val="28"/>
          <w:szCs w:val="24"/>
          <w:lang w:eastAsia="ru-RU"/>
        </w:rPr>
        <w:t xml:space="preserve">- недостаточность научно-методического обеспечения инновационных процессов, нормативно-правового обеспечения инновационной деятельности дошкольной организации, которое способствовало бы расширению возможностей для творческого поиска, защищало авторские права новаторов, стимулировало их инновационную деятельность; </w:t>
      </w:r>
    </w:p>
    <w:p w:rsidR="002E6A29" w:rsidRPr="002F4F1F" w:rsidRDefault="002E6A29" w:rsidP="00D16B0E">
      <w:pPr>
        <w:spacing w:after="0" w:line="360" w:lineRule="auto"/>
        <w:ind w:firstLine="709"/>
        <w:jc w:val="both"/>
        <w:rPr>
          <w:rFonts w:ascii="Times New Roman" w:hAnsi="Times New Roman"/>
          <w:sz w:val="28"/>
          <w:szCs w:val="24"/>
          <w:lang w:eastAsia="ru-RU"/>
        </w:rPr>
      </w:pPr>
      <w:r w:rsidRPr="002F4F1F">
        <w:rPr>
          <w:rFonts w:ascii="Times New Roman" w:hAnsi="Times New Roman"/>
          <w:sz w:val="28"/>
          <w:szCs w:val="24"/>
          <w:lang w:eastAsia="ru-RU"/>
        </w:rPr>
        <w:t>- не высокий уровень мотивации к инновационному процессу персонала;</w:t>
      </w:r>
    </w:p>
    <w:p w:rsidR="002E6A29" w:rsidRPr="002F4F1F" w:rsidRDefault="002E6A29" w:rsidP="00D16B0E">
      <w:pPr>
        <w:spacing w:after="0" w:line="360" w:lineRule="auto"/>
        <w:ind w:firstLine="709"/>
        <w:jc w:val="both"/>
        <w:rPr>
          <w:rFonts w:ascii="Times New Roman" w:hAnsi="Times New Roman"/>
          <w:sz w:val="28"/>
          <w:szCs w:val="24"/>
          <w:lang w:eastAsia="ru-RU"/>
        </w:rPr>
      </w:pPr>
      <w:r w:rsidRPr="002F4F1F">
        <w:rPr>
          <w:rFonts w:ascii="Times New Roman" w:hAnsi="Times New Roman"/>
          <w:sz w:val="28"/>
          <w:szCs w:val="24"/>
          <w:lang w:eastAsia="ru-RU"/>
        </w:rPr>
        <w:t>- недостаточность использования руководителем ДОО технологий контроля выполнения принятых решений;</w:t>
      </w:r>
    </w:p>
    <w:p w:rsidR="002E6A29" w:rsidRPr="002F4F1F" w:rsidRDefault="002E6A29" w:rsidP="00D16B0E">
      <w:pPr>
        <w:spacing w:after="0" w:line="360" w:lineRule="auto"/>
        <w:ind w:firstLine="709"/>
        <w:jc w:val="both"/>
        <w:rPr>
          <w:rFonts w:ascii="Times New Roman" w:hAnsi="Times New Roman"/>
          <w:sz w:val="28"/>
          <w:szCs w:val="24"/>
          <w:lang w:eastAsia="ru-RU"/>
        </w:rPr>
      </w:pPr>
      <w:r w:rsidRPr="002F4F1F">
        <w:rPr>
          <w:rFonts w:ascii="Times New Roman" w:hAnsi="Times New Roman"/>
          <w:sz w:val="28"/>
          <w:szCs w:val="24"/>
          <w:lang w:eastAsia="ru-RU"/>
        </w:rPr>
        <w:t>- отсутствие системности в использовании технологий применения прогрессивного педагогического опыта и образовательных инноваций.</w:t>
      </w:r>
    </w:p>
    <w:p w:rsidR="002E6A29" w:rsidRPr="002F4F1F" w:rsidRDefault="002E6A29" w:rsidP="00D16B0E">
      <w:pPr>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 xml:space="preserve">    В</w:t>
      </w:r>
      <w:r w:rsidRPr="002F4F1F">
        <w:rPr>
          <w:rFonts w:ascii="Times New Roman" w:hAnsi="Times New Roman"/>
          <w:sz w:val="28"/>
          <w:szCs w:val="24"/>
          <w:lang w:eastAsia="ru-RU"/>
        </w:rPr>
        <w:t xml:space="preserve"> связи с этим для совершенствования организации инновационной деятельности руководителя МБДОУ № 15 возникла необходимость разработки программы по организации инновационной деятельности руководителя ДОО.</w:t>
      </w:r>
    </w:p>
    <w:p w:rsidR="002E6A29" w:rsidRDefault="002E6A29" w:rsidP="00460165">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 параграфе 2.3. описывается содержание программы по организации инновационной деятельности ДОО,  после апробации которой нами было проведено исследование по оценке организации инновационной деятельности ДОО, состоящее из двух этапов: первичного (март 2014 года) и заключительного (март 2015 года). </w:t>
      </w:r>
    </w:p>
    <w:p w:rsidR="002E6A29" w:rsidRDefault="002E6A29" w:rsidP="00521DCF">
      <w:pPr>
        <w:tabs>
          <w:tab w:val="left" w:pos="1860"/>
        </w:tabs>
        <w:spacing w:after="0" w:line="360" w:lineRule="auto"/>
        <w:ind w:firstLine="709"/>
        <w:jc w:val="both"/>
        <w:rPr>
          <w:rFonts w:ascii="Times New Roman" w:hAnsi="Times New Roman"/>
          <w:sz w:val="28"/>
          <w:szCs w:val="28"/>
        </w:rPr>
      </w:pPr>
      <w:r>
        <w:rPr>
          <w:rFonts w:ascii="Times New Roman" w:hAnsi="Times New Roman"/>
          <w:sz w:val="28"/>
          <w:szCs w:val="28"/>
        </w:rPr>
        <w:t>П</w:t>
      </w:r>
      <w:r w:rsidRPr="007157ED">
        <w:rPr>
          <w:rFonts w:ascii="Times New Roman" w:hAnsi="Times New Roman"/>
          <w:sz w:val="28"/>
          <w:szCs w:val="28"/>
        </w:rPr>
        <w:t>олученные данные позволили сделать вывод о качественных изменениях в уровне эффективности организации инновационной деятельности  руководителя ДОО</w:t>
      </w:r>
      <w:r>
        <w:rPr>
          <w:rFonts w:ascii="Times New Roman" w:hAnsi="Times New Roman"/>
          <w:sz w:val="28"/>
          <w:szCs w:val="28"/>
        </w:rPr>
        <w:t>.</w:t>
      </w:r>
    </w:p>
    <w:p w:rsidR="002E6A29" w:rsidRPr="00521DCF" w:rsidRDefault="002E6A29" w:rsidP="00521DCF">
      <w:pPr>
        <w:tabs>
          <w:tab w:val="left" w:pos="1860"/>
        </w:tabs>
        <w:spacing w:after="0" w:line="360" w:lineRule="auto"/>
        <w:ind w:firstLine="709"/>
        <w:jc w:val="both"/>
        <w:rPr>
          <w:rFonts w:ascii="Times New Roman" w:hAnsi="Times New Roman"/>
          <w:sz w:val="28"/>
          <w:szCs w:val="28"/>
        </w:rPr>
      </w:pPr>
      <w:r>
        <w:rPr>
          <w:rFonts w:ascii="Times New Roman" w:hAnsi="Times New Roman"/>
          <w:sz w:val="28"/>
          <w:szCs w:val="28"/>
          <w:shd w:val="clear" w:color="auto" w:fill="FFFFFF"/>
        </w:rPr>
        <w:t xml:space="preserve"> А</w:t>
      </w:r>
      <w:r w:rsidRPr="006D6430">
        <w:rPr>
          <w:rFonts w:ascii="Times New Roman" w:hAnsi="Times New Roman"/>
          <w:sz w:val="28"/>
          <w:szCs w:val="28"/>
          <w:shd w:val="clear" w:color="auto" w:fill="FFFFFF"/>
        </w:rPr>
        <w:t xml:space="preserve">нализ результатов опытно-экспериментальной работы позволил подтвердить нашу гипотезу: </w:t>
      </w:r>
      <w:r>
        <w:rPr>
          <w:rFonts w:ascii="Times New Roman" w:hAnsi="Times New Roman"/>
          <w:sz w:val="28"/>
          <w:szCs w:val="28"/>
          <w:shd w:val="clear" w:color="auto" w:fill="FFFFFF"/>
        </w:rPr>
        <w:t xml:space="preserve">организация  инновационной деятельности  руководителя ДОО  </w:t>
      </w:r>
      <w:r w:rsidRPr="006D6430">
        <w:rPr>
          <w:rFonts w:ascii="Times New Roman" w:hAnsi="Times New Roman"/>
          <w:sz w:val="28"/>
          <w:szCs w:val="28"/>
          <w:shd w:val="clear" w:color="auto" w:fill="FFFFFF"/>
        </w:rPr>
        <w:t>будет успешным при следующих условиях:</w:t>
      </w:r>
    </w:p>
    <w:p w:rsidR="002E6A29" w:rsidRPr="002010D8" w:rsidRDefault="002E6A29" w:rsidP="004E6934">
      <w:pPr>
        <w:spacing w:after="0" w:line="360" w:lineRule="auto"/>
        <w:ind w:firstLine="709"/>
        <w:jc w:val="both"/>
        <w:rPr>
          <w:rFonts w:ascii="Times New Roman" w:hAnsi="Times New Roman"/>
          <w:noProof/>
          <w:sz w:val="28"/>
          <w:szCs w:val="24"/>
          <w:lang w:eastAsia="ru-RU"/>
        </w:rPr>
      </w:pPr>
      <w:r w:rsidRPr="002010D8">
        <w:rPr>
          <w:rFonts w:ascii="Times New Roman" w:hAnsi="Times New Roman"/>
          <w:noProof/>
          <w:sz w:val="28"/>
          <w:szCs w:val="24"/>
          <w:lang w:eastAsia="ru-RU"/>
        </w:rPr>
        <w:t>-руководитель профессионально подготовлен в области инновационного менеджмента (знания об инновациях, инновационные управленческие умения, эмоционально-ценностное отношение к инновационному процессу, профессионально-личностные качества руководителя-инноватора);инновационной деятельности ДОО в своей деятельности;</w:t>
      </w:r>
    </w:p>
    <w:p w:rsidR="002E6A29" w:rsidRDefault="002E6A29" w:rsidP="004E6934">
      <w:pPr>
        <w:spacing w:after="0" w:line="360" w:lineRule="auto"/>
        <w:ind w:firstLine="709"/>
        <w:jc w:val="both"/>
        <w:rPr>
          <w:rFonts w:ascii="Times New Roman" w:hAnsi="Times New Roman"/>
          <w:noProof/>
          <w:sz w:val="28"/>
          <w:szCs w:val="24"/>
          <w:lang w:eastAsia="ru-RU"/>
        </w:rPr>
      </w:pPr>
      <w:r>
        <w:rPr>
          <w:rFonts w:ascii="Times New Roman" w:hAnsi="Times New Roman"/>
          <w:noProof/>
          <w:sz w:val="28"/>
          <w:szCs w:val="24"/>
          <w:lang w:eastAsia="ru-RU"/>
        </w:rPr>
        <w:t>-разработана Программа инновационной деятельности руководителя  ДОО.</w:t>
      </w:r>
    </w:p>
    <w:p w:rsidR="002E6A29" w:rsidRPr="002010D8" w:rsidRDefault="002E6A29" w:rsidP="006D6430">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Таким образом, проведенный </w:t>
      </w:r>
      <w:r w:rsidRPr="006D6430">
        <w:rPr>
          <w:rFonts w:ascii="Times New Roman" w:hAnsi="Times New Roman"/>
          <w:sz w:val="28"/>
          <w:szCs w:val="28"/>
          <w:shd w:val="clear" w:color="auto" w:fill="FFFFFF"/>
        </w:rPr>
        <w:t xml:space="preserve"> эксперимент позволил выделить и апробир</w:t>
      </w:r>
      <w:r>
        <w:rPr>
          <w:rFonts w:ascii="Times New Roman" w:hAnsi="Times New Roman"/>
          <w:sz w:val="28"/>
          <w:szCs w:val="28"/>
          <w:shd w:val="clear" w:color="auto" w:fill="FFFFFF"/>
        </w:rPr>
        <w:t xml:space="preserve">овать  </w:t>
      </w:r>
      <w:r w:rsidRPr="006D6430">
        <w:rPr>
          <w:rFonts w:ascii="Times New Roman" w:hAnsi="Times New Roman"/>
          <w:sz w:val="28"/>
          <w:szCs w:val="28"/>
          <w:shd w:val="clear" w:color="auto" w:fill="FFFFFF"/>
        </w:rPr>
        <w:t xml:space="preserve"> условия </w:t>
      </w:r>
      <w:r>
        <w:rPr>
          <w:rFonts w:ascii="Times New Roman" w:hAnsi="Times New Roman"/>
          <w:sz w:val="28"/>
          <w:szCs w:val="28"/>
          <w:shd w:val="clear" w:color="auto" w:fill="FFFFFF"/>
        </w:rPr>
        <w:t xml:space="preserve"> организации инновационной деятельности руководителя  ДОО  </w:t>
      </w:r>
      <w:r w:rsidRPr="006D6430">
        <w:rPr>
          <w:rFonts w:ascii="Times New Roman" w:hAnsi="Times New Roman"/>
          <w:sz w:val="28"/>
          <w:szCs w:val="28"/>
          <w:shd w:val="clear" w:color="auto" w:fill="FFFFFF"/>
        </w:rPr>
        <w:t>и судить об их эффективности.</w:t>
      </w:r>
    </w:p>
    <w:p w:rsidR="002E6A29" w:rsidRPr="002010D8" w:rsidRDefault="002E6A29" w:rsidP="00E2539E">
      <w:pPr>
        <w:spacing w:after="0" w:line="360" w:lineRule="auto"/>
        <w:ind w:firstLine="709"/>
        <w:jc w:val="both"/>
        <w:rPr>
          <w:rFonts w:ascii="Times New Roman" w:hAnsi="Times New Roman"/>
          <w:sz w:val="28"/>
          <w:szCs w:val="28"/>
          <w:shd w:val="clear" w:color="auto" w:fill="FFFFFF"/>
        </w:rPr>
      </w:pPr>
    </w:p>
    <w:p w:rsidR="002E6A29" w:rsidRPr="002010D8" w:rsidRDefault="002E6A29" w:rsidP="00E2539E">
      <w:pPr>
        <w:spacing w:after="0" w:line="360" w:lineRule="auto"/>
        <w:ind w:firstLine="709"/>
        <w:jc w:val="both"/>
        <w:rPr>
          <w:rFonts w:ascii="Times New Roman" w:hAnsi="Times New Roman"/>
          <w:sz w:val="28"/>
          <w:szCs w:val="28"/>
          <w:shd w:val="clear" w:color="auto" w:fill="FFFFFF"/>
        </w:rPr>
      </w:pPr>
    </w:p>
    <w:p w:rsidR="002E6A29" w:rsidRDefault="002E6A29" w:rsidP="002F4F1F">
      <w:pPr>
        <w:tabs>
          <w:tab w:val="left" w:pos="930"/>
        </w:tabs>
      </w:pPr>
    </w:p>
    <w:p w:rsidR="002E6A29" w:rsidRDefault="002E6A29" w:rsidP="002F4F1F">
      <w:pPr>
        <w:tabs>
          <w:tab w:val="left" w:pos="930"/>
        </w:tabs>
      </w:pPr>
    </w:p>
    <w:p w:rsidR="002E6A29" w:rsidRDefault="002E6A29" w:rsidP="002F4F1F">
      <w:pPr>
        <w:tabs>
          <w:tab w:val="left" w:pos="930"/>
        </w:tabs>
      </w:pPr>
    </w:p>
    <w:p w:rsidR="002E6A29" w:rsidRDefault="002E6A29" w:rsidP="007926BF">
      <w:pPr>
        <w:jc w:val="center"/>
        <w:rPr>
          <w:rFonts w:ascii="Times New Roman" w:hAnsi="Times New Roman"/>
          <w:b/>
          <w:sz w:val="28"/>
          <w:szCs w:val="28"/>
        </w:rPr>
      </w:pPr>
      <w:r w:rsidRPr="007926BF">
        <w:rPr>
          <w:rFonts w:ascii="Times New Roman" w:hAnsi="Times New Roman"/>
          <w:b/>
          <w:sz w:val="28"/>
          <w:szCs w:val="28"/>
        </w:rPr>
        <w:t>Заключение</w:t>
      </w:r>
    </w:p>
    <w:p w:rsidR="002E6A29" w:rsidRPr="007926BF" w:rsidRDefault="002E6A29" w:rsidP="007926BF">
      <w:pPr>
        <w:jc w:val="center"/>
        <w:rPr>
          <w:rFonts w:ascii="Times New Roman" w:hAnsi="Times New Roman"/>
          <w:b/>
          <w:sz w:val="28"/>
          <w:szCs w:val="28"/>
        </w:rPr>
      </w:pPr>
    </w:p>
    <w:p w:rsidR="002E6A29" w:rsidRPr="008D4FD3" w:rsidRDefault="002E6A29" w:rsidP="008D4FD3">
      <w:pPr>
        <w:spacing w:after="0" w:line="360" w:lineRule="auto"/>
        <w:ind w:firstLine="709"/>
        <w:jc w:val="both"/>
        <w:rPr>
          <w:rFonts w:ascii="Times New Roman" w:hAnsi="Times New Roman"/>
          <w:sz w:val="28"/>
          <w:szCs w:val="28"/>
        </w:rPr>
      </w:pPr>
      <w:r>
        <w:rPr>
          <w:rFonts w:ascii="Times New Roman" w:hAnsi="Times New Roman"/>
          <w:sz w:val="28"/>
          <w:szCs w:val="28"/>
          <w:lang w:eastAsia="ru-RU"/>
        </w:rPr>
        <w:t xml:space="preserve">Итак,  </w:t>
      </w:r>
      <w:r>
        <w:rPr>
          <w:rFonts w:ascii="Times New Roman" w:hAnsi="Times New Roman"/>
          <w:sz w:val="28"/>
          <w:szCs w:val="28"/>
        </w:rPr>
        <w:t>в</w:t>
      </w:r>
      <w:r w:rsidRPr="008D4FD3">
        <w:rPr>
          <w:rFonts w:ascii="Times New Roman" w:hAnsi="Times New Roman"/>
          <w:sz w:val="28"/>
          <w:szCs w:val="28"/>
        </w:rPr>
        <w:t xml:space="preserve"> результате ан</w:t>
      </w:r>
      <w:r>
        <w:rPr>
          <w:rFonts w:ascii="Times New Roman" w:hAnsi="Times New Roman"/>
          <w:sz w:val="28"/>
          <w:szCs w:val="28"/>
        </w:rPr>
        <w:t>ализа теории и практики  нами выявленаэффективность  организации инновационной  деятельности руководителя  ДОО</w:t>
      </w:r>
      <w:r w:rsidRPr="008D4FD3">
        <w:rPr>
          <w:rFonts w:ascii="Times New Roman" w:hAnsi="Times New Roman"/>
          <w:sz w:val="28"/>
          <w:szCs w:val="28"/>
        </w:rPr>
        <w:t>.</w:t>
      </w:r>
    </w:p>
    <w:p w:rsidR="002E6A29" w:rsidRDefault="002E6A29" w:rsidP="008D4FD3">
      <w:pPr>
        <w:spacing w:after="0" w:line="360" w:lineRule="auto"/>
        <w:ind w:firstLine="709"/>
        <w:jc w:val="both"/>
        <w:rPr>
          <w:rFonts w:ascii="Times New Roman" w:hAnsi="Times New Roman"/>
          <w:sz w:val="28"/>
          <w:szCs w:val="28"/>
        </w:rPr>
      </w:pPr>
      <w:r w:rsidRPr="00E4733F">
        <w:rPr>
          <w:rFonts w:ascii="Times New Roman" w:hAnsi="Times New Roman"/>
          <w:sz w:val="28"/>
          <w:szCs w:val="28"/>
        </w:rPr>
        <w:t>Инновационная  деятельность  руководителя ДОО - это деятельность субъекта по созданию, разработке, освоению новшеств в содержании управленческих функций, используемых методов, организационной структуры, внедрению нововведений в практику с целью повышения эффективности управления и развития дошкольного учреждения.</w:t>
      </w:r>
    </w:p>
    <w:p w:rsidR="002E6A29" w:rsidRPr="008D4FD3" w:rsidRDefault="002E6A29" w:rsidP="008D4FD3">
      <w:pPr>
        <w:spacing w:after="0" w:line="360" w:lineRule="auto"/>
        <w:ind w:firstLine="709"/>
        <w:jc w:val="both"/>
        <w:rPr>
          <w:rFonts w:ascii="Times New Roman" w:hAnsi="Times New Roman"/>
          <w:sz w:val="28"/>
          <w:szCs w:val="28"/>
        </w:rPr>
      </w:pPr>
      <w:r w:rsidRPr="008D4FD3">
        <w:rPr>
          <w:rFonts w:ascii="Times New Roman" w:hAnsi="Times New Roman"/>
          <w:sz w:val="28"/>
          <w:szCs w:val="28"/>
        </w:rPr>
        <w:t xml:space="preserve">Выявлена и доказана важность условий, влияющих на эффективность </w:t>
      </w:r>
      <w:r>
        <w:rPr>
          <w:rFonts w:ascii="Times New Roman" w:hAnsi="Times New Roman"/>
          <w:sz w:val="28"/>
          <w:szCs w:val="28"/>
        </w:rPr>
        <w:t xml:space="preserve">организации инновационной деятельности  </w:t>
      </w:r>
      <w:r w:rsidRPr="008D4FD3">
        <w:rPr>
          <w:rFonts w:ascii="Times New Roman" w:hAnsi="Times New Roman"/>
          <w:sz w:val="28"/>
          <w:szCs w:val="28"/>
        </w:rPr>
        <w:t>руководителя</w:t>
      </w:r>
      <w:r>
        <w:rPr>
          <w:rFonts w:ascii="Times New Roman" w:hAnsi="Times New Roman"/>
          <w:sz w:val="28"/>
          <w:szCs w:val="28"/>
        </w:rPr>
        <w:t xml:space="preserve">  ДОО</w:t>
      </w:r>
      <w:r w:rsidRPr="008D4FD3">
        <w:rPr>
          <w:rFonts w:ascii="Times New Roman" w:hAnsi="Times New Roman"/>
          <w:sz w:val="28"/>
          <w:szCs w:val="28"/>
        </w:rPr>
        <w:t>: профессионал</w:t>
      </w:r>
      <w:r>
        <w:rPr>
          <w:rFonts w:ascii="Times New Roman" w:hAnsi="Times New Roman"/>
          <w:sz w:val="28"/>
          <w:szCs w:val="28"/>
        </w:rPr>
        <w:t>ьная подготовленность</w:t>
      </w:r>
      <w:r w:rsidRPr="008D4FD3">
        <w:rPr>
          <w:rFonts w:ascii="Times New Roman" w:hAnsi="Times New Roman"/>
          <w:sz w:val="28"/>
          <w:szCs w:val="28"/>
        </w:rPr>
        <w:t xml:space="preserve"> в области инновационного менеджмента (знания о сущности нововведений и об управленческих инновациях, инновационные управленческие умения, эмоционально- ценностное отношение к инновационному процессу, профессионально- личностные качества руководителя-инноватора);</w:t>
      </w:r>
      <w:r>
        <w:rPr>
          <w:rFonts w:ascii="Times New Roman" w:hAnsi="Times New Roman"/>
          <w:sz w:val="28"/>
          <w:szCs w:val="28"/>
        </w:rPr>
        <w:t xml:space="preserve">   использование в практике программы организации </w:t>
      </w:r>
      <w:r w:rsidRPr="008D4FD3">
        <w:rPr>
          <w:rFonts w:ascii="Times New Roman" w:hAnsi="Times New Roman"/>
          <w:sz w:val="28"/>
          <w:szCs w:val="28"/>
        </w:rPr>
        <w:t xml:space="preserve"> инновационной </w:t>
      </w:r>
      <w:r>
        <w:rPr>
          <w:rFonts w:ascii="Times New Roman" w:hAnsi="Times New Roman"/>
          <w:sz w:val="28"/>
          <w:szCs w:val="28"/>
        </w:rPr>
        <w:t xml:space="preserve"> деятельности руководителя ДОО.</w:t>
      </w:r>
    </w:p>
    <w:p w:rsidR="002E6A29" w:rsidRPr="008D4FD3" w:rsidRDefault="002E6A29" w:rsidP="008D4FD3">
      <w:pPr>
        <w:spacing w:after="0" w:line="360" w:lineRule="auto"/>
        <w:ind w:firstLine="709"/>
        <w:jc w:val="both"/>
        <w:rPr>
          <w:rFonts w:ascii="Times New Roman" w:hAnsi="Times New Roman"/>
          <w:sz w:val="28"/>
          <w:szCs w:val="28"/>
        </w:rPr>
      </w:pPr>
      <w:r w:rsidRPr="008D4FD3">
        <w:rPr>
          <w:rFonts w:ascii="Times New Roman" w:hAnsi="Times New Roman"/>
          <w:sz w:val="28"/>
          <w:szCs w:val="28"/>
        </w:rPr>
        <w:t xml:space="preserve">Получило подтверждение положение о том, что разработанная нами </w:t>
      </w:r>
      <w:r>
        <w:rPr>
          <w:rFonts w:ascii="Times New Roman" w:hAnsi="Times New Roman"/>
          <w:sz w:val="28"/>
          <w:szCs w:val="28"/>
        </w:rPr>
        <w:t xml:space="preserve">программа  организации  </w:t>
      </w:r>
      <w:r w:rsidRPr="008D4FD3">
        <w:rPr>
          <w:rFonts w:ascii="Times New Roman" w:hAnsi="Times New Roman"/>
          <w:sz w:val="28"/>
          <w:szCs w:val="28"/>
        </w:rPr>
        <w:t xml:space="preserve">инновационной  деятельности руководителя </w:t>
      </w:r>
      <w:r>
        <w:rPr>
          <w:rFonts w:ascii="Times New Roman" w:hAnsi="Times New Roman"/>
          <w:sz w:val="28"/>
          <w:szCs w:val="28"/>
        </w:rPr>
        <w:t xml:space="preserve"> ДОО</w:t>
      </w:r>
      <w:r w:rsidRPr="008D4FD3">
        <w:rPr>
          <w:rFonts w:ascii="Times New Roman" w:hAnsi="Times New Roman"/>
          <w:sz w:val="28"/>
          <w:szCs w:val="28"/>
        </w:rPr>
        <w:t xml:space="preserve"> позволяет руководителю осознать необходимость нововведений и овладеть механизмом перевода управленческой деятельности на инновационный уровень. Предложенный и апробированный алгоритм действий, включающий выявление проблемн</w:t>
      </w:r>
      <w:r>
        <w:rPr>
          <w:rFonts w:ascii="Times New Roman" w:hAnsi="Times New Roman"/>
          <w:sz w:val="28"/>
          <w:szCs w:val="28"/>
        </w:rPr>
        <w:t>ой управленческой ситуации в ДОО</w:t>
      </w:r>
      <w:r w:rsidRPr="008D4FD3">
        <w:rPr>
          <w:rFonts w:ascii="Times New Roman" w:hAnsi="Times New Roman"/>
          <w:sz w:val="28"/>
          <w:szCs w:val="28"/>
        </w:rPr>
        <w:t>; анализ внутренней и внешней среды через маркетинговые исследования; поиск или самостоятельное создание новшества; принятие решения об освоении конкретного новшества в управленческой деятельности; внедрение (освоение) управленческих инноваций, позволяет перевести управленческую деятельность на инновационный уровень.</w:t>
      </w:r>
    </w:p>
    <w:p w:rsidR="002E6A29" w:rsidRPr="002B56BB" w:rsidRDefault="002E6A29" w:rsidP="00D808BE">
      <w:pPr>
        <w:tabs>
          <w:tab w:val="left" w:pos="1860"/>
        </w:tabs>
        <w:spacing w:line="360" w:lineRule="auto"/>
        <w:ind w:firstLine="709"/>
        <w:jc w:val="both"/>
        <w:rPr>
          <w:rFonts w:ascii="Times New Roman" w:hAnsi="Times New Roman"/>
          <w:sz w:val="28"/>
          <w:szCs w:val="28"/>
        </w:rPr>
      </w:pPr>
      <w:r w:rsidRPr="008D4FD3">
        <w:rPr>
          <w:rFonts w:ascii="Times New Roman" w:hAnsi="Times New Roman"/>
          <w:sz w:val="28"/>
          <w:szCs w:val="28"/>
        </w:rPr>
        <w:t xml:space="preserve">Выработанные и обоснованные критерии эффективности </w:t>
      </w:r>
      <w:r>
        <w:rPr>
          <w:rFonts w:ascii="Times New Roman" w:hAnsi="Times New Roman"/>
          <w:sz w:val="28"/>
          <w:szCs w:val="28"/>
        </w:rPr>
        <w:t xml:space="preserve"> организации инновационной  деятельности  руководителя  ДОО </w:t>
      </w:r>
      <w:r w:rsidRPr="008D4FD3">
        <w:rPr>
          <w:rFonts w:ascii="Times New Roman" w:hAnsi="Times New Roman"/>
          <w:sz w:val="28"/>
          <w:szCs w:val="28"/>
        </w:rPr>
        <w:t>позволили оценить результаты инновационной упр</w:t>
      </w:r>
      <w:r>
        <w:rPr>
          <w:rFonts w:ascii="Times New Roman" w:hAnsi="Times New Roman"/>
          <w:sz w:val="28"/>
          <w:szCs w:val="28"/>
        </w:rPr>
        <w:t>авленческой деятельности  руководителя  ДОО. Когнитивный</w:t>
      </w:r>
      <w:r w:rsidRPr="008D4FD3">
        <w:rPr>
          <w:rFonts w:ascii="Times New Roman" w:hAnsi="Times New Roman"/>
          <w:sz w:val="28"/>
          <w:szCs w:val="28"/>
        </w:rPr>
        <w:t xml:space="preserve"> критерий выявлял </w:t>
      </w:r>
      <w:r>
        <w:rPr>
          <w:rFonts w:ascii="Times New Roman" w:hAnsi="Times New Roman"/>
          <w:sz w:val="28"/>
          <w:szCs w:val="28"/>
        </w:rPr>
        <w:t>уровень знаний руководителя в области инновационного мен</w:t>
      </w:r>
      <w:r w:rsidRPr="00D808BE">
        <w:rPr>
          <w:rFonts w:ascii="Times New Roman" w:hAnsi="Times New Roman"/>
          <w:sz w:val="28"/>
          <w:szCs w:val="28"/>
        </w:rPr>
        <w:t>еджме</w:t>
      </w:r>
      <w:r>
        <w:rPr>
          <w:rFonts w:ascii="Times New Roman" w:hAnsi="Times New Roman"/>
          <w:sz w:val="28"/>
          <w:szCs w:val="28"/>
        </w:rPr>
        <w:t>нта (</w:t>
      </w:r>
      <w:r w:rsidRPr="002B56BB">
        <w:rPr>
          <w:rFonts w:ascii="Times New Roman" w:hAnsi="Times New Roman"/>
          <w:sz w:val="28"/>
          <w:szCs w:val="28"/>
        </w:rPr>
        <w:t>знания об инновациях, инновационные управленческие умения, эмоционально-ценностное отношение к инновационному процессу, профессионально-личностные кач</w:t>
      </w:r>
      <w:r>
        <w:rPr>
          <w:rFonts w:ascii="Times New Roman" w:hAnsi="Times New Roman"/>
          <w:sz w:val="28"/>
          <w:szCs w:val="28"/>
        </w:rPr>
        <w:t>ества руководителя-инноватора). Инновационно-управленческий  критерий позволил определить уровень инновационных умений:эмоционально-ценностного отношения</w:t>
      </w:r>
      <w:r w:rsidRPr="007157ED">
        <w:rPr>
          <w:rFonts w:ascii="Times New Roman" w:hAnsi="Times New Roman"/>
          <w:sz w:val="28"/>
          <w:szCs w:val="28"/>
        </w:rPr>
        <w:t xml:space="preserve"> к инновационному</w:t>
      </w:r>
      <w:r>
        <w:rPr>
          <w:rFonts w:ascii="Times New Roman" w:hAnsi="Times New Roman"/>
          <w:sz w:val="28"/>
          <w:szCs w:val="28"/>
        </w:rPr>
        <w:t xml:space="preserve"> процессу, владения </w:t>
      </w:r>
      <w:r w:rsidRPr="007157ED">
        <w:rPr>
          <w:rFonts w:ascii="Times New Roman" w:hAnsi="Times New Roman"/>
          <w:sz w:val="28"/>
          <w:szCs w:val="28"/>
        </w:rPr>
        <w:t xml:space="preserve"> аналитическими, планово-проектировочными, организационными, контрольно-экспертными умениями, необходимымидляинновационной</w:t>
      </w:r>
      <w:r>
        <w:rPr>
          <w:rFonts w:ascii="Times New Roman" w:hAnsi="Times New Roman"/>
          <w:sz w:val="28"/>
          <w:szCs w:val="28"/>
        </w:rPr>
        <w:t xml:space="preserve">  деятельности  руководителя  ДОО.  Профессионально-личностный критерий   помог  выявить  уровень   профессиональных качеств личности руководителя, необходимых  для  организации  инновационной  деятельности  руководителя  ДОО.</w:t>
      </w:r>
    </w:p>
    <w:p w:rsidR="002E6A29" w:rsidRDefault="002E6A29" w:rsidP="002B56BB">
      <w:pPr>
        <w:spacing w:after="0" w:line="360" w:lineRule="auto"/>
        <w:ind w:firstLine="709"/>
        <w:jc w:val="both"/>
        <w:rPr>
          <w:rFonts w:ascii="Times New Roman" w:hAnsi="Times New Roman"/>
          <w:sz w:val="28"/>
          <w:szCs w:val="28"/>
        </w:rPr>
      </w:pPr>
      <w:r w:rsidRPr="002B56BB">
        <w:rPr>
          <w:rFonts w:ascii="Times New Roman" w:hAnsi="Times New Roman"/>
          <w:sz w:val="28"/>
          <w:szCs w:val="28"/>
        </w:rPr>
        <w:t xml:space="preserve">Для проверки гипотезы и решения задач исследования были использованы следующие методы: теоретический анализ педагогической, психологической,   управленческой   литературы,  нормативных   документов; ретроспективный  анализ научных подходов и теорий менеджмента; изучение  и  анализ  педагогической документации; опросные методики (анкетирование, беседа, интервьюирование),  тестирование; </w:t>
      </w:r>
      <w:r>
        <w:rPr>
          <w:rFonts w:ascii="Times New Roman" w:hAnsi="Times New Roman"/>
          <w:sz w:val="28"/>
          <w:szCs w:val="28"/>
        </w:rPr>
        <w:t xml:space="preserve"> метод самооценки, метод выбора</w:t>
      </w:r>
      <w:r w:rsidRPr="002B56BB">
        <w:rPr>
          <w:rFonts w:ascii="Times New Roman" w:hAnsi="Times New Roman"/>
          <w:sz w:val="28"/>
          <w:szCs w:val="28"/>
        </w:rPr>
        <w:t>.</w:t>
      </w:r>
    </w:p>
    <w:p w:rsidR="002E6A29" w:rsidRPr="008D4FD3" w:rsidRDefault="002E6A29" w:rsidP="00BA5D1F">
      <w:pPr>
        <w:spacing w:after="0" w:line="360" w:lineRule="auto"/>
        <w:ind w:firstLine="709"/>
        <w:jc w:val="both"/>
        <w:rPr>
          <w:rFonts w:ascii="Times New Roman" w:hAnsi="Times New Roman"/>
          <w:sz w:val="28"/>
          <w:szCs w:val="28"/>
        </w:rPr>
      </w:pPr>
      <w:r w:rsidRPr="008D4FD3">
        <w:rPr>
          <w:rFonts w:ascii="Times New Roman" w:hAnsi="Times New Roman"/>
          <w:sz w:val="28"/>
          <w:szCs w:val="28"/>
        </w:rPr>
        <w:t xml:space="preserve">Опытно-экспериментальная работа показала, что </w:t>
      </w:r>
      <w:r>
        <w:rPr>
          <w:rFonts w:ascii="Times New Roman" w:hAnsi="Times New Roman"/>
          <w:sz w:val="28"/>
          <w:szCs w:val="28"/>
        </w:rPr>
        <w:t xml:space="preserve">повышение </w:t>
      </w:r>
      <w:r w:rsidRPr="008D4FD3">
        <w:rPr>
          <w:rFonts w:ascii="Times New Roman" w:hAnsi="Times New Roman"/>
          <w:sz w:val="28"/>
          <w:szCs w:val="28"/>
        </w:rPr>
        <w:t xml:space="preserve"> профессиональной </w:t>
      </w:r>
      <w:r>
        <w:rPr>
          <w:rFonts w:ascii="Times New Roman" w:hAnsi="Times New Roman"/>
          <w:sz w:val="28"/>
          <w:szCs w:val="28"/>
        </w:rPr>
        <w:t>подготовленности руководителя ДОО</w:t>
      </w:r>
      <w:r w:rsidRPr="008D4FD3">
        <w:rPr>
          <w:rFonts w:ascii="Times New Roman" w:hAnsi="Times New Roman"/>
          <w:sz w:val="28"/>
          <w:szCs w:val="28"/>
        </w:rPr>
        <w:t xml:space="preserve"> в области инновационного менеджмента,</w:t>
      </w:r>
      <w:r>
        <w:rPr>
          <w:rFonts w:ascii="Times New Roman" w:hAnsi="Times New Roman"/>
          <w:sz w:val="28"/>
          <w:szCs w:val="28"/>
        </w:rPr>
        <w:t xml:space="preserve"> внедрение  программы  организации  </w:t>
      </w:r>
      <w:r w:rsidRPr="00BA5D1F">
        <w:rPr>
          <w:rFonts w:ascii="Times New Roman" w:hAnsi="Times New Roman"/>
          <w:sz w:val="28"/>
          <w:szCs w:val="28"/>
        </w:rPr>
        <w:t xml:space="preserve">инновационной деятельности </w:t>
      </w:r>
      <w:r>
        <w:rPr>
          <w:rFonts w:ascii="Times New Roman" w:hAnsi="Times New Roman"/>
          <w:sz w:val="28"/>
          <w:szCs w:val="28"/>
        </w:rPr>
        <w:t xml:space="preserve"> руководителя  ДОО  способствуют  </w:t>
      </w:r>
      <w:r w:rsidRPr="00BA5D1F">
        <w:rPr>
          <w:rFonts w:ascii="Times New Roman" w:hAnsi="Times New Roman"/>
          <w:sz w:val="28"/>
          <w:szCs w:val="28"/>
        </w:rPr>
        <w:t>п</w:t>
      </w:r>
      <w:r>
        <w:rPr>
          <w:rFonts w:ascii="Times New Roman" w:hAnsi="Times New Roman"/>
          <w:sz w:val="28"/>
          <w:szCs w:val="28"/>
        </w:rPr>
        <w:t xml:space="preserve">овышению качества </w:t>
      </w:r>
      <w:r w:rsidRPr="008D4FD3">
        <w:rPr>
          <w:rFonts w:ascii="Times New Roman" w:hAnsi="Times New Roman"/>
          <w:sz w:val="28"/>
          <w:szCs w:val="28"/>
        </w:rPr>
        <w:t xml:space="preserve"> управления</w:t>
      </w:r>
      <w:r>
        <w:rPr>
          <w:rFonts w:ascii="Times New Roman" w:hAnsi="Times New Roman"/>
          <w:sz w:val="28"/>
          <w:szCs w:val="28"/>
        </w:rPr>
        <w:t xml:space="preserve">  ДОО</w:t>
      </w:r>
      <w:r w:rsidRPr="008D4FD3">
        <w:rPr>
          <w:rFonts w:ascii="Times New Roman" w:hAnsi="Times New Roman"/>
          <w:sz w:val="28"/>
          <w:szCs w:val="28"/>
        </w:rPr>
        <w:t xml:space="preserve">. Оценка результативности </w:t>
      </w:r>
      <w:r>
        <w:rPr>
          <w:rFonts w:ascii="Times New Roman" w:hAnsi="Times New Roman"/>
          <w:sz w:val="28"/>
          <w:szCs w:val="28"/>
        </w:rPr>
        <w:t xml:space="preserve">организации  инновационной  деятельности  руководителя  ДОО </w:t>
      </w:r>
      <w:r w:rsidRPr="008D4FD3">
        <w:rPr>
          <w:rFonts w:ascii="Times New Roman" w:hAnsi="Times New Roman"/>
          <w:sz w:val="28"/>
          <w:szCs w:val="28"/>
        </w:rPr>
        <w:t>с использованием разработанных критериев позволяет судить об эффективности проделанной работы.</w:t>
      </w:r>
    </w:p>
    <w:p w:rsidR="002E6A29" w:rsidRPr="008D4FD3" w:rsidRDefault="002E6A29" w:rsidP="008D4FD3">
      <w:pPr>
        <w:spacing w:after="0" w:line="360" w:lineRule="auto"/>
        <w:ind w:firstLine="709"/>
        <w:jc w:val="both"/>
        <w:rPr>
          <w:rFonts w:ascii="Times New Roman" w:hAnsi="Times New Roman"/>
          <w:sz w:val="28"/>
          <w:szCs w:val="28"/>
        </w:rPr>
      </w:pPr>
      <w:r w:rsidRPr="008D4FD3">
        <w:rPr>
          <w:rFonts w:ascii="Times New Roman" w:hAnsi="Times New Roman"/>
          <w:sz w:val="28"/>
          <w:szCs w:val="28"/>
        </w:rPr>
        <w:t>Таким образом, общий анализ теоретических положений и результатов опытно-экспериментальной работы подтвердил правомерность выдвинутой гипотезы и позволил решить поставленные задачи.</w:t>
      </w:r>
    </w:p>
    <w:p w:rsidR="002E6A29" w:rsidRDefault="002E6A29" w:rsidP="003B3CFF"/>
    <w:p w:rsidR="002E6A29" w:rsidRDefault="002E6A29" w:rsidP="003B3CFF">
      <w:pPr>
        <w:jc w:val="center"/>
      </w:pPr>
    </w:p>
    <w:p w:rsidR="002E6A29" w:rsidRDefault="002E6A29" w:rsidP="00D50607"/>
    <w:p w:rsidR="002E6A29" w:rsidRDefault="002E6A29" w:rsidP="003B3CFF">
      <w:pPr>
        <w:keepNext/>
        <w:keepLines/>
        <w:spacing w:after="0" w:line="360" w:lineRule="auto"/>
        <w:ind w:firstLine="709"/>
        <w:jc w:val="center"/>
        <w:outlineLvl w:val="0"/>
        <w:rPr>
          <w:rFonts w:ascii="Times New Roman" w:hAnsi="Times New Roman"/>
          <w:caps/>
          <w:sz w:val="28"/>
          <w:szCs w:val="28"/>
        </w:rPr>
      </w:pPr>
      <w:bookmarkStart w:id="5" w:name="_Toc420268018"/>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keepNext/>
        <w:keepLines/>
        <w:spacing w:after="0" w:line="360" w:lineRule="auto"/>
        <w:ind w:firstLine="709"/>
        <w:jc w:val="center"/>
        <w:outlineLvl w:val="0"/>
        <w:rPr>
          <w:rFonts w:ascii="Times New Roman" w:hAnsi="Times New Roman"/>
          <w:caps/>
          <w:sz w:val="28"/>
          <w:szCs w:val="28"/>
        </w:rPr>
      </w:pPr>
    </w:p>
    <w:bookmarkEnd w:id="5"/>
    <w:p w:rsidR="002E6A29" w:rsidRDefault="002E6A29" w:rsidP="00E2539E">
      <w:pPr>
        <w:spacing w:after="0" w:line="360" w:lineRule="auto"/>
        <w:jc w:val="both"/>
        <w:rPr>
          <w:rFonts w:ascii="Times New Roman" w:hAnsi="Times New Roman"/>
          <w:sz w:val="24"/>
          <w:szCs w:val="24"/>
          <w:lang w:eastAsia="ru-RU"/>
        </w:rPr>
      </w:pPr>
    </w:p>
    <w:p w:rsidR="002E6A29" w:rsidRPr="00CC7040" w:rsidRDefault="002E6A29" w:rsidP="00BA5D1F">
      <w:pPr>
        <w:spacing w:after="0" w:line="360" w:lineRule="auto"/>
        <w:jc w:val="center"/>
        <w:rPr>
          <w:rFonts w:ascii="Times New Roman" w:hAnsi="Times New Roman"/>
          <w:b/>
          <w:sz w:val="28"/>
          <w:szCs w:val="28"/>
          <w:lang w:eastAsia="ru-RU"/>
        </w:rPr>
      </w:pPr>
      <w:r w:rsidRPr="00CC7040">
        <w:rPr>
          <w:rFonts w:ascii="Times New Roman" w:hAnsi="Times New Roman"/>
          <w:b/>
          <w:sz w:val="28"/>
          <w:szCs w:val="28"/>
          <w:lang w:eastAsia="ru-RU"/>
        </w:rPr>
        <w:t>Список  использованной  литературы</w:t>
      </w:r>
    </w:p>
    <w:p w:rsidR="002E6A29" w:rsidRPr="00CC7040" w:rsidRDefault="002E6A29" w:rsidP="00BA5D1F">
      <w:pPr>
        <w:spacing w:after="0" w:line="360" w:lineRule="auto"/>
        <w:jc w:val="center"/>
        <w:rPr>
          <w:rFonts w:ascii="Times New Roman" w:hAnsi="Times New Roman"/>
          <w:b/>
          <w:sz w:val="28"/>
          <w:szCs w:val="28"/>
          <w:lang w:eastAsia="ru-RU"/>
        </w:rPr>
      </w:pP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 Абрамова И.Г., Белякова Л.Ю. Управленческая компетентность. В помощь руководителю дошкольного образовательного учреждения. СПб.: ИСП и П., 2003. 84с.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2. Абульханова Славская К.А. Стратегия жизни. - М.: Мысль, 1991.</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3. Аверкин В.Н. Теоретические основы и практика инновационного административного управления территориальными образовательными системами. Дисс.докторапед.наук. В.Новгород, 1999.-420с.</w:t>
      </w:r>
    </w:p>
    <w:p w:rsidR="002E6A29" w:rsidRPr="00CC7040" w:rsidRDefault="002E6A29" w:rsidP="00E2539E">
      <w:pPr>
        <w:spacing w:after="0" w:line="360" w:lineRule="auto"/>
        <w:contextualSpacing/>
        <w:jc w:val="both"/>
        <w:rPr>
          <w:rFonts w:ascii="Times New Roman" w:hAnsi="Times New Roman"/>
          <w:sz w:val="28"/>
          <w:szCs w:val="28"/>
          <w:lang w:eastAsia="ru-RU"/>
        </w:rPr>
      </w:pPr>
      <w:r w:rsidRPr="00CC7040">
        <w:rPr>
          <w:rFonts w:ascii="Times New Roman" w:hAnsi="Times New Roman"/>
          <w:sz w:val="28"/>
          <w:szCs w:val="28"/>
          <w:lang w:eastAsia="ru-RU"/>
        </w:rPr>
        <w:t>4. Администратор в системе образования: сб. учеб-метод. Материалов. -Нижний Новгород: Нижегород.гуманит.центр, 1999.-189с.</w:t>
      </w:r>
    </w:p>
    <w:p w:rsidR="002E6A29" w:rsidRPr="00CC7040" w:rsidRDefault="002E6A29" w:rsidP="00E2539E">
      <w:pPr>
        <w:spacing w:after="0" w:line="360" w:lineRule="auto"/>
        <w:contextualSpacing/>
        <w:jc w:val="both"/>
        <w:rPr>
          <w:rFonts w:ascii="Times New Roman" w:hAnsi="Times New Roman"/>
          <w:sz w:val="28"/>
          <w:szCs w:val="28"/>
          <w:lang w:eastAsia="ru-RU"/>
        </w:rPr>
      </w:pPr>
      <w:r w:rsidRPr="00CC7040">
        <w:rPr>
          <w:rFonts w:ascii="Times New Roman" w:hAnsi="Times New Roman"/>
          <w:sz w:val="28"/>
          <w:szCs w:val="28"/>
          <w:lang w:eastAsia="ru-RU"/>
        </w:rPr>
        <w:t>5. Активные методы обучения (разработка и использование в бизнес образовании): Практ.руководство / Корсаков М.И. и др. М.: НВТ-Дизайн, 2001. -88с.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6. Алексашина Т.К. Формирование межпредметных умений учащихся как средство осуществления интеграции в обучении // Проблемы интеграции в естественно-научном образовании. СПб., 1993. - С.7-10.</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7. Ангеловски К. Учителя и инновации. М., 1991.</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8. Андреева В., Стеркина Р. Проблемы обновления системы дошкольного образования на современном этапе // Дошкольное воспитание -1991. № 4. -С.33-38.</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9. Андронова Т.Д. Формирование у студентов педагогических вузов умения анализировать педагогические явления: Дис.кан.пед.наук. -М., 1980.-181с.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10. Ю.Анисимов Н. Слагаемые инновационного потенциала // Директор школы 1997. - № 3. - С. 67-70.</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11. Анисимов О.С., Деркач A.A. Основы общей управленческой акмеоло-гии. М.,1995. - 272 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12. Анисимов О.С. Методологический словарь (для акмеологов и управленцев). -М., 2001. 168с.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13. Анисимов О.С. Новое управленческое мышление: сущность и пути формирования. М. .'Экономика, 1991</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14. Н.Анисимов О.С. Методологическая культура педагогической деятельности и мышления. М.: Экономика, 1991 -415с.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15. Ансофф И. Новая корпоративная стратегия. СПб: Издательство «Питер», 1999. - 416с. - (Серия «Теория и практика менеджмента»)</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16. Арламов A.A. Условия и критерии эффективности внедрения достижений педагогической науки в школьную практику: Автореф.дисс. канд.пед.наук. М., 1985.</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17. Асмолов А.О. Программно-методическое обеспечение дошкольного образования в контексте педагогического развития // Дошкольное воспитание 1995. - № 7.- С. 2-11.</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18. Афанасьев В.В., Пидкасистый П.И. Управление как объект педагогического исследования // Педагогика-2001. № 5 - С. 12-17.</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19. Баев Л.А., Шугуров В.Э. Системный подход к определению инновации. Челябинск, 1995.</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20. Бараева О.Ю. Стратегическая деятельность директора школы как фактор развития школы: Дис.кан.пед.наук. СПб, 1995.-154с.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21. Белая К.Ю. Система управления ДОУ: Дисс.канд.пед.наук.- М., 1998.</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22. Белая К.Ю., Волобуева В.Я. Из прошлого дошкольного воспитания // Дошкольное воспитание 1997. - №9.</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23. Белухин Д.А. Основы личностно ориентированной педагогики: курс лекций. - Воронеж, 1996.</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24. Беляева Т.Б., Сидоренкова Л.И. Подготовка студентов как модераторов инновационной деятельности // Сб. Теоретические проблемы и технологии инновационного менеджмента в образовании. Великий Новгород, 2000. - С. 143-144.</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25. Блауберг И.В., Юдин Э.Г. Становление и сущность системного подхода. М.: Наука, 1973. - 270с.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26. Блинов А. Обучение менеджменту и предпринимательству на современном этапе // Маркетинг. 1999.-№6.-С.24-26</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27. Богданова Р.У. Теоретико-методологические основы развития творческой индивидуальности субъектов образования: Дисс.докт. пед.наук. Санкт-Петербург, 2000. - 424с.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28. Богославец Л.Г. Управление педагогическим процессом в ДОУ инновационного типа: Дисс. канд.пед.наук. Барнаул, 1999. - 179с.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29. Богоявленская Д.Б. Метод исследования интеллектуальной активности. М., 1971.</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30. Богоявленская Д.Б. Творческая личность: ее диагностика и поддерж-. ка // Психологическая служба вуза: принципы, опыт работы. М.,1993.</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31. Большаков A.C. Менеджмент: Стратегия успеха. — СПб: Издательский Дом «Литера», 2002. 224 е.: ил. («Искусство управлять»)</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32. Большой толковый словарь русского языка СПб:Норинт, 1998. -1536с.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33. Бондаревская Е.В. Круглый стол: Теория практика личностно- ориентированного образования // Педагогика — 1997. №3.</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34. Бондаренко А., Поздняк Л., Шкатулла В. Заведующий детским дошкольным учреждением.-М., 1984.</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35. Вазина К.Я. Коллективная мыследеятельность модель саморазвития человека. - Н. Новгород, 1990.</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36. Васильев В.В. Информационное обеспечение управления общеобразовательной школой. Воронеж, 1990.</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37. Вербицкий A.A. Активное обучение в высшей школе: контекстный подход: метод, пособ. М.: Высшая школа, 1991. - 207с.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38. Вершловский С.Г. Общее образование взрослых: стимулы и мотивы. -М.: Педагогика, 1987.- 184с.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39. Вершловский С.Г. Предпосылки качественных изменений системы повышения квалификации педагогических кадров // Социально педагогические и психологические проблемы обновления школы. Ч. 1 -СПб., 1993.-C.3-6</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40. Власюк Л.Л. Организационно педагогические условия обеспечения эффективности управления образовательным учреждением инновационного типа: Автореф.дисс. канд.пед.наук. - Челябинск, 1999.-17с.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41. Внутришкольное управление: теория и опыт педагогических и управленческих инноваций / Под ред. Н.В.Горбуновой М., 1995.</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42. Волобуева В.Я., Газина О.М., Фокина В.Г. Организация работы методиста детского сада. М.: АПО, 1994.</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43. Воронцова В.Г. Гуманитарно-аксиологические основы постдипломного образования педагога: Монография. Псков :ПОИПКРО, 1997. -421с.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44. Вузовская и послевузовская подготовка педагога: Сб. научных трудов / Под ред. В.И. Казаренкова М.: РАО, 1996. - 108с.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45. Гагин Ю.А. Концептуальный словарь справочник по педагогическойакмеологии. - СПб., 1996.</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46. Ганичева А. Некоторые страницы из истории женского образования в России // Дошкольное воспитание 1996. - №10.</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47. Гершунский Б.С. Философско-методологические основания стратегии развития образования в России. М., 1993.</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48. Гетельман Л.Д. Преобразующий менеджмент: Лидерам реорганизации и консультантам по управлению. Учебное пособие. — М.: Дело, 1999</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49. Горшунова Л.А. Педагогические основы подготовки менеджеров в области образования: Автореф.дисс. канд.пед.наук. Бийск, 1994. -18с.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50. Горшунова Л.А. Педагогические основы подготовки менеджеров для системы образования. Новосибирск, 1995.</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51. Грановская P.M., Крижанская Ю.С. Творчество и преодоление стереотипов. СПб, 1993.</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52. Григорьев Б.В., Чумакова В.И. Праксиология, или как организовать успешную деятельность: Учебное пособие. -М., 2002. 144с.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53. Гришина И.В. Профессиональная компетентность директора школы: теория и практика формирования: Автореф.дисс.док.пед.наук. -СПб., 2004</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54. Громыко Ю.В. Организационно-деятельностные игры и развитие образования (технология прорыва в будущее). М., Независимый Методологический Университет, 1992.- 191с.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55. Гузеев В.В. Образовательная технология: от приема до философии. -М.: Сентябрь, 1996-112с.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56. Гунин В.Н., Баранчеев В.П., Устинов В.А., Ляпин С.Ю. Управление инновациями. Модульная программа для менеджеров «Управление развитием организации». Модуль 7. М.: Инфра- М, 1999.</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57. Давыдов В.В. Проблемы развивающего обучения. М.: Педагогика, 1988.-238с.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58. Декларация по дошкольному воспитанию // История советской дошкольной педагогики. Хрестоматия. — М., 1980.</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59. Деркач A.A., Кузьмина H.B. Акмеология: пути достижения вершин профессионализма // Социально-политические процессы, организация и управление (экономика). М., 1991.</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60. Деркач A.A., Ситник А.П. Формирование и развитие профессионального мастерства руководящих кадров: социально-психологический тренинг и прикладныепсихотехнологии. — М., 1993.- 250с.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61. Деркач A.A. Акмеология: личностное и профессиональное развитие человека. Кн. 1-5 Акмеологические основы управленческой деятельности. Кн.2. М.: РАГС,2000. - 536с.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62. Дерябина М.Ю. Подготовка студентов педагогического колледжа к профессионально творческой деятельности в ДОУ. - Чебоксары, 2001.</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63. Джонсон Р., Каст Ф., Розенцвейг Д. Системы и руководство (теория систем и руководство системами). М.: Сов.радио, 1971. - 647с.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64. Дмитриев Д. Управление развитием образования: инициативы, экспериментальные площадки и эксперимент в образовании // Проблемы развития управленческого мышления и деятельности. — М., 1992.</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65. Долгова В.И. Педагогические условия подготовки организации народного образования и внедрение достижений науки в практику управления школой: Автореф.дисс. канд.пед.наук. Челябинск, 1988.- 16с.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66. Долгова В.И. Психолого-педагогические проблемы развития готовности к инновационной деятельности руководителей системы образования: Дисс. докт.психол.наук. Челябинск, 1997.</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67. Долгова В.И. Акмеологический тренинг развития инновационной культуры. Челябинск: ЧГПУ, 1997. - 38с.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68. Долгова В.И. Технология управления инновационным процессом в школе: Методические рекомендации организаторам народного образования. Челябинск: ЧГПУ, 1991. - 24с.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69. Дольто Ф. На стороне ребенка. М.,1997.</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70. Дошкольное воспитание и образование: направления развития // Народное образование 1994. - №1.</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71. Дошкольное образование в России. М.,1997.</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72. Дудченко B.C. Инновационная игра как метод исследования и развития организаций // Нововведения в организациях. М., 1983.</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73. Дука H.A. Педагогическое проектирование как условия подготовки будущего учителя к инновационной деятельности: Дисс. докт.пед.наук. Омск, 1999.</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74. Дьяченко М.И., Кандыбова Л.А., Пономаренко В.А. Готовность к деятельности в напряженных ситуациях: психолого-педагогический аспект. Минск: БГУ, 1985. - 206с.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75. Егоров С.Ф., Лыков C.B., Волобуева Л.М. Введение в историю дошкольной педагогики: Учеб. пособие для студ. высш.пед.заведений /Под ред. С.Ф. Егорова. М.: Издательский центр «Академия», 2001. -320с.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76. Езопова С.А. Формирование личностно-профессиональной готовности студентов к деятельности руководителя дошкольного образовательного учреждения: Дисс. канд.пед.наук. Санкт -Петербург, 1999.</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77. Жилина А.И. Модель управления подготовкой руководящих кадров системы образования в регионе. Книга1. — СПб., ИОВ РАО, 1999. -200с.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78. Зверева В.И. Организационно — педагогическая деятельность руководителя школы. М., 1997.93.3ернова Г.П. Профессиональная подготовка учителя к экспериментальной деятельности: Дисс. канд.пед.наук. Москва, 1999.</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79. Иванова JI.A. Организационно-педагогические условия стимулирования инновационной деятельности в муниципальной системе образования: Автореф.дисс. канд.пед.наук. — Великий Новгород, 1998. -19с.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80. Иванова Л.А., Жданова С.П., Каплунович Т.А. Моделирование системы управления инновационной деятельностью в образовании. -Вып.1,2,3. В. Новгород. - 1997.</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81. Инновационные процессы в образовании / Под ред. В.И. Загвязинско-го Тюмень, 1990.</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82. Инновационное обучение: стратегия и практика / Под ред. В.Я.Ляудис-М., 1994.</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83. Инновационный менеджмент: учебник для вузов / Абрамешин А.Е., Воронина Г.П., Молчанова О.П., Тихонова Е.А., Шленов Ю.В.; Под редакцией д-ра эконом. Наук, проф. О.П.Молчановой. — М.: Вита -Пресс, 2001.-272с.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84. Инновационные процессы в образовании. Интеграция Российского и западноевропейского опыта: Сборник статей. / Под ред. Г.А.Бордовского СПб.: РГПУ им. А.И.Герцена, 1997. - 285с.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85. История советской дошкольной педагогики. Хрестоматия. -М.,1980.</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86. Ишин С. Как стать советским менеджером. М., 1989.</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87. Каган М.С. Системный подход и гуманитарное знание. Л.: ЛГУ, 1991.-384с.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88. Казакова Е.И., Тряпицина А.П. Диалог на лестнице успеха. СПб., 1997.</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89. Каморджанова H.A. Теория и практика современных технологий подготовки экономических кадров. СПб.: СПбГИЭА, 1997. - 67с.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90. Кан-Калик В.А. Индивидуально-творческая подготовка учителей // Советская педагогика — 1989. №1</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91. Юб.Кан-Калик В.А, Никандров Н.Д. Педагогическое творчество. М.: Педагогика, 1990. - 140с.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92. Каплунович Т.А. Парадигма самоорганизации в экспериментальном моделировании системы повышения квалификации педагогов: Авто-реф. Дисс.докт.пед.наук. Великий Новгород, 20002. — 42с.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93. Кармаев А.Г. Инновационные процессы в образовании. М., 2000.-192с.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94. Карнаухова И. Подготовка менеджеров туризма // Высшее образование в России. 2000. - №6. -С.32-36</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95. Ю.Каспаржак А.Г., Левит М.В. Базисный учебный план и российское образование в эпоху перемен. М.: МПРОС, 1994</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96. Ш.Кваша В.П. Управление инновационными процессами в образовании: Дисс. канд.пед.наук. Минск, 1994.</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97. Киселёва J1.A. Деловые игры при повышении квалификации руководящих работников и специалистов. М., 1981.</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98. Кириллова Г.Д. Процесс развивающего обучения как система. -СПб., 1996.-135с.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99. Н.Климова JI. К вопросу о передовом опыте и его распространении // Дошкольное воспитание 1985. - № 10.</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100. Князева О.В., Макашева М.Д., Стеркина Р.Б. Перспективная модель организации деятельности дошкольного образовательного учреждения.-М., 1998.-42с.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101. Ковалева Т.М. Теоретические основы становления инновационной школы: Дисс. докт.пед.наук. Москва, 2000. — 277с.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102. Ковардакова М.А. Проблемы содержания дошкольных образований в условиях многофункциональной сети ДОУ. Ульяновск, 1997.</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103. Ковкина Ф.С. Организационно педагогические основы подготовки руководителей образовательных учреждений к опытно - экспериментальной деятельности (в деятельности ИПК). - М., 1997.</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104. Кожокарь В.П. Взаимосвязь подготовки и повышения квалификации организаторов дошкольного образования: Автореф.дисс. канд.пед.наук. М., 1991. — 16с.</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105. Колосова Н.В. Подготовка студентов педагогических ВУЗов к управлению образовательным процессом в ДОУ: Дисс. канд.пед.наук. Ставрополь, 2000.</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106. Комарова Т.С. Основы управления дошкольным учреждением // В кн.: Социально-педагогические проблемы, организации и управления в системе дошкольного воспитания. Сборник научных трудов / Под ред. Т.С.Комаровой М., 1981.</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107. Коноплина Н.В. Управление инновационными процессами в условиях педагогического колледжа: Дисс. канд.пед. наук. Москва, 1994.</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108. Коргарин Е.А. Для чего нужны личностно — ориентированные технологии обучения // Специалист 1998. - №3.</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109. Коростылева JI.A., Советова О.С. Психологические барьеры и готовность к нововведениям. Санкт-Петербург, 1995.</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110. Кудрявцев В. Инновационное дошкольное образование: опыт, проблемы и стратегия развития // Дошкольное воспитание 1997. - №7.</w:t>
      </w:r>
    </w:p>
    <w:p w:rsidR="002E6A29" w:rsidRPr="00CC7040" w:rsidRDefault="002E6A29" w:rsidP="00E2539E">
      <w:pPr>
        <w:spacing w:after="0" w:line="360" w:lineRule="auto"/>
        <w:jc w:val="both"/>
        <w:rPr>
          <w:rFonts w:ascii="Times New Roman" w:hAnsi="Times New Roman"/>
          <w:sz w:val="28"/>
          <w:szCs w:val="28"/>
          <w:lang w:eastAsia="ru-RU"/>
        </w:rPr>
      </w:pPr>
      <w:r w:rsidRPr="00CC7040">
        <w:rPr>
          <w:rFonts w:ascii="Times New Roman" w:hAnsi="Times New Roman"/>
          <w:sz w:val="28"/>
          <w:szCs w:val="28"/>
          <w:lang w:eastAsia="ru-RU"/>
        </w:rPr>
        <w:t>111. Красовский Ю.Д. Управление поведением в фирме: эффекты и парадоксы (на материале 120 российских компаний): Практическое пособие. М.: ИНФРА-М, 1997. - 368с.</w:t>
      </w:r>
    </w:p>
    <w:p w:rsidR="002E6A29" w:rsidRDefault="002E6A29" w:rsidP="00B0797B">
      <w:pPr>
        <w:keepNext/>
        <w:keepLines/>
        <w:spacing w:after="0" w:line="360" w:lineRule="auto"/>
        <w:ind w:firstLine="709"/>
        <w:jc w:val="center"/>
        <w:outlineLvl w:val="0"/>
        <w:rPr>
          <w:rFonts w:ascii="Times New Roman" w:hAnsi="Times New Roman"/>
          <w:caps/>
          <w:sz w:val="28"/>
          <w:szCs w:val="28"/>
        </w:rPr>
      </w:pPr>
      <w:bookmarkStart w:id="6" w:name="_Toc420268019"/>
    </w:p>
    <w:p w:rsidR="002E6A29" w:rsidRDefault="002E6A29" w:rsidP="00B0797B">
      <w:pPr>
        <w:keepNext/>
        <w:keepLines/>
        <w:spacing w:after="0" w:line="360" w:lineRule="auto"/>
        <w:ind w:firstLine="709"/>
        <w:jc w:val="center"/>
        <w:outlineLvl w:val="0"/>
        <w:rPr>
          <w:rFonts w:ascii="Times New Roman" w:hAnsi="Times New Roman"/>
          <w:caps/>
          <w:sz w:val="28"/>
          <w:szCs w:val="28"/>
        </w:rPr>
      </w:pPr>
    </w:p>
    <w:p w:rsidR="002E6A29" w:rsidRDefault="002E6A29" w:rsidP="00B0797B">
      <w:pPr>
        <w:keepNext/>
        <w:keepLines/>
        <w:spacing w:after="0" w:line="360" w:lineRule="auto"/>
        <w:ind w:firstLine="709"/>
        <w:jc w:val="center"/>
        <w:outlineLvl w:val="0"/>
        <w:rPr>
          <w:rFonts w:ascii="Times New Roman" w:hAnsi="Times New Roman"/>
          <w:caps/>
          <w:sz w:val="28"/>
          <w:szCs w:val="28"/>
        </w:rPr>
      </w:pPr>
    </w:p>
    <w:p w:rsidR="002E6A29" w:rsidRDefault="002E6A29" w:rsidP="00B0797B">
      <w:pPr>
        <w:keepNext/>
        <w:keepLines/>
        <w:spacing w:after="0" w:line="360" w:lineRule="auto"/>
        <w:ind w:firstLine="709"/>
        <w:jc w:val="center"/>
        <w:outlineLvl w:val="0"/>
        <w:rPr>
          <w:rFonts w:ascii="Times New Roman" w:hAnsi="Times New Roman"/>
          <w:caps/>
          <w:sz w:val="28"/>
          <w:szCs w:val="28"/>
        </w:rPr>
      </w:pPr>
    </w:p>
    <w:p w:rsidR="002E6A29" w:rsidRDefault="002E6A29" w:rsidP="00B0797B">
      <w:pPr>
        <w:keepNext/>
        <w:keepLines/>
        <w:spacing w:after="0" w:line="360" w:lineRule="auto"/>
        <w:ind w:firstLine="709"/>
        <w:jc w:val="center"/>
        <w:outlineLvl w:val="0"/>
        <w:rPr>
          <w:rFonts w:ascii="Times New Roman" w:hAnsi="Times New Roman"/>
          <w:caps/>
          <w:sz w:val="28"/>
          <w:szCs w:val="28"/>
        </w:rPr>
      </w:pPr>
    </w:p>
    <w:p w:rsidR="002E6A29" w:rsidRDefault="002E6A29" w:rsidP="00B0797B">
      <w:pPr>
        <w:keepNext/>
        <w:keepLines/>
        <w:spacing w:after="0" w:line="360" w:lineRule="auto"/>
        <w:ind w:firstLine="709"/>
        <w:jc w:val="center"/>
        <w:outlineLvl w:val="0"/>
        <w:rPr>
          <w:rFonts w:ascii="Times New Roman" w:hAnsi="Times New Roman"/>
          <w:caps/>
          <w:sz w:val="28"/>
          <w:szCs w:val="28"/>
        </w:rPr>
      </w:pPr>
    </w:p>
    <w:p w:rsidR="002E6A29" w:rsidRDefault="002E6A29" w:rsidP="00B0797B">
      <w:pPr>
        <w:keepNext/>
        <w:keepLines/>
        <w:spacing w:after="0" w:line="360" w:lineRule="auto"/>
        <w:ind w:firstLine="709"/>
        <w:jc w:val="center"/>
        <w:outlineLvl w:val="0"/>
        <w:rPr>
          <w:rFonts w:ascii="Times New Roman" w:hAnsi="Times New Roman"/>
          <w:caps/>
          <w:sz w:val="28"/>
          <w:szCs w:val="28"/>
        </w:rPr>
      </w:pPr>
    </w:p>
    <w:p w:rsidR="002E6A29" w:rsidRDefault="002E6A29" w:rsidP="00B0797B">
      <w:pPr>
        <w:keepNext/>
        <w:keepLines/>
        <w:spacing w:after="0" w:line="360" w:lineRule="auto"/>
        <w:ind w:firstLine="709"/>
        <w:jc w:val="center"/>
        <w:outlineLvl w:val="0"/>
        <w:rPr>
          <w:rFonts w:ascii="Times New Roman" w:hAnsi="Times New Roman"/>
          <w:caps/>
          <w:sz w:val="28"/>
          <w:szCs w:val="28"/>
        </w:rPr>
      </w:pPr>
    </w:p>
    <w:p w:rsidR="002E6A29" w:rsidRDefault="002E6A29" w:rsidP="00B0797B">
      <w:pPr>
        <w:keepNext/>
        <w:keepLines/>
        <w:spacing w:after="0" w:line="360" w:lineRule="auto"/>
        <w:ind w:firstLine="709"/>
        <w:jc w:val="center"/>
        <w:outlineLvl w:val="0"/>
        <w:rPr>
          <w:rFonts w:ascii="Times New Roman" w:hAnsi="Times New Roman"/>
          <w:caps/>
          <w:sz w:val="28"/>
          <w:szCs w:val="28"/>
        </w:rPr>
      </w:pPr>
      <w:r w:rsidRPr="003B3CFF">
        <w:rPr>
          <w:rFonts w:ascii="Times New Roman" w:hAnsi="Times New Roman"/>
          <w:caps/>
          <w:sz w:val="28"/>
          <w:szCs w:val="28"/>
        </w:rPr>
        <w:t>Приложения</w:t>
      </w:r>
      <w:bookmarkEnd w:id="6"/>
    </w:p>
    <w:p w:rsidR="002E6A29" w:rsidRDefault="002E6A29" w:rsidP="00B0797B">
      <w:pPr>
        <w:keepNext/>
        <w:keepLines/>
        <w:spacing w:after="0" w:line="360" w:lineRule="auto"/>
        <w:ind w:firstLine="709"/>
        <w:jc w:val="center"/>
        <w:outlineLvl w:val="0"/>
        <w:rPr>
          <w:rFonts w:ascii="Times New Roman" w:hAnsi="Times New Roman"/>
          <w:caps/>
          <w:sz w:val="28"/>
          <w:szCs w:val="28"/>
        </w:rPr>
      </w:pPr>
    </w:p>
    <w:p w:rsidR="002E6A29" w:rsidRDefault="002E6A29" w:rsidP="00B0797B">
      <w:pPr>
        <w:keepNext/>
        <w:keepLines/>
        <w:spacing w:after="0" w:line="360" w:lineRule="auto"/>
        <w:ind w:firstLine="709"/>
        <w:jc w:val="center"/>
        <w:outlineLvl w:val="0"/>
        <w:rPr>
          <w:rFonts w:ascii="Times New Roman" w:hAnsi="Times New Roman"/>
          <w:caps/>
          <w:sz w:val="28"/>
          <w:szCs w:val="28"/>
        </w:rPr>
      </w:pPr>
    </w:p>
    <w:p w:rsidR="002E6A29" w:rsidRDefault="002E6A29" w:rsidP="00B0797B">
      <w:pPr>
        <w:keepNext/>
        <w:keepLines/>
        <w:spacing w:after="0" w:line="360" w:lineRule="auto"/>
        <w:ind w:firstLine="709"/>
        <w:jc w:val="center"/>
        <w:outlineLvl w:val="0"/>
        <w:rPr>
          <w:rFonts w:ascii="Times New Roman" w:hAnsi="Times New Roman"/>
          <w:caps/>
          <w:sz w:val="28"/>
          <w:szCs w:val="28"/>
        </w:rPr>
      </w:pPr>
    </w:p>
    <w:p w:rsidR="002E6A29" w:rsidRDefault="002E6A29" w:rsidP="00B0797B">
      <w:pPr>
        <w:keepNext/>
        <w:keepLines/>
        <w:spacing w:after="0" w:line="360" w:lineRule="auto"/>
        <w:ind w:firstLine="709"/>
        <w:jc w:val="center"/>
        <w:outlineLvl w:val="0"/>
        <w:rPr>
          <w:rFonts w:ascii="Times New Roman" w:hAnsi="Times New Roman"/>
          <w:caps/>
          <w:sz w:val="28"/>
          <w:szCs w:val="28"/>
        </w:rPr>
      </w:pPr>
    </w:p>
    <w:p w:rsidR="002E6A29" w:rsidRDefault="002E6A29" w:rsidP="00B0797B">
      <w:pPr>
        <w:keepNext/>
        <w:keepLines/>
        <w:spacing w:after="0" w:line="360" w:lineRule="auto"/>
        <w:ind w:firstLine="709"/>
        <w:jc w:val="center"/>
        <w:outlineLvl w:val="0"/>
        <w:rPr>
          <w:rFonts w:ascii="Times New Roman" w:hAnsi="Times New Roman"/>
          <w:caps/>
          <w:sz w:val="28"/>
          <w:szCs w:val="28"/>
        </w:rPr>
      </w:pPr>
    </w:p>
    <w:p w:rsidR="002E6A29" w:rsidRPr="003B3CFF" w:rsidRDefault="002E6A29" w:rsidP="00B0797B">
      <w:pPr>
        <w:keepNext/>
        <w:keepLines/>
        <w:spacing w:after="0" w:line="360" w:lineRule="auto"/>
        <w:ind w:firstLine="709"/>
        <w:jc w:val="center"/>
        <w:outlineLvl w:val="0"/>
        <w:rPr>
          <w:rFonts w:ascii="Times New Roman" w:hAnsi="Times New Roman"/>
          <w:caps/>
          <w:sz w:val="28"/>
          <w:szCs w:val="28"/>
        </w:rPr>
      </w:pPr>
    </w:p>
    <w:p w:rsidR="002E6A29" w:rsidRDefault="002E6A29" w:rsidP="003B3CFF">
      <w:pPr>
        <w:jc w:val="center"/>
      </w:pPr>
    </w:p>
    <w:p w:rsidR="002E6A29" w:rsidRPr="00F07D70" w:rsidRDefault="002E6A29" w:rsidP="00F07D70"/>
    <w:p w:rsidR="002E6A29" w:rsidRPr="00F07D70" w:rsidRDefault="002E6A29" w:rsidP="00F07D70"/>
    <w:p w:rsidR="002E6A29" w:rsidRPr="00F07D70" w:rsidRDefault="002E6A29" w:rsidP="00F07D70"/>
    <w:p w:rsidR="002E6A29" w:rsidRPr="00F07D70" w:rsidRDefault="002E6A29" w:rsidP="00F07D70"/>
    <w:p w:rsidR="002E6A29" w:rsidRDefault="002E6A29" w:rsidP="00F07D70"/>
    <w:p w:rsidR="002E6A29" w:rsidRPr="00F07D70" w:rsidRDefault="002E6A29" w:rsidP="00F07D70"/>
    <w:p w:rsidR="002E6A29" w:rsidRDefault="002E6A29" w:rsidP="00F07D70"/>
    <w:p w:rsidR="002E6A29" w:rsidRDefault="002E6A29" w:rsidP="00F07D70"/>
    <w:p w:rsidR="002E6A29" w:rsidRDefault="002E6A29" w:rsidP="00F07D70"/>
    <w:p w:rsidR="002E6A29" w:rsidRDefault="002E6A29" w:rsidP="00F07D70"/>
    <w:p w:rsidR="002E6A29" w:rsidRDefault="002E6A29" w:rsidP="00F07D70"/>
    <w:p w:rsidR="002E6A29" w:rsidRDefault="002E6A29" w:rsidP="00F07D70"/>
    <w:p w:rsidR="002E6A29" w:rsidRPr="00F07D70" w:rsidRDefault="002E6A29" w:rsidP="00F07D70"/>
    <w:p w:rsidR="002E6A29" w:rsidRPr="00F07D70" w:rsidRDefault="002E6A29" w:rsidP="00F07D70"/>
    <w:p w:rsidR="002E6A29" w:rsidRPr="002010D8" w:rsidRDefault="002E6A29" w:rsidP="00975A62">
      <w:pPr>
        <w:spacing w:before="75" w:after="100" w:afterAutospacing="1" w:line="360" w:lineRule="auto"/>
        <w:contextualSpacing/>
        <w:jc w:val="right"/>
        <w:rPr>
          <w:rFonts w:ascii="Times New Roman" w:hAnsi="Times New Roman"/>
          <w:sz w:val="28"/>
          <w:szCs w:val="28"/>
          <w:lang w:eastAsia="ru-RU"/>
        </w:rPr>
      </w:pPr>
      <w:r w:rsidRPr="002010D8">
        <w:rPr>
          <w:rFonts w:ascii="Times New Roman" w:hAnsi="Times New Roman"/>
          <w:sz w:val="28"/>
          <w:szCs w:val="28"/>
          <w:lang w:eastAsia="ru-RU"/>
        </w:rPr>
        <w:t>Таблица 1</w:t>
      </w:r>
    </w:p>
    <w:p w:rsidR="002E6A29" w:rsidRDefault="002E6A29" w:rsidP="00975A62">
      <w:pPr>
        <w:spacing w:before="75" w:after="100" w:afterAutospacing="1" w:line="360" w:lineRule="auto"/>
        <w:contextualSpacing/>
        <w:jc w:val="center"/>
        <w:rPr>
          <w:rFonts w:ascii="Times New Roman" w:hAnsi="Times New Roman"/>
          <w:sz w:val="28"/>
          <w:szCs w:val="28"/>
          <w:lang w:eastAsia="ru-RU"/>
        </w:rPr>
      </w:pPr>
      <w:r w:rsidRPr="002010D8">
        <w:rPr>
          <w:rFonts w:ascii="Times New Roman" w:hAnsi="Times New Roman"/>
          <w:sz w:val="28"/>
          <w:szCs w:val="28"/>
          <w:lang w:eastAsia="ru-RU"/>
        </w:rPr>
        <w:t>Типология инноваций</w:t>
      </w:r>
    </w:p>
    <w:p w:rsidR="002E6A29" w:rsidRDefault="002E6A29" w:rsidP="00975A62">
      <w:pPr>
        <w:spacing w:before="75" w:after="100" w:afterAutospacing="1" w:line="360" w:lineRule="auto"/>
        <w:contextualSpacing/>
        <w:jc w:val="center"/>
        <w:rPr>
          <w:rFonts w:ascii="Times New Roman" w:hAnsi="Times New Roman"/>
          <w:sz w:val="28"/>
          <w:szCs w:val="28"/>
          <w:lang w:eastAsia="ru-RU"/>
        </w:rPr>
      </w:pPr>
    </w:p>
    <w:tbl>
      <w:tblPr>
        <w:tblpPr w:leftFromText="180" w:rightFromText="180" w:vertAnchor="page" w:horzAnchor="margin" w:tblpXSpec="right" w:tblpY="2644"/>
        <w:tblW w:w="0" w:type="auto"/>
        <w:tblLayout w:type="fixed"/>
        <w:tblLook w:val="00A0"/>
      </w:tblPr>
      <w:tblGrid>
        <w:gridCol w:w="5032"/>
        <w:gridCol w:w="3316"/>
      </w:tblGrid>
      <w:tr w:rsidR="002E6A29" w:rsidRPr="00697F98" w:rsidTr="00CC7040">
        <w:trPr>
          <w:trHeight w:val="131"/>
        </w:trPr>
        <w:tc>
          <w:tcPr>
            <w:tcW w:w="5032" w:type="dxa"/>
            <w:tcBorders>
              <w:top w:val="single" w:sz="8" w:space="0" w:color="000000"/>
              <w:left w:val="single" w:sz="8" w:space="0" w:color="000000"/>
              <w:bottom w:val="single" w:sz="8" w:space="0" w:color="000000"/>
              <w:right w:val="single" w:sz="8" w:space="0" w:color="000000"/>
            </w:tcBorders>
          </w:tcPr>
          <w:p w:rsidR="002E6A29" w:rsidRPr="00697F98" w:rsidRDefault="002E6A29" w:rsidP="00CC7040">
            <w:pPr>
              <w:autoSpaceDE w:val="0"/>
              <w:autoSpaceDN w:val="0"/>
              <w:adjustRightInd w:val="0"/>
              <w:spacing w:after="0"/>
              <w:jc w:val="center"/>
              <w:rPr>
                <w:rFonts w:ascii="Times New Roman" w:hAnsi="Times New Roman"/>
                <w:color w:val="000000"/>
                <w:sz w:val="28"/>
                <w:szCs w:val="28"/>
                <w:highlight w:val="yellow"/>
              </w:rPr>
            </w:pPr>
            <w:r w:rsidRPr="00697F98">
              <w:rPr>
                <w:rFonts w:ascii="Times New Roman" w:hAnsi="Times New Roman"/>
                <w:iCs/>
                <w:color w:val="000000"/>
                <w:sz w:val="28"/>
                <w:szCs w:val="28"/>
              </w:rPr>
              <w:t>Критерий</w:t>
            </w:r>
          </w:p>
        </w:tc>
        <w:tc>
          <w:tcPr>
            <w:tcW w:w="3316" w:type="dxa"/>
            <w:tcBorders>
              <w:top w:val="single" w:sz="8" w:space="0" w:color="000000"/>
              <w:left w:val="single" w:sz="8" w:space="0" w:color="000000"/>
              <w:bottom w:val="single" w:sz="8" w:space="0" w:color="000000"/>
              <w:right w:val="single" w:sz="8" w:space="0" w:color="000000"/>
            </w:tcBorders>
          </w:tcPr>
          <w:p w:rsidR="002E6A29" w:rsidRPr="00697F98" w:rsidRDefault="002E6A29" w:rsidP="00CC7040">
            <w:pPr>
              <w:autoSpaceDE w:val="0"/>
              <w:autoSpaceDN w:val="0"/>
              <w:adjustRightInd w:val="0"/>
              <w:spacing w:after="0"/>
              <w:jc w:val="center"/>
              <w:rPr>
                <w:rFonts w:ascii="Times New Roman" w:hAnsi="Times New Roman"/>
                <w:color w:val="000000"/>
                <w:sz w:val="28"/>
                <w:szCs w:val="28"/>
                <w:highlight w:val="yellow"/>
              </w:rPr>
            </w:pPr>
            <w:r w:rsidRPr="00697F98">
              <w:rPr>
                <w:rFonts w:ascii="Times New Roman" w:hAnsi="Times New Roman"/>
                <w:iCs/>
                <w:color w:val="000000"/>
                <w:sz w:val="28"/>
                <w:szCs w:val="28"/>
              </w:rPr>
              <w:t>Основные типы</w:t>
            </w:r>
          </w:p>
        </w:tc>
      </w:tr>
      <w:tr w:rsidR="002E6A29" w:rsidRPr="002010D8" w:rsidTr="00CC7040">
        <w:trPr>
          <w:trHeight w:val="1498"/>
        </w:trPr>
        <w:tc>
          <w:tcPr>
            <w:tcW w:w="5032" w:type="dxa"/>
            <w:tcBorders>
              <w:top w:val="single" w:sz="8" w:space="0" w:color="000000"/>
              <w:left w:val="single" w:sz="8" w:space="0" w:color="000000"/>
              <w:bottom w:val="single" w:sz="8" w:space="0" w:color="000000"/>
              <w:right w:val="single" w:sz="8" w:space="0" w:color="000000"/>
            </w:tcBorders>
          </w:tcPr>
          <w:p w:rsidR="002E6A29" w:rsidRPr="002010D8" w:rsidRDefault="002E6A29" w:rsidP="00CC7040">
            <w:pPr>
              <w:autoSpaceDE w:val="0"/>
              <w:autoSpaceDN w:val="0"/>
              <w:adjustRightInd w:val="0"/>
              <w:spacing w:after="0"/>
              <w:rPr>
                <w:rFonts w:ascii="Times New Roman" w:hAnsi="Times New Roman"/>
                <w:sz w:val="28"/>
                <w:szCs w:val="28"/>
              </w:rPr>
            </w:pPr>
          </w:p>
          <w:p w:rsidR="002E6A29" w:rsidRPr="002010D8" w:rsidRDefault="002E6A29" w:rsidP="00CC7040">
            <w:pPr>
              <w:autoSpaceDE w:val="0"/>
              <w:autoSpaceDN w:val="0"/>
              <w:adjustRightInd w:val="0"/>
              <w:spacing w:after="0"/>
              <w:rPr>
                <w:rFonts w:ascii="Times New Roman" w:hAnsi="Times New Roman"/>
                <w:color w:val="000000"/>
                <w:sz w:val="28"/>
                <w:szCs w:val="28"/>
              </w:rPr>
            </w:pPr>
            <w:r w:rsidRPr="002010D8">
              <w:rPr>
                <w:rFonts w:ascii="Webdings" w:hAnsi="Webdings" w:cs="Webdings"/>
                <w:color w:val="000000"/>
                <w:sz w:val="28"/>
                <w:szCs w:val="28"/>
              </w:rPr>
              <w:t></w:t>
            </w:r>
            <w:r w:rsidRPr="002010D8">
              <w:rPr>
                <w:rFonts w:ascii="Times New Roman" w:hAnsi="Times New Roman"/>
                <w:color w:val="000000"/>
                <w:sz w:val="28"/>
                <w:szCs w:val="28"/>
              </w:rPr>
              <w:t xml:space="preserve">Степень новизны </w:t>
            </w:r>
          </w:p>
          <w:p w:rsidR="002E6A29" w:rsidRPr="002010D8" w:rsidRDefault="002E6A29" w:rsidP="00CC7040">
            <w:pPr>
              <w:autoSpaceDE w:val="0"/>
              <w:autoSpaceDN w:val="0"/>
              <w:adjustRightInd w:val="0"/>
              <w:spacing w:after="0"/>
              <w:rPr>
                <w:rFonts w:ascii="Times New Roman" w:hAnsi="Times New Roman"/>
                <w:color w:val="000000"/>
                <w:sz w:val="28"/>
                <w:szCs w:val="28"/>
                <w:highlight w:val="yellow"/>
              </w:rPr>
            </w:pPr>
          </w:p>
        </w:tc>
        <w:tc>
          <w:tcPr>
            <w:tcW w:w="3316" w:type="dxa"/>
            <w:tcBorders>
              <w:top w:val="single" w:sz="8" w:space="0" w:color="000000"/>
              <w:left w:val="single" w:sz="8" w:space="0" w:color="000000"/>
              <w:bottom w:val="single" w:sz="8" w:space="0" w:color="000000"/>
              <w:right w:val="single" w:sz="8" w:space="0" w:color="000000"/>
            </w:tcBorders>
          </w:tcPr>
          <w:p w:rsidR="002E6A29" w:rsidRPr="002010D8" w:rsidRDefault="002E6A29" w:rsidP="00CC7040">
            <w:pPr>
              <w:autoSpaceDE w:val="0"/>
              <w:autoSpaceDN w:val="0"/>
              <w:adjustRightInd w:val="0"/>
              <w:spacing w:after="0"/>
              <w:rPr>
                <w:rFonts w:ascii="Times New Roman" w:hAnsi="Times New Roman"/>
                <w:sz w:val="28"/>
                <w:szCs w:val="28"/>
              </w:rPr>
            </w:pPr>
          </w:p>
          <w:p w:rsidR="002E6A29" w:rsidRPr="002010D8" w:rsidRDefault="002E6A29" w:rsidP="00CC7040">
            <w:pPr>
              <w:autoSpaceDE w:val="0"/>
              <w:autoSpaceDN w:val="0"/>
              <w:adjustRightInd w:val="0"/>
              <w:spacing w:after="0"/>
              <w:rPr>
                <w:rFonts w:ascii="Times New Roman" w:hAnsi="Times New Roman"/>
                <w:color w:val="000000"/>
                <w:sz w:val="28"/>
                <w:szCs w:val="28"/>
              </w:rPr>
            </w:pPr>
            <w:r w:rsidRPr="002010D8">
              <w:rPr>
                <w:rFonts w:ascii="Times New Roman" w:hAnsi="Times New Roman"/>
                <w:color w:val="000000"/>
                <w:sz w:val="28"/>
                <w:szCs w:val="28"/>
              </w:rPr>
              <w:t xml:space="preserve">Базисная (радикальная) </w:t>
            </w:r>
          </w:p>
          <w:p w:rsidR="002E6A29" w:rsidRPr="002010D8" w:rsidRDefault="002E6A29" w:rsidP="00CC7040">
            <w:pPr>
              <w:autoSpaceDE w:val="0"/>
              <w:autoSpaceDN w:val="0"/>
              <w:adjustRightInd w:val="0"/>
              <w:spacing w:after="0"/>
              <w:rPr>
                <w:rFonts w:ascii="Times New Roman" w:hAnsi="Times New Roman"/>
                <w:color w:val="000000"/>
                <w:sz w:val="28"/>
                <w:szCs w:val="28"/>
              </w:rPr>
            </w:pPr>
            <w:r w:rsidRPr="002010D8">
              <w:rPr>
                <w:rFonts w:ascii="Times New Roman" w:hAnsi="Times New Roman"/>
                <w:color w:val="000000"/>
                <w:sz w:val="28"/>
                <w:szCs w:val="28"/>
              </w:rPr>
              <w:t xml:space="preserve">Улучшающая (приростная) </w:t>
            </w:r>
          </w:p>
          <w:p w:rsidR="002E6A29" w:rsidRPr="002010D8" w:rsidRDefault="002E6A29" w:rsidP="00CC7040">
            <w:pPr>
              <w:autoSpaceDE w:val="0"/>
              <w:autoSpaceDN w:val="0"/>
              <w:adjustRightInd w:val="0"/>
              <w:spacing w:after="0"/>
              <w:rPr>
                <w:rFonts w:ascii="Times New Roman" w:hAnsi="Times New Roman"/>
                <w:color w:val="000000"/>
                <w:sz w:val="28"/>
                <w:szCs w:val="28"/>
                <w:highlight w:val="yellow"/>
              </w:rPr>
            </w:pPr>
          </w:p>
        </w:tc>
      </w:tr>
      <w:tr w:rsidR="002E6A29" w:rsidRPr="002010D8" w:rsidTr="00CC7040">
        <w:trPr>
          <w:trHeight w:val="244"/>
        </w:trPr>
        <w:tc>
          <w:tcPr>
            <w:tcW w:w="5032" w:type="dxa"/>
            <w:tcBorders>
              <w:top w:val="single" w:sz="8" w:space="0" w:color="000000"/>
              <w:left w:val="single" w:sz="8" w:space="0" w:color="000000"/>
              <w:bottom w:val="single" w:sz="8" w:space="0" w:color="000000"/>
              <w:right w:val="single" w:sz="8" w:space="0" w:color="000000"/>
            </w:tcBorders>
          </w:tcPr>
          <w:p w:rsidR="002E6A29" w:rsidRPr="002010D8" w:rsidRDefault="002E6A29" w:rsidP="00CC7040">
            <w:pPr>
              <w:autoSpaceDE w:val="0"/>
              <w:autoSpaceDN w:val="0"/>
              <w:adjustRightInd w:val="0"/>
              <w:spacing w:after="0"/>
              <w:rPr>
                <w:rFonts w:ascii="Times New Roman" w:hAnsi="Times New Roman"/>
                <w:sz w:val="28"/>
                <w:szCs w:val="28"/>
              </w:rPr>
            </w:pPr>
          </w:p>
          <w:p w:rsidR="002E6A29" w:rsidRPr="002010D8" w:rsidRDefault="002E6A29" w:rsidP="00CC7040">
            <w:pPr>
              <w:autoSpaceDE w:val="0"/>
              <w:autoSpaceDN w:val="0"/>
              <w:adjustRightInd w:val="0"/>
              <w:spacing w:after="0"/>
              <w:rPr>
                <w:rFonts w:ascii="Times New Roman" w:hAnsi="Times New Roman"/>
                <w:color w:val="000000"/>
                <w:sz w:val="28"/>
                <w:szCs w:val="28"/>
              </w:rPr>
            </w:pPr>
            <w:r w:rsidRPr="002010D8">
              <w:rPr>
                <w:rFonts w:ascii="Times New Roman" w:hAnsi="Times New Roman"/>
                <w:color w:val="000000"/>
                <w:sz w:val="28"/>
                <w:szCs w:val="28"/>
              </w:rPr>
              <w:t xml:space="preserve">Характер практической деятельности </w:t>
            </w:r>
          </w:p>
          <w:p w:rsidR="002E6A29" w:rsidRPr="002010D8" w:rsidRDefault="002E6A29" w:rsidP="00CC7040">
            <w:pPr>
              <w:autoSpaceDE w:val="0"/>
              <w:autoSpaceDN w:val="0"/>
              <w:adjustRightInd w:val="0"/>
              <w:spacing w:after="0"/>
              <w:rPr>
                <w:rFonts w:ascii="Times New Roman" w:hAnsi="Times New Roman"/>
                <w:color w:val="000000"/>
                <w:sz w:val="28"/>
                <w:szCs w:val="28"/>
                <w:highlight w:val="yellow"/>
              </w:rPr>
            </w:pPr>
          </w:p>
        </w:tc>
        <w:tc>
          <w:tcPr>
            <w:tcW w:w="3316" w:type="dxa"/>
            <w:tcBorders>
              <w:top w:val="single" w:sz="8" w:space="0" w:color="000000"/>
              <w:left w:val="single" w:sz="8" w:space="0" w:color="000000"/>
              <w:bottom w:val="single" w:sz="8" w:space="0" w:color="000000"/>
              <w:right w:val="single" w:sz="8" w:space="0" w:color="000000"/>
            </w:tcBorders>
          </w:tcPr>
          <w:p w:rsidR="002E6A29" w:rsidRPr="002010D8" w:rsidRDefault="002E6A29" w:rsidP="00CC7040">
            <w:pPr>
              <w:autoSpaceDE w:val="0"/>
              <w:autoSpaceDN w:val="0"/>
              <w:adjustRightInd w:val="0"/>
              <w:spacing w:after="0"/>
              <w:rPr>
                <w:rFonts w:ascii="Times New Roman" w:hAnsi="Times New Roman"/>
                <w:sz w:val="28"/>
                <w:szCs w:val="28"/>
              </w:rPr>
            </w:pPr>
          </w:p>
          <w:p w:rsidR="002E6A29" w:rsidRPr="002010D8" w:rsidRDefault="002E6A29" w:rsidP="00CC7040">
            <w:pPr>
              <w:autoSpaceDE w:val="0"/>
              <w:autoSpaceDN w:val="0"/>
              <w:adjustRightInd w:val="0"/>
              <w:spacing w:after="0"/>
              <w:rPr>
                <w:rFonts w:ascii="Times New Roman" w:hAnsi="Times New Roman"/>
                <w:color w:val="000000"/>
                <w:sz w:val="28"/>
                <w:szCs w:val="28"/>
              </w:rPr>
            </w:pPr>
            <w:r w:rsidRPr="002010D8">
              <w:rPr>
                <w:rFonts w:ascii="Times New Roman" w:hAnsi="Times New Roman"/>
                <w:color w:val="000000"/>
                <w:sz w:val="28"/>
                <w:szCs w:val="28"/>
              </w:rPr>
              <w:t xml:space="preserve">Производственные </w:t>
            </w:r>
          </w:p>
          <w:p w:rsidR="002E6A29" w:rsidRPr="002010D8" w:rsidRDefault="002E6A29" w:rsidP="00CC7040">
            <w:pPr>
              <w:autoSpaceDE w:val="0"/>
              <w:autoSpaceDN w:val="0"/>
              <w:adjustRightInd w:val="0"/>
              <w:spacing w:after="0"/>
              <w:rPr>
                <w:rFonts w:ascii="Times New Roman" w:hAnsi="Times New Roman"/>
                <w:color w:val="000000"/>
                <w:sz w:val="28"/>
                <w:szCs w:val="28"/>
              </w:rPr>
            </w:pPr>
            <w:r w:rsidRPr="002010D8">
              <w:rPr>
                <w:rFonts w:ascii="Times New Roman" w:hAnsi="Times New Roman"/>
                <w:color w:val="000000"/>
                <w:sz w:val="28"/>
                <w:szCs w:val="28"/>
              </w:rPr>
              <w:t xml:space="preserve">Управленческие </w:t>
            </w:r>
          </w:p>
          <w:p w:rsidR="002E6A29" w:rsidRPr="002010D8" w:rsidRDefault="002E6A29" w:rsidP="00CC7040">
            <w:pPr>
              <w:autoSpaceDE w:val="0"/>
              <w:autoSpaceDN w:val="0"/>
              <w:adjustRightInd w:val="0"/>
              <w:spacing w:after="0"/>
              <w:rPr>
                <w:rFonts w:ascii="Times New Roman" w:hAnsi="Times New Roman"/>
                <w:color w:val="000000"/>
                <w:sz w:val="28"/>
                <w:szCs w:val="28"/>
                <w:highlight w:val="yellow"/>
              </w:rPr>
            </w:pPr>
          </w:p>
        </w:tc>
      </w:tr>
      <w:tr w:rsidR="002E6A29" w:rsidRPr="002010D8" w:rsidTr="00CC7040">
        <w:trPr>
          <w:trHeight w:val="244"/>
        </w:trPr>
        <w:tc>
          <w:tcPr>
            <w:tcW w:w="5032" w:type="dxa"/>
            <w:tcBorders>
              <w:top w:val="single" w:sz="8" w:space="0" w:color="000000"/>
              <w:left w:val="single" w:sz="8" w:space="0" w:color="000000"/>
              <w:bottom w:val="single" w:sz="8" w:space="0" w:color="000000"/>
              <w:right w:val="single" w:sz="8" w:space="0" w:color="000000"/>
            </w:tcBorders>
          </w:tcPr>
          <w:p w:rsidR="002E6A29" w:rsidRPr="002010D8" w:rsidRDefault="002E6A29" w:rsidP="00CC7040">
            <w:pPr>
              <w:autoSpaceDE w:val="0"/>
              <w:autoSpaceDN w:val="0"/>
              <w:adjustRightInd w:val="0"/>
              <w:spacing w:after="0"/>
              <w:rPr>
                <w:rFonts w:ascii="Times New Roman" w:hAnsi="Times New Roman"/>
                <w:sz w:val="28"/>
                <w:szCs w:val="28"/>
              </w:rPr>
            </w:pPr>
          </w:p>
          <w:p w:rsidR="002E6A29" w:rsidRPr="002010D8" w:rsidRDefault="002E6A29" w:rsidP="00CC7040">
            <w:pPr>
              <w:autoSpaceDE w:val="0"/>
              <w:autoSpaceDN w:val="0"/>
              <w:adjustRightInd w:val="0"/>
              <w:spacing w:after="0"/>
              <w:rPr>
                <w:rFonts w:ascii="Times New Roman" w:hAnsi="Times New Roman"/>
                <w:color w:val="000000"/>
                <w:sz w:val="28"/>
                <w:szCs w:val="28"/>
              </w:rPr>
            </w:pPr>
            <w:r w:rsidRPr="002010D8">
              <w:rPr>
                <w:rFonts w:ascii="Times New Roman" w:hAnsi="Times New Roman"/>
                <w:color w:val="000000"/>
                <w:sz w:val="28"/>
                <w:szCs w:val="28"/>
              </w:rPr>
              <w:t xml:space="preserve">Технологические параметры </w:t>
            </w:r>
          </w:p>
          <w:p w:rsidR="002E6A29" w:rsidRPr="002010D8" w:rsidRDefault="002E6A29" w:rsidP="00CC7040">
            <w:pPr>
              <w:autoSpaceDE w:val="0"/>
              <w:autoSpaceDN w:val="0"/>
              <w:adjustRightInd w:val="0"/>
              <w:spacing w:after="0"/>
              <w:rPr>
                <w:rFonts w:ascii="Times New Roman" w:hAnsi="Times New Roman"/>
                <w:color w:val="000000"/>
                <w:sz w:val="28"/>
                <w:szCs w:val="28"/>
                <w:highlight w:val="yellow"/>
              </w:rPr>
            </w:pPr>
          </w:p>
        </w:tc>
        <w:tc>
          <w:tcPr>
            <w:tcW w:w="3316" w:type="dxa"/>
            <w:tcBorders>
              <w:top w:val="single" w:sz="8" w:space="0" w:color="000000"/>
              <w:left w:val="single" w:sz="8" w:space="0" w:color="000000"/>
              <w:bottom w:val="single" w:sz="8" w:space="0" w:color="000000"/>
              <w:right w:val="single" w:sz="8" w:space="0" w:color="000000"/>
            </w:tcBorders>
          </w:tcPr>
          <w:p w:rsidR="002E6A29" w:rsidRPr="002010D8" w:rsidRDefault="002E6A29" w:rsidP="00CC7040">
            <w:pPr>
              <w:autoSpaceDE w:val="0"/>
              <w:autoSpaceDN w:val="0"/>
              <w:adjustRightInd w:val="0"/>
              <w:spacing w:after="0"/>
              <w:rPr>
                <w:rFonts w:ascii="Times New Roman" w:hAnsi="Times New Roman"/>
                <w:sz w:val="28"/>
                <w:szCs w:val="28"/>
              </w:rPr>
            </w:pPr>
          </w:p>
          <w:p w:rsidR="002E6A29" w:rsidRPr="002010D8" w:rsidRDefault="002E6A29" w:rsidP="00CC7040">
            <w:pPr>
              <w:autoSpaceDE w:val="0"/>
              <w:autoSpaceDN w:val="0"/>
              <w:adjustRightInd w:val="0"/>
              <w:spacing w:after="0"/>
              <w:rPr>
                <w:rFonts w:ascii="Times New Roman" w:hAnsi="Times New Roman"/>
                <w:color w:val="000000"/>
                <w:sz w:val="28"/>
                <w:szCs w:val="28"/>
              </w:rPr>
            </w:pPr>
            <w:r w:rsidRPr="002010D8">
              <w:rPr>
                <w:rFonts w:ascii="Times New Roman" w:hAnsi="Times New Roman"/>
                <w:color w:val="000000"/>
                <w:sz w:val="28"/>
                <w:szCs w:val="28"/>
              </w:rPr>
              <w:t xml:space="preserve">Продуктовые </w:t>
            </w:r>
          </w:p>
          <w:p w:rsidR="002E6A29" w:rsidRPr="002010D8" w:rsidRDefault="002E6A29" w:rsidP="00CC7040">
            <w:pPr>
              <w:autoSpaceDE w:val="0"/>
              <w:autoSpaceDN w:val="0"/>
              <w:adjustRightInd w:val="0"/>
              <w:spacing w:after="0"/>
              <w:rPr>
                <w:rFonts w:ascii="Times New Roman" w:hAnsi="Times New Roman"/>
                <w:color w:val="000000"/>
                <w:sz w:val="28"/>
                <w:szCs w:val="28"/>
              </w:rPr>
            </w:pPr>
            <w:r w:rsidRPr="002010D8">
              <w:rPr>
                <w:rFonts w:ascii="Times New Roman" w:hAnsi="Times New Roman"/>
                <w:color w:val="000000"/>
                <w:sz w:val="28"/>
                <w:szCs w:val="28"/>
              </w:rPr>
              <w:t xml:space="preserve">Процессные </w:t>
            </w:r>
          </w:p>
          <w:p w:rsidR="002E6A29" w:rsidRPr="002010D8" w:rsidRDefault="002E6A29" w:rsidP="00CC7040">
            <w:pPr>
              <w:autoSpaceDE w:val="0"/>
              <w:autoSpaceDN w:val="0"/>
              <w:adjustRightInd w:val="0"/>
              <w:spacing w:after="0"/>
              <w:rPr>
                <w:rFonts w:ascii="Times New Roman" w:hAnsi="Times New Roman"/>
                <w:color w:val="000000"/>
                <w:sz w:val="28"/>
                <w:szCs w:val="28"/>
                <w:highlight w:val="yellow"/>
              </w:rPr>
            </w:pPr>
          </w:p>
        </w:tc>
      </w:tr>
    </w:tbl>
    <w:p w:rsidR="002E6A29" w:rsidRDefault="002E6A29" w:rsidP="00975A62">
      <w:pPr>
        <w:spacing w:before="75" w:after="100" w:afterAutospacing="1" w:line="360" w:lineRule="auto"/>
        <w:contextualSpacing/>
        <w:jc w:val="center"/>
        <w:rPr>
          <w:rFonts w:ascii="Times New Roman" w:hAnsi="Times New Roman"/>
          <w:sz w:val="28"/>
          <w:szCs w:val="28"/>
          <w:lang w:eastAsia="ru-RU"/>
        </w:rPr>
      </w:pPr>
    </w:p>
    <w:p w:rsidR="002E6A29" w:rsidRDefault="002E6A29" w:rsidP="00975A62">
      <w:pPr>
        <w:spacing w:before="75" w:after="100" w:afterAutospacing="1" w:line="360" w:lineRule="auto"/>
        <w:contextualSpacing/>
        <w:jc w:val="center"/>
        <w:rPr>
          <w:rFonts w:ascii="Times New Roman" w:hAnsi="Times New Roman"/>
          <w:sz w:val="28"/>
          <w:szCs w:val="28"/>
          <w:lang w:eastAsia="ru-RU"/>
        </w:rPr>
      </w:pPr>
    </w:p>
    <w:p w:rsidR="002E6A29" w:rsidRDefault="002E6A29" w:rsidP="00975A62">
      <w:pPr>
        <w:spacing w:before="75" w:after="100" w:afterAutospacing="1" w:line="360" w:lineRule="auto"/>
        <w:contextualSpacing/>
        <w:jc w:val="center"/>
        <w:rPr>
          <w:rFonts w:ascii="Times New Roman" w:hAnsi="Times New Roman"/>
          <w:sz w:val="28"/>
          <w:szCs w:val="28"/>
          <w:lang w:eastAsia="ru-RU"/>
        </w:rPr>
      </w:pPr>
    </w:p>
    <w:p w:rsidR="002E6A29" w:rsidRDefault="002E6A29" w:rsidP="00975A62">
      <w:pPr>
        <w:spacing w:before="75" w:after="100" w:afterAutospacing="1" w:line="360" w:lineRule="auto"/>
        <w:contextualSpacing/>
        <w:jc w:val="center"/>
        <w:rPr>
          <w:rFonts w:ascii="Times New Roman" w:hAnsi="Times New Roman"/>
          <w:sz w:val="28"/>
          <w:szCs w:val="28"/>
          <w:lang w:eastAsia="ru-RU"/>
        </w:rPr>
      </w:pPr>
    </w:p>
    <w:p w:rsidR="002E6A29" w:rsidRDefault="002E6A29" w:rsidP="00975A62">
      <w:pPr>
        <w:spacing w:before="75" w:after="100" w:afterAutospacing="1" w:line="360" w:lineRule="auto"/>
        <w:contextualSpacing/>
        <w:jc w:val="center"/>
        <w:rPr>
          <w:rFonts w:ascii="Times New Roman" w:hAnsi="Times New Roman"/>
          <w:sz w:val="28"/>
          <w:szCs w:val="28"/>
          <w:lang w:eastAsia="ru-RU"/>
        </w:rPr>
      </w:pPr>
    </w:p>
    <w:p w:rsidR="002E6A29" w:rsidRDefault="002E6A29" w:rsidP="00975A62">
      <w:pPr>
        <w:spacing w:before="75" w:after="100" w:afterAutospacing="1" w:line="360" w:lineRule="auto"/>
        <w:contextualSpacing/>
        <w:jc w:val="center"/>
        <w:rPr>
          <w:rFonts w:ascii="Times New Roman" w:hAnsi="Times New Roman"/>
          <w:sz w:val="28"/>
          <w:szCs w:val="28"/>
          <w:lang w:eastAsia="ru-RU"/>
        </w:rPr>
      </w:pPr>
    </w:p>
    <w:p w:rsidR="002E6A29" w:rsidRDefault="002E6A29" w:rsidP="00975A62">
      <w:pPr>
        <w:spacing w:before="75" w:after="100" w:afterAutospacing="1" w:line="360" w:lineRule="auto"/>
        <w:contextualSpacing/>
        <w:jc w:val="center"/>
        <w:rPr>
          <w:rFonts w:ascii="Times New Roman" w:hAnsi="Times New Roman"/>
          <w:sz w:val="28"/>
          <w:szCs w:val="28"/>
          <w:lang w:eastAsia="ru-RU"/>
        </w:rPr>
      </w:pPr>
    </w:p>
    <w:p w:rsidR="002E6A29" w:rsidRDefault="002E6A29" w:rsidP="00975A62">
      <w:pPr>
        <w:spacing w:before="75" w:after="100" w:afterAutospacing="1" w:line="360" w:lineRule="auto"/>
        <w:contextualSpacing/>
        <w:jc w:val="center"/>
        <w:rPr>
          <w:rFonts w:ascii="Times New Roman" w:hAnsi="Times New Roman"/>
          <w:sz w:val="28"/>
          <w:szCs w:val="28"/>
          <w:lang w:eastAsia="ru-RU"/>
        </w:rPr>
      </w:pPr>
    </w:p>
    <w:p w:rsidR="002E6A29" w:rsidRDefault="002E6A29" w:rsidP="00975A62">
      <w:pPr>
        <w:spacing w:before="75" w:after="100" w:afterAutospacing="1" w:line="360" w:lineRule="auto"/>
        <w:contextualSpacing/>
        <w:jc w:val="center"/>
        <w:rPr>
          <w:rFonts w:ascii="Times New Roman" w:hAnsi="Times New Roman"/>
          <w:sz w:val="28"/>
          <w:szCs w:val="28"/>
          <w:lang w:eastAsia="ru-RU"/>
        </w:rPr>
      </w:pPr>
    </w:p>
    <w:p w:rsidR="002E6A29" w:rsidRPr="00F07D70" w:rsidRDefault="002E6A29" w:rsidP="00F07D70"/>
    <w:p w:rsidR="002E6A29" w:rsidRPr="00F07D70" w:rsidRDefault="002E6A29" w:rsidP="00F07D70"/>
    <w:p w:rsidR="002E6A29" w:rsidRDefault="002E6A29" w:rsidP="00F07D70"/>
    <w:p w:rsidR="002E6A29" w:rsidRDefault="002E6A29" w:rsidP="00F07D70">
      <w:pPr>
        <w:tabs>
          <w:tab w:val="left" w:pos="5475"/>
        </w:tabs>
      </w:pPr>
      <w:r>
        <w:tab/>
      </w: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Pr="002010D8" w:rsidRDefault="002E6A29" w:rsidP="00975A62">
      <w:pPr>
        <w:spacing w:after="0" w:line="360" w:lineRule="auto"/>
        <w:ind w:firstLine="680"/>
        <w:jc w:val="center"/>
        <w:rPr>
          <w:rFonts w:ascii="Times New Roman" w:hAnsi="Times New Roman"/>
          <w:color w:val="000000"/>
          <w:sz w:val="28"/>
          <w:szCs w:val="28"/>
          <w:lang w:eastAsia="ru-RU"/>
        </w:rPr>
      </w:pPr>
      <w:r w:rsidRPr="002010D8">
        <w:rPr>
          <w:rFonts w:ascii="Times New Roman" w:hAnsi="Times New Roman"/>
          <w:b/>
          <w:bCs/>
          <w:color w:val="000000"/>
          <w:sz w:val="28"/>
          <w:szCs w:val="28"/>
          <w:lang w:eastAsia="ru-RU"/>
        </w:rPr>
        <w:t>Субъект</w:t>
      </w:r>
    </w:p>
    <w:p w:rsidR="002E6A29" w:rsidRPr="002010D8" w:rsidRDefault="002E6A29" w:rsidP="00975A62">
      <w:pPr>
        <w:spacing w:after="0" w:line="360" w:lineRule="auto"/>
        <w:ind w:firstLine="680"/>
        <w:jc w:val="center"/>
        <w:rPr>
          <w:rFonts w:ascii="Times New Roman" w:hAnsi="Times New Roman"/>
          <w:color w:val="000000"/>
          <w:sz w:val="28"/>
          <w:szCs w:val="28"/>
          <w:highlight w:val="yellow"/>
          <w:lang w:eastAsia="ru-RU"/>
        </w:rPr>
      </w:pPr>
      <w:r w:rsidRPr="000826BE">
        <w:rPr>
          <w:rFonts w:ascii="Times New Roman" w:hAnsi="Times New Roman"/>
          <w:noProof/>
          <w:color w:val="000000"/>
          <w:sz w:val="28"/>
          <w:szCs w:val="28"/>
          <w:lang w:eastAsia="ru-RU"/>
        </w:rPr>
        <w:pict>
          <v:shape id="Рисунок 9" o:spid="_x0000_i1034" type="#_x0000_t75" alt="Описание: clip_image002_0000" style="width:168.75pt;height:96.75pt;visibility:visible">
            <v:imagedata r:id="rId25" o:title=""/>
          </v:shape>
        </w:pict>
      </w:r>
    </w:p>
    <w:p w:rsidR="002E6A29" w:rsidRPr="002010D8" w:rsidRDefault="002E6A29" w:rsidP="00975A62">
      <w:pPr>
        <w:spacing w:after="0" w:line="360" w:lineRule="auto"/>
        <w:ind w:firstLine="680"/>
        <w:jc w:val="center"/>
        <w:rPr>
          <w:rFonts w:ascii="Times New Roman" w:hAnsi="Times New Roman"/>
          <w:iCs/>
          <w:color w:val="000000"/>
          <w:sz w:val="28"/>
          <w:szCs w:val="28"/>
          <w:lang w:eastAsia="ru-RU"/>
        </w:rPr>
      </w:pPr>
      <w:r w:rsidRPr="002010D8">
        <w:rPr>
          <w:rFonts w:ascii="Times New Roman" w:hAnsi="Times New Roman"/>
          <w:b/>
          <w:bCs/>
          <w:color w:val="000000"/>
          <w:sz w:val="28"/>
          <w:szCs w:val="28"/>
          <w:lang w:eastAsia="ru-RU"/>
        </w:rPr>
        <w:t>Объект</w:t>
      </w:r>
    </w:p>
    <w:p w:rsidR="002E6A29" w:rsidRDefault="002E6A29" w:rsidP="00975A62">
      <w:pPr>
        <w:spacing w:after="0" w:line="360" w:lineRule="auto"/>
        <w:ind w:firstLine="680"/>
        <w:jc w:val="center"/>
        <w:rPr>
          <w:rFonts w:ascii="Times New Roman" w:hAnsi="Times New Roman"/>
          <w:iCs/>
          <w:color w:val="000000"/>
          <w:sz w:val="28"/>
          <w:szCs w:val="28"/>
          <w:lang w:eastAsia="ru-RU"/>
        </w:rPr>
      </w:pPr>
      <w:r w:rsidRPr="002010D8">
        <w:rPr>
          <w:rFonts w:ascii="Times New Roman" w:hAnsi="Times New Roman"/>
          <w:iCs/>
          <w:color w:val="000000"/>
          <w:sz w:val="28"/>
          <w:szCs w:val="28"/>
          <w:lang w:eastAsia="ru-RU"/>
        </w:rPr>
        <w:t>Рис. 1 «Клеточка» взаимодействия</w:t>
      </w:r>
    </w:p>
    <w:p w:rsidR="002E6A29" w:rsidRDefault="002E6A29" w:rsidP="00F07D70">
      <w:pPr>
        <w:tabs>
          <w:tab w:val="left" w:pos="5475"/>
        </w:tabs>
      </w:pPr>
    </w:p>
    <w:p w:rsidR="002E6A29" w:rsidRDefault="002E6A29" w:rsidP="00F07D70">
      <w:pPr>
        <w:tabs>
          <w:tab w:val="left" w:pos="5475"/>
        </w:tabs>
      </w:pPr>
    </w:p>
    <w:p w:rsidR="002E6A29" w:rsidRDefault="002E6A29" w:rsidP="00975A62">
      <w:pPr>
        <w:tabs>
          <w:tab w:val="left" w:pos="5475"/>
        </w:tabs>
        <w:jc w:val="center"/>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p>
    <w:p w:rsidR="002E6A29" w:rsidRDefault="002E6A29" w:rsidP="00F07D70">
      <w:pPr>
        <w:tabs>
          <w:tab w:val="left" w:pos="5475"/>
        </w:tabs>
      </w:pPr>
      <w:r w:rsidRPr="000826BE">
        <w:rPr>
          <w:rFonts w:ascii="Times New Roman" w:hAnsi="Times New Roman"/>
          <w:noProof/>
          <w:color w:val="000000"/>
          <w:sz w:val="28"/>
          <w:szCs w:val="28"/>
          <w:lang w:eastAsia="ru-RU"/>
        </w:rPr>
        <w:pict>
          <v:shape id="Рисунок 10" o:spid="_x0000_i1035" type="#_x0000_t75" alt="Описание: 1" style="width:438.75pt;height:259.5pt;visibility:visible">
            <v:imagedata r:id="rId26" o:title=""/>
          </v:shape>
        </w:pict>
      </w:r>
    </w:p>
    <w:p w:rsidR="002E6A29" w:rsidRDefault="002E6A29" w:rsidP="00F07D70">
      <w:pPr>
        <w:tabs>
          <w:tab w:val="left" w:pos="5475"/>
        </w:tabs>
      </w:pPr>
    </w:p>
    <w:p w:rsidR="002E6A29" w:rsidRDefault="002E6A29" w:rsidP="00C57C4D">
      <w:pPr>
        <w:spacing w:after="0" w:line="360" w:lineRule="auto"/>
        <w:ind w:firstLine="680"/>
        <w:jc w:val="center"/>
        <w:rPr>
          <w:rFonts w:ascii="Times New Roman" w:hAnsi="Times New Roman"/>
          <w:color w:val="000000"/>
          <w:sz w:val="28"/>
          <w:szCs w:val="28"/>
          <w:lang w:eastAsia="ru-RU"/>
        </w:rPr>
      </w:pPr>
      <w:r w:rsidRPr="002010D8">
        <w:rPr>
          <w:rFonts w:ascii="Times New Roman" w:hAnsi="Times New Roman"/>
          <w:iCs/>
          <w:color w:val="000000"/>
          <w:sz w:val="28"/>
          <w:szCs w:val="28"/>
          <w:lang w:eastAsia="ru-RU"/>
        </w:rPr>
        <w:t>Рис.2</w:t>
      </w:r>
      <w:r w:rsidRPr="002010D8">
        <w:rPr>
          <w:rFonts w:ascii="Times New Roman" w:hAnsi="Times New Roman"/>
          <w:i/>
          <w:iCs/>
          <w:color w:val="000000"/>
          <w:sz w:val="28"/>
          <w:szCs w:val="28"/>
          <w:lang w:eastAsia="ru-RU"/>
        </w:rPr>
        <w:t>. </w:t>
      </w:r>
      <w:r w:rsidRPr="002010D8">
        <w:rPr>
          <w:rFonts w:ascii="Times New Roman" w:hAnsi="Times New Roman"/>
          <w:color w:val="000000"/>
          <w:sz w:val="28"/>
          <w:szCs w:val="28"/>
          <w:lang w:eastAsia="ru-RU"/>
        </w:rPr>
        <w:t>Инновационное взаи</w:t>
      </w:r>
      <w:r>
        <w:rPr>
          <w:rFonts w:ascii="Times New Roman" w:hAnsi="Times New Roman"/>
          <w:color w:val="000000"/>
          <w:sz w:val="28"/>
          <w:szCs w:val="28"/>
          <w:lang w:eastAsia="ru-RU"/>
        </w:rPr>
        <w:t>модействие  в сфере образования</w:t>
      </w: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Pr="002010D8" w:rsidRDefault="002E6A29" w:rsidP="00C57C4D">
      <w:pPr>
        <w:spacing w:after="0" w:line="360" w:lineRule="auto"/>
        <w:ind w:firstLine="680"/>
        <w:contextualSpacing/>
        <w:jc w:val="right"/>
        <w:rPr>
          <w:rFonts w:ascii="Times New Roman" w:hAnsi="Times New Roman"/>
          <w:color w:val="000000"/>
          <w:spacing w:val="18"/>
          <w:w w:val="93"/>
          <w:sz w:val="28"/>
          <w:szCs w:val="28"/>
          <w:lang w:eastAsia="ru-RU"/>
        </w:rPr>
      </w:pPr>
      <w:r w:rsidRPr="002010D8">
        <w:rPr>
          <w:rFonts w:ascii="Times New Roman" w:hAnsi="Times New Roman"/>
          <w:color w:val="000000"/>
          <w:spacing w:val="-11"/>
          <w:sz w:val="28"/>
          <w:szCs w:val="28"/>
          <w:lang w:eastAsia="ru-RU"/>
        </w:rPr>
        <w:t>Т</w:t>
      </w:r>
      <w:r w:rsidRPr="002010D8">
        <w:rPr>
          <w:rFonts w:ascii="Times New Roman" w:hAnsi="Times New Roman"/>
          <w:color w:val="000000"/>
          <w:spacing w:val="-2"/>
          <w:w w:val="93"/>
          <w:sz w:val="28"/>
          <w:szCs w:val="28"/>
          <w:lang w:eastAsia="ru-RU"/>
        </w:rPr>
        <w:t xml:space="preserve">аблица </w:t>
      </w:r>
      <w:r>
        <w:rPr>
          <w:rFonts w:ascii="Times New Roman" w:hAnsi="Times New Roman"/>
          <w:color w:val="000000"/>
          <w:spacing w:val="18"/>
          <w:w w:val="93"/>
          <w:sz w:val="28"/>
          <w:szCs w:val="28"/>
          <w:lang w:eastAsia="ru-RU"/>
        </w:rPr>
        <w:t>3</w:t>
      </w:r>
    </w:p>
    <w:p w:rsidR="002E6A29" w:rsidRPr="002010D8" w:rsidRDefault="002E6A29" w:rsidP="00C57C4D">
      <w:pPr>
        <w:spacing w:after="0" w:line="360" w:lineRule="auto"/>
        <w:ind w:firstLine="680"/>
        <w:jc w:val="center"/>
        <w:rPr>
          <w:rFonts w:ascii="Times New Roman" w:hAnsi="Times New Roman"/>
          <w:sz w:val="28"/>
          <w:szCs w:val="28"/>
          <w:lang w:eastAsia="ru-RU"/>
        </w:rPr>
      </w:pPr>
      <w:r w:rsidRPr="002010D8">
        <w:rPr>
          <w:rFonts w:ascii="Times New Roman" w:hAnsi="Times New Roman"/>
          <w:color w:val="000000"/>
          <w:spacing w:val="-5"/>
          <w:sz w:val="28"/>
          <w:szCs w:val="28"/>
          <w:lang w:eastAsia="ru-RU"/>
        </w:rPr>
        <w:t>Виды и цели инноваций</w:t>
      </w:r>
    </w:p>
    <w:tbl>
      <w:tblPr>
        <w:tblW w:w="0" w:type="auto"/>
        <w:tblInd w:w="40" w:type="dxa"/>
        <w:tblLayout w:type="fixed"/>
        <w:tblCellMar>
          <w:left w:w="40" w:type="dxa"/>
          <w:right w:w="40" w:type="dxa"/>
        </w:tblCellMar>
        <w:tblLook w:val="00A0"/>
      </w:tblPr>
      <w:tblGrid>
        <w:gridCol w:w="2835"/>
        <w:gridCol w:w="6379"/>
      </w:tblGrid>
      <w:tr w:rsidR="002E6A29" w:rsidRPr="0068785D" w:rsidTr="00CC7040">
        <w:trPr>
          <w:trHeight w:hRule="exact" w:val="374"/>
        </w:trPr>
        <w:tc>
          <w:tcPr>
            <w:tcW w:w="2835" w:type="dxa"/>
            <w:tcBorders>
              <w:top w:val="single" w:sz="6" w:space="0" w:color="auto"/>
              <w:left w:val="single" w:sz="6" w:space="0" w:color="auto"/>
              <w:bottom w:val="single" w:sz="6" w:space="0" w:color="auto"/>
              <w:right w:val="single" w:sz="6" w:space="0" w:color="auto"/>
            </w:tcBorders>
          </w:tcPr>
          <w:p w:rsidR="002E6A29" w:rsidRPr="002010D8" w:rsidRDefault="002E6A29" w:rsidP="00CC7040">
            <w:pPr>
              <w:spacing w:after="0" w:line="360" w:lineRule="auto"/>
              <w:ind w:firstLine="680"/>
              <w:jc w:val="both"/>
              <w:rPr>
                <w:rFonts w:ascii="Times New Roman" w:hAnsi="Times New Roman"/>
                <w:sz w:val="24"/>
                <w:szCs w:val="24"/>
              </w:rPr>
            </w:pPr>
            <w:r w:rsidRPr="002010D8">
              <w:rPr>
                <w:rFonts w:ascii="Times New Roman" w:hAnsi="Times New Roman"/>
                <w:color w:val="000000"/>
                <w:spacing w:val="-5"/>
                <w:sz w:val="24"/>
                <w:szCs w:val="24"/>
              </w:rPr>
              <w:t>Виды инноваций</w:t>
            </w:r>
          </w:p>
          <w:p w:rsidR="002E6A29" w:rsidRPr="002010D8" w:rsidRDefault="002E6A29" w:rsidP="00CC7040">
            <w:pPr>
              <w:spacing w:after="0" w:line="360" w:lineRule="auto"/>
              <w:ind w:firstLine="680"/>
              <w:jc w:val="both"/>
              <w:rPr>
                <w:rFonts w:ascii="Times New Roman" w:hAnsi="Times New Roman"/>
                <w:sz w:val="24"/>
                <w:szCs w:val="24"/>
              </w:rPr>
            </w:pPr>
          </w:p>
        </w:tc>
        <w:tc>
          <w:tcPr>
            <w:tcW w:w="6379" w:type="dxa"/>
            <w:tcBorders>
              <w:top w:val="single" w:sz="6" w:space="0" w:color="auto"/>
              <w:left w:val="single" w:sz="6" w:space="0" w:color="auto"/>
              <w:bottom w:val="single" w:sz="6" w:space="0" w:color="auto"/>
              <w:right w:val="single" w:sz="6" w:space="0" w:color="auto"/>
            </w:tcBorders>
          </w:tcPr>
          <w:p w:rsidR="002E6A29" w:rsidRPr="002010D8" w:rsidRDefault="002E6A29" w:rsidP="00CC7040">
            <w:pPr>
              <w:spacing w:after="0" w:line="360" w:lineRule="auto"/>
              <w:ind w:firstLine="680"/>
              <w:jc w:val="both"/>
              <w:rPr>
                <w:rFonts w:ascii="Times New Roman" w:hAnsi="Times New Roman"/>
                <w:sz w:val="24"/>
                <w:szCs w:val="24"/>
              </w:rPr>
            </w:pPr>
            <w:r w:rsidRPr="002010D8">
              <w:rPr>
                <w:rFonts w:ascii="Times New Roman" w:hAnsi="Times New Roman"/>
                <w:color w:val="000000"/>
                <w:spacing w:val="-4"/>
                <w:sz w:val="24"/>
                <w:szCs w:val="24"/>
              </w:rPr>
              <w:t>Инновационные цели</w:t>
            </w:r>
          </w:p>
          <w:p w:rsidR="002E6A29" w:rsidRPr="002010D8" w:rsidRDefault="002E6A29" w:rsidP="00CC7040">
            <w:pPr>
              <w:spacing w:after="0" w:line="360" w:lineRule="auto"/>
              <w:ind w:firstLine="680"/>
              <w:jc w:val="both"/>
              <w:rPr>
                <w:rFonts w:ascii="Times New Roman" w:hAnsi="Times New Roman"/>
                <w:sz w:val="24"/>
                <w:szCs w:val="24"/>
              </w:rPr>
            </w:pPr>
          </w:p>
        </w:tc>
      </w:tr>
      <w:tr w:rsidR="002E6A29" w:rsidRPr="0068785D" w:rsidTr="00CC7040">
        <w:trPr>
          <w:trHeight w:hRule="exact" w:val="1613"/>
        </w:trPr>
        <w:tc>
          <w:tcPr>
            <w:tcW w:w="2835" w:type="dxa"/>
            <w:tcBorders>
              <w:top w:val="single" w:sz="6" w:space="0" w:color="auto"/>
              <w:left w:val="single" w:sz="6" w:space="0" w:color="auto"/>
              <w:bottom w:val="single" w:sz="6" w:space="0" w:color="auto"/>
              <w:right w:val="single" w:sz="6" w:space="0" w:color="auto"/>
            </w:tcBorders>
          </w:tcPr>
          <w:p w:rsidR="002E6A29" w:rsidRPr="002010D8" w:rsidRDefault="002E6A29" w:rsidP="00CC7040">
            <w:pPr>
              <w:shd w:val="clear" w:color="auto" w:fill="FFFFFF"/>
              <w:spacing w:after="0" w:line="360" w:lineRule="auto"/>
              <w:jc w:val="both"/>
              <w:rPr>
                <w:rFonts w:ascii="Times New Roman" w:hAnsi="Times New Roman"/>
                <w:sz w:val="24"/>
                <w:szCs w:val="24"/>
              </w:rPr>
            </w:pPr>
            <w:r w:rsidRPr="002010D8">
              <w:rPr>
                <w:rFonts w:ascii="Times New Roman" w:hAnsi="Times New Roman"/>
                <w:color w:val="000000"/>
                <w:spacing w:val="-1"/>
                <w:w w:val="101"/>
                <w:sz w:val="24"/>
                <w:szCs w:val="24"/>
              </w:rPr>
              <w:t>Продукт-инновация</w:t>
            </w:r>
          </w:p>
          <w:p w:rsidR="002E6A29" w:rsidRPr="002010D8" w:rsidRDefault="002E6A29" w:rsidP="00CC7040">
            <w:pPr>
              <w:shd w:val="clear" w:color="auto" w:fill="FFFFFF"/>
              <w:spacing w:after="0" w:line="360" w:lineRule="auto"/>
              <w:ind w:firstLine="680"/>
              <w:jc w:val="both"/>
              <w:rPr>
                <w:rFonts w:ascii="Times New Roman" w:hAnsi="Times New Roman"/>
                <w:sz w:val="24"/>
                <w:szCs w:val="24"/>
              </w:rPr>
            </w:pPr>
          </w:p>
        </w:tc>
        <w:tc>
          <w:tcPr>
            <w:tcW w:w="6379" w:type="dxa"/>
            <w:tcBorders>
              <w:top w:val="single" w:sz="6" w:space="0" w:color="auto"/>
              <w:left w:val="single" w:sz="6" w:space="0" w:color="auto"/>
              <w:bottom w:val="single" w:sz="6" w:space="0" w:color="auto"/>
              <w:right w:val="single" w:sz="6" w:space="0" w:color="auto"/>
            </w:tcBorders>
          </w:tcPr>
          <w:p w:rsidR="002E6A29" w:rsidRPr="002010D8" w:rsidRDefault="002E6A29" w:rsidP="00CC7040">
            <w:pPr>
              <w:shd w:val="clear" w:color="auto" w:fill="FFFFFF"/>
              <w:spacing w:after="0" w:line="360" w:lineRule="auto"/>
              <w:ind w:firstLine="680"/>
              <w:rPr>
                <w:rFonts w:ascii="Times New Roman" w:hAnsi="Times New Roman"/>
                <w:sz w:val="24"/>
                <w:szCs w:val="24"/>
              </w:rPr>
            </w:pPr>
            <w:r w:rsidRPr="002010D8">
              <w:rPr>
                <w:rFonts w:ascii="Times New Roman" w:hAnsi="Times New Roman"/>
                <w:sz w:val="24"/>
                <w:szCs w:val="24"/>
              </w:rPr>
              <w:t>Обеспечение выживания увеличение прибыли увеличение доли рынка,</w:t>
            </w:r>
            <w:r w:rsidRPr="002010D8">
              <w:rPr>
                <w:rFonts w:ascii="Times New Roman" w:hAnsi="Times New Roman"/>
                <w:color w:val="000000"/>
                <w:w w:val="101"/>
                <w:sz w:val="24"/>
                <w:szCs w:val="24"/>
              </w:rPr>
              <w:t>независимость, и</w:t>
            </w:r>
            <w:r w:rsidRPr="002010D8">
              <w:rPr>
                <w:rFonts w:ascii="Times New Roman" w:hAnsi="Times New Roman"/>
                <w:color w:val="000000"/>
                <w:sz w:val="24"/>
                <w:szCs w:val="24"/>
              </w:rPr>
              <w:t>нтересы клиентов, повышение престижа, создание новых рабочих мест, рост оборота и сбыта</w:t>
            </w:r>
          </w:p>
          <w:p w:rsidR="002E6A29" w:rsidRPr="002010D8" w:rsidRDefault="002E6A29" w:rsidP="00CC7040">
            <w:pPr>
              <w:shd w:val="clear" w:color="auto" w:fill="FFFFFF"/>
              <w:spacing w:after="0" w:line="360" w:lineRule="auto"/>
              <w:ind w:firstLine="680"/>
              <w:rPr>
                <w:rFonts w:ascii="Times New Roman" w:hAnsi="Times New Roman"/>
                <w:sz w:val="24"/>
                <w:szCs w:val="24"/>
              </w:rPr>
            </w:pPr>
          </w:p>
        </w:tc>
      </w:tr>
      <w:tr w:rsidR="002E6A29" w:rsidRPr="0068785D" w:rsidTr="00CC7040">
        <w:trPr>
          <w:trHeight w:hRule="exact" w:val="710"/>
        </w:trPr>
        <w:tc>
          <w:tcPr>
            <w:tcW w:w="2835" w:type="dxa"/>
            <w:tcBorders>
              <w:top w:val="single" w:sz="6" w:space="0" w:color="auto"/>
              <w:left w:val="single" w:sz="6" w:space="0" w:color="auto"/>
              <w:bottom w:val="single" w:sz="6" w:space="0" w:color="auto"/>
              <w:right w:val="single" w:sz="6" w:space="0" w:color="auto"/>
            </w:tcBorders>
          </w:tcPr>
          <w:p w:rsidR="002E6A29" w:rsidRPr="002010D8" w:rsidRDefault="002E6A29" w:rsidP="00CC7040">
            <w:pPr>
              <w:shd w:val="clear" w:color="auto" w:fill="FFFFFF"/>
              <w:spacing w:after="0" w:line="360" w:lineRule="auto"/>
              <w:jc w:val="both"/>
              <w:rPr>
                <w:rFonts w:ascii="Times New Roman" w:hAnsi="Times New Roman"/>
                <w:sz w:val="24"/>
                <w:szCs w:val="24"/>
              </w:rPr>
            </w:pPr>
            <w:r w:rsidRPr="002010D8">
              <w:rPr>
                <w:rFonts w:ascii="Times New Roman" w:hAnsi="Times New Roman"/>
                <w:color w:val="000000"/>
                <w:spacing w:val="-1"/>
                <w:w w:val="101"/>
                <w:sz w:val="24"/>
                <w:szCs w:val="24"/>
              </w:rPr>
              <w:t>Процесс-инновация</w:t>
            </w:r>
          </w:p>
          <w:p w:rsidR="002E6A29" w:rsidRPr="002010D8" w:rsidRDefault="002E6A29" w:rsidP="00CC7040">
            <w:pPr>
              <w:shd w:val="clear" w:color="auto" w:fill="FFFFFF"/>
              <w:spacing w:after="0" w:line="360" w:lineRule="auto"/>
              <w:ind w:firstLine="680"/>
              <w:jc w:val="both"/>
              <w:rPr>
                <w:rFonts w:ascii="Times New Roman" w:hAnsi="Times New Roman"/>
                <w:sz w:val="24"/>
                <w:szCs w:val="24"/>
              </w:rPr>
            </w:pPr>
          </w:p>
        </w:tc>
        <w:tc>
          <w:tcPr>
            <w:tcW w:w="6379" w:type="dxa"/>
            <w:tcBorders>
              <w:top w:val="single" w:sz="6" w:space="0" w:color="auto"/>
              <w:left w:val="single" w:sz="6" w:space="0" w:color="auto"/>
              <w:bottom w:val="single" w:sz="6" w:space="0" w:color="auto"/>
              <w:right w:val="single" w:sz="6" w:space="0" w:color="auto"/>
            </w:tcBorders>
          </w:tcPr>
          <w:p w:rsidR="002E6A29" w:rsidRPr="002010D8" w:rsidRDefault="002E6A29" w:rsidP="00CC7040">
            <w:pPr>
              <w:shd w:val="clear" w:color="auto" w:fill="FFFFFF"/>
              <w:spacing w:after="0" w:line="360" w:lineRule="auto"/>
              <w:ind w:firstLine="680"/>
              <w:rPr>
                <w:rFonts w:ascii="Times New Roman" w:hAnsi="Times New Roman"/>
                <w:sz w:val="24"/>
                <w:szCs w:val="24"/>
              </w:rPr>
            </w:pPr>
            <w:r w:rsidRPr="002010D8">
              <w:rPr>
                <w:rFonts w:ascii="Times New Roman" w:hAnsi="Times New Roman"/>
                <w:color w:val="000000"/>
                <w:sz w:val="24"/>
                <w:szCs w:val="24"/>
              </w:rPr>
              <w:t>Рост прибыли (в результате роста произво</w:t>
            </w:r>
            <w:r w:rsidRPr="002010D8">
              <w:rPr>
                <w:rFonts w:ascii="Times New Roman" w:hAnsi="Times New Roman"/>
                <w:color w:val="000000"/>
                <w:sz w:val="24"/>
                <w:szCs w:val="24"/>
              </w:rPr>
              <w:softHyphen/>
            </w:r>
            <w:r w:rsidRPr="002010D8">
              <w:rPr>
                <w:rFonts w:ascii="Times New Roman" w:hAnsi="Times New Roman"/>
                <w:color w:val="000000"/>
                <w:w w:val="102"/>
                <w:sz w:val="24"/>
                <w:szCs w:val="24"/>
              </w:rPr>
              <w:t xml:space="preserve">дительности, экономии сырья и энергии) </w:t>
            </w:r>
            <w:r w:rsidRPr="002010D8">
              <w:rPr>
                <w:rFonts w:ascii="Times New Roman" w:hAnsi="Times New Roman"/>
                <w:color w:val="000000"/>
                <w:sz w:val="24"/>
                <w:szCs w:val="24"/>
              </w:rPr>
              <w:t>Уменьшение загрязнения окружающей среды</w:t>
            </w:r>
          </w:p>
          <w:p w:rsidR="002E6A29" w:rsidRPr="002010D8" w:rsidRDefault="002E6A29" w:rsidP="00CC7040">
            <w:pPr>
              <w:shd w:val="clear" w:color="auto" w:fill="FFFFFF"/>
              <w:spacing w:after="0" w:line="360" w:lineRule="auto"/>
              <w:ind w:firstLine="680"/>
              <w:rPr>
                <w:rFonts w:ascii="Times New Roman" w:hAnsi="Times New Roman"/>
                <w:sz w:val="24"/>
                <w:szCs w:val="24"/>
              </w:rPr>
            </w:pPr>
          </w:p>
        </w:tc>
      </w:tr>
      <w:tr w:rsidR="002E6A29" w:rsidRPr="0068785D" w:rsidTr="00CC7040">
        <w:trPr>
          <w:trHeight w:hRule="exact" w:val="2027"/>
        </w:trPr>
        <w:tc>
          <w:tcPr>
            <w:tcW w:w="2835" w:type="dxa"/>
            <w:tcBorders>
              <w:top w:val="single" w:sz="6" w:space="0" w:color="auto"/>
              <w:left w:val="single" w:sz="6" w:space="0" w:color="auto"/>
              <w:bottom w:val="single" w:sz="6" w:space="0" w:color="auto"/>
              <w:right w:val="single" w:sz="6" w:space="0" w:color="auto"/>
            </w:tcBorders>
          </w:tcPr>
          <w:p w:rsidR="002E6A29" w:rsidRPr="002010D8" w:rsidRDefault="002E6A29" w:rsidP="00CC7040">
            <w:pPr>
              <w:shd w:val="clear" w:color="auto" w:fill="FFFFFF"/>
              <w:spacing w:after="0" w:line="360" w:lineRule="auto"/>
              <w:jc w:val="both"/>
              <w:rPr>
                <w:rFonts w:ascii="Times New Roman" w:hAnsi="Times New Roman"/>
                <w:sz w:val="24"/>
                <w:szCs w:val="24"/>
              </w:rPr>
            </w:pPr>
            <w:r w:rsidRPr="002010D8">
              <w:rPr>
                <w:rFonts w:ascii="Times New Roman" w:hAnsi="Times New Roman"/>
                <w:color w:val="000000"/>
                <w:spacing w:val="-1"/>
                <w:w w:val="101"/>
                <w:sz w:val="24"/>
                <w:szCs w:val="24"/>
              </w:rPr>
              <w:t>Социальные инновации</w:t>
            </w:r>
          </w:p>
          <w:p w:rsidR="002E6A29" w:rsidRPr="002010D8" w:rsidRDefault="002E6A29" w:rsidP="00CC7040">
            <w:pPr>
              <w:shd w:val="clear" w:color="auto" w:fill="FFFFFF"/>
              <w:spacing w:after="0" w:line="360" w:lineRule="auto"/>
              <w:ind w:firstLine="680"/>
              <w:jc w:val="both"/>
              <w:rPr>
                <w:rFonts w:ascii="Times New Roman" w:hAnsi="Times New Roman"/>
                <w:sz w:val="24"/>
                <w:szCs w:val="24"/>
              </w:rPr>
            </w:pPr>
          </w:p>
        </w:tc>
        <w:tc>
          <w:tcPr>
            <w:tcW w:w="6379" w:type="dxa"/>
            <w:tcBorders>
              <w:top w:val="single" w:sz="6" w:space="0" w:color="auto"/>
              <w:left w:val="single" w:sz="6" w:space="0" w:color="auto"/>
              <w:bottom w:val="single" w:sz="6" w:space="0" w:color="auto"/>
              <w:right w:val="single" w:sz="6" w:space="0" w:color="auto"/>
            </w:tcBorders>
          </w:tcPr>
          <w:p w:rsidR="002E6A29" w:rsidRPr="002010D8" w:rsidRDefault="002E6A29" w:rsidP="00CC7040">
            <w:pPr>
              <w:shd w:val="clear" w:color="auto" w:fill="FFFFFF"/>
              <w:spacing w:after="0" w:line="360" w:lineRule="auto"/>
              <w:ind w:firstLine="680"/>
              <w:rPr>
                <w:rFonts w:ascii="Times New Roman" w:hAnsi="Times New Roman"/>
                <w:sz w:val="24"/>
                <w:szCs w:val="24"/>
              </w:rPr>
            </w:pPr>
            <w:r w:rsidRPr="002010D8">
              <w:rPr>
                <w:rFonts w:ascii="Times New Roman" w:hAnsi="Times New Roman"/>
                <w:color w:val="000000"/>
                <w:sz w:val="24"/>
                <w:szCs w:val="24"/>
              </w:rPr>
              <w:t>Социальная ответственность по отношению к коллективу и обществу.  Формирование «образа» образовательной организации; проектирование системы организационного управления; проектирование педагогического процесса</w:t>
            </w:r>
          </w:p>
          <w:p w:rsidR="002E6A29" w:rsidRPr="002010D8" w:rsidRDefault="002E6A29" w:rsidP="00CC7040">
            <w:pPr>
              <w:shd w:val="clear" w:color="auto" w:fill="FFFFFF"/>
              <w:spacing w:after="0" w:line="360" w:lineRule="auto"/>
              <w:ind w:firstLine="680"/>
              <w:rPr>
                <w:rFonts w:ascii="Times New Roman" w:hAnsi="Times New Roman"/>
                <w:sz w:val="24"/>
                <w:szCs w:val="24"/>
              </w:rPr>
            </w:pPr>
          </w:p>
        </w:tc>
      </w:tr>
    </w:tbl>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Pr="002010D8" w:rsidRDefault="002E6A29" w:rsidP="005B5A5A">
      <w:pPr>
        <w:spacing w:after="0" w:line="360" w:lineRule="auto"/>
        <w:ind w:firstLine="709"/>
        <w:jc w:val="right"/>
        <w:rPr>
          <w:rFonts w:ascii="Times New Roman" w:hAnsi="Times New Roman"/>
          <w:sz w:val="28"/>
          <w:szCs w:val="28"/>
          <w:shd w:val="clear" w:color="auto" w:fill="FFFFFF"/>
        </w:rPr>
      </w:pPr>
    </w:p>
    <w:p w:rsidR="002E6A29" w:rsidRDefault="002E6A29" w:rsidP="00F07D70">
      <w:pPr>
        <w:tabs>
          <w:tab w:val="left" w:pos="5475"/>
          <w:tab w:val="left" w:pos="6300"/>
        </w:tabs>
      </w:pPr>
      <w:r>
        <w:tab/>
      </w:r>
      <w:r>
        <w:tab/>
      </w: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F07D70">
      <w:pPr>
        <w:tabs>
          <w:tab w:val="left" w:pos="5475"/>
          <w:tab w:val="left" w:pos="6300"/>
        </w:tabs>
      </w:pPr>
    </w:p>
    <w:p w:rsidR="002E6A29" w:rsidRDefault="002E6A29" w:rsidP="00A13231">
      <w:pPr>
        <w:tabs>
          <w:tab w:val="left" w:pos="5475"/>
          <w:tab w:val="left" w:pos="6300"/>
        </w:tabs>
      </w:pPr>
    </w:p>
    <w:p w:rsidR="002E6A29" w:rsidRDefault="002E6A29" w:rsidP="00A13231">
      <w:pPr>
        <w:tabs>
          <w:tab w:val="left" w:pos="5475"/>
          <w:tab w:val="left" w:pos="6300"/>
        </w:tabs>
        <w:rPr>
          <w:rFonts w:ascii="Times New Roman" w:hAnsi="Times New Roman"/>
          <w:noProof/>
          <w:sz w:val="28"/>
          <w:szCs w:val="24"/>
          <w:lang w:eastAsia="ru-RU"/>
        </w:rPr>
      </w:pPr>
    </w:p>
    <w:p w:rsidR="002E6A29" w:rsidRPr="00CC7040" w:rsidRDefault="002E6A29" w:rsidP="00CC7040">
      <w:pPr>
        <w:tabs>
          <w:tab w:val="left" w:pos="6660"/>
        </w:tabs>
        <w:spacing w:after="0" w:line="240" w:lineRule="auto"/>
        <w:ind w:left="-851" w:firstLine="567"/>
        <w:jc w:val="right"/>
        <w:rPr>
          <w:rFonts w:ascii="Times New Roman" w:hAnsi="Times New Roman"/>
          <w:b/>
          <w:sz w:val="24"/>
          <w:szCs w:val="24"/>
          <w:lang w:eastAsia="ru-RU"/>
        </w:rPr>
      </w:pPr>
      <w:r w:rsidRPr="00CC7040">
        <w:rPr>
          <w:rFonts w:ascii="Times New Roman" w:hAnsi="Times New Roman"/>
          <w:b/>
          <w:sz w:val="24"/>
          <w:szCs w:val="24"/>
          <w:lang w:eastAsia="ru-RU"/>
        </w:rPr>
        <w:t>Приложение</w:t>
      </w:r>
    </w:p>
    <w:p w:rsidR="002E6A29" w:rsidRPr="00CC7040" w:rsidRDefault="002E6A29" w:rsidP="00CC7040">
      <w:pPr>
        <w:spacing w:after="0" w:line="240" w:lineRule="auto"/>
        <w:ind w:left="-851" w:firstLine="567"/>
        <w:jc w:val="center"/>
        <w:rPr>
          <w:rFonts w:ascii="Times New Roman" w:hAnsi="Times New Roman"/>
          <w:b/>
          <w:sz w:val="24"/>
          <w:szCs w:val="24"/>
          <w:lang w:eastAsia="ru-RU"/>
        </w:rPr>
      </w:pPr>
    </w:p>
    <w:p w:rsidR="002E6A29" w:rsidRPr="00CC7040" w:rsidRDefault="002E6A29" w:rsidP="00CC7040">
      <w:pPr>
        <w:spacing w:after="0" w:line="240" w:lineRule="auto"/>
        <w:ind w:left="-851" w:firstLine="567"/>
        <w:jc w:val="center"/>
        <w:rPr>
          <w:rFonts w:ascii="Times New Roman" w:hAnsi="Times New Roman"/>
          <w:b/>
          <w:sz w:val="24"/>
          <w:szCs w:val="24"/>
          <w:lang w:eastAsia="ru-RU"/>
        </w:rPr>
      </w:pPr>
      <w:r w:rsidRPr="00CC7040">
        <w:rPr>
          <w:rFonts w:ascii="Times New Roman" w:hAnsi="Times New Roman"/>
          <w:b/>
          <w:sz w:val="24"/>
          <w:szCs w:val="24"/>
          <w:lang w:eastAsia="ru-RU"/>
        </w:rPr>
        <w:t>Методика «Диагностическая карта руководителя ДОО»</w:t>
      </w:r>
    </w:p>
    <w:p w:rsidR="002E6A29" w:rsidRPr="00CC7040" w:rsidRDefault="002E6A29" w:rsidP="00CC7040">
      <w:pPr>
        <w:spacing w:after="0" w:line="240" w:lineRule="auto"/>
        <w:ind w:left="-851" w:firstLine="567"/>
        <w:rPr>
          <w:rFonts w:ascii="Times New Roman" w:hAnsi="Times New Roman"/>
          <w:b/>
          <w:sz w:val="24"/>
          <w:szCs w:val="24"/>
          <w:lang w:eastAsia="ru-RU"/>
        </w:rPr>
      </w:pPr>
      <w:r w:rsidRPr="00CC7040">
        <w:rPr>
          <w:rFonts w:ascii="Times New Roman" w:hAnsi="Times New Roman"/>
          <w:b/>
          <w:sz w:val="24"/>
          <w:szCs w:val="24"/>
          <w:lang w:eastAsia="ru-RU"/>
        </w:rPr>
        <w:t xml:space="preserve">Инструкция: </w:t>
      </w:r>
    </w:p>
    <w:p w:rsidR="002E6A29" w:rsidRPr="00CC7040" w:rsidRDefault="002E6A29" w:rsidP="00CC7040">
      <w:pPr>
        <w:spacing w:after="0" w:line="240" w:lineRule="auto"/>
        <w:ind w:left="-851" w:firstLine="567"/>
        <w:jc w:val="both"/>
        <w:rPr>
          <w:rFonts w:ascii="Times New Roman" w:hAnsi="Times New Roman"/>
          <w:sz w:val="24"/>
          <w:szCs w:val="24"/>
          <w:lang w:eastAsia="ru-RU"/>
        </w:rPr>
      </w:pPr>
      <w:r w:rsidRPr="00CC7040">
        <w:rPr>
          <w:rFonts w:ascii="Times New Roman" w:hAnsi="Times New Roman"/>
          <w:sz w:val="24"/>
          <w:szCs w:val="24"/>
          <w:lang w:eastAsia="ru-RU"/>
        </w:rPr>
        <w:t>Уважаемый руководитель! Оцените соответствие предложенных ниже утверждений показателям вашей деятельности по 10-балльной шкале, где 0 баллов – полностью не соответствует, 10 баллов – полностью соответствует (обведите соответствующий балл).</w:t>
      </w:r>
    </w:p>
    <w:p w:rsidR="002E6A29" w:rsidRPr="00CC7040" w:rsidRDefault="002E6A29" w:rsidP="00CC7040">
      <w:pPr>
        <w:spacing w:after="0" w:line="240" w:lineRule="auto"/>
        <w:ind w:left="-851" w:firstLine="567"/>
        <w:jc w:val="both"/>
        <w:rPr>
          <w:rFonts w:ascii="Times New Roman" w:hAnsi="Times New Roman"/>
          <w:sz w:val="24"/>
          <w:szCs w:val="24"/>
          <w:lang w:eastAsia="ru-RU"/>
        </w:rPr>
      </w:pPr>
    </w:p>
    <w:tbl>
      <w:tblPr>
        <w:tblW w:w="1031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3686"/>
      </w:tblGrid>
      <w:tr w:rsidR="002E6A29" w:rsidRPr="00CC7040" w:rsidTr="00CC7040">
        <w:tc>
          <w:tcPr>
            <w:tcW w:w="6629" w:type="dxa"/>
          </w:tcPr>
          <w:p w:rsidR="002E6A29" w:rsidRPr="00CC7040" w:rsidRDefault="002E6A29" w:rsidP="00CC7040">
            <w:pPr>
              <w:spacing w:after="0" w:line="240" w:lineRule="auto"/>
              <w:ind w:left="142" w:firstLine="567"/>
              <w:jc w:val="center"/>
              <w:rPr>
                <w:rFonts w:ascii="Times New Roman" w:hAnsi="Times New Roman"/>
                <w:sz w:val="24"/>
                <w:szCs w:val="24"/>
              </w:rPr>
            </w:pPr>
            <w:r w:rsidRPr="00CC7040">
              <w:rPr>
                <w:rFonts w:ascii="Times New Roman" w:hAnsi="Times New Roman"/>
                <w:sz w:val="24"/>
                <w:szCs w:val="24"/>
              </w:rPr>
              <w:t>Утверждения</w:t>
            </w:r>
          </w:p>
        </w:tc>
        <w:tc>
          <w:tcPr>
            <w:tcW w:w="3686" w:type="dxa"/>
          </w:tcPr>
          <w:p w:rsidR="002E6A29" w:rsidRPr="00CC7040" w:rsidRDefault="002E6A29" w:rsidP="00CC7040">
            <w:pPr>
              <w:spacing w:after="0" w:line="240" w:lineRule="auto"/>
              <w:ind w:left="142"/>
              <w:jc w:val="center"/>
              <w:rPr>
                <w:rFonts w:ascii="Times New Roman" w:hAnsi="Times New Roman"/>
                <w:sz w:val="24"/>
                <w:szCs w:val="24"/>
              </w:rPr>
            </w:pPr>
            <w:r w:rsidRPr="00CC7040">
              <w:rPr>
                <w:rFonts w:ascii="Times New Roman" w:hAnsi="Times New Roman"/>
                <w:sz w:val="24"/>
                <w:szCs w:val="24"/>
              </w:rPr>
              <w:t>Баллы</w:t>
            </w:r>
          </w:p>
        </w:tc>
      </w:tr>
      <w:tr w:rsidR="002E6A29" w:rsidRPr="00CC7040" w:rsidTr="00CC7040">
        <w:tc>
          <w:tcPr>
            <w:tcW w:w="662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Системность в целостности внедряемых педагогических  инноваций в ДОО</w:t>
            </w:r>
          </w:p>
        </w:tc>
        <w:tc>
          <w:tcPr>
            <w:tcW w:w="3686"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0   1   2   3   </w:t>
            </w:r>
            <w:r w:rsidRPr="00CC7040">
              <w:rPr>
                <w:rFonts w:ascii="Times New Roman" w:hAnsi="Times New Roman"/>
                <w:b/>
                <w:sz w:val="24"/>
                <w:szCs w:val="24"/>
                <w:u w:val="single"/>
              </w:rPr>
              <w:t>4</w:t>
            </w:r>
            <w:r w:rsidRPr="00CC7040">
              <w:rPr>
                <w:rFonts w:ascii="Times New Roman" w:hAnsi="Times New Roman"/>
                <w:sz w:val="24"/>
                <w:szCs w:val="24"/>
              </w:rPr>
              <w:t xml:space="preserve">   5   6   7   8    9   10</w:t>
            </w:r>
          </w:p>
        </w:tc>
      </w:tr>
      <w:tr w:rsidR="002E6A29" w:rsidRPr="00CC7040" w:rsidTr="00CC7040">
        <w:tc>
          <w:tcPr>
            <w:tcW w:w="662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Использование руководителем ДОО технологий контроля выполнения принятых решений</w:t>
            </w:r>
          </w:p>
        </w:tc>
        <w:tc>
          <w:tcPr>
            <w:tcW w:w="3686"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0   1   2   3   4   </w:t>
            </w:r>
            <w:r w:rsidRPr="00CC7040">
              <w:rPr>
                <w:rFonts w:ascii="Times New Roman" w:hAnsi="Times New Roman"/>
                <w:b/>
                <w:sz w:val="24"/>
                <w:szCs w:val="24"/>
                <w:u w:val="single"/>
              </w:rPr>
              <w:t>5</w:t>
            </w:r>
            <w:r w:rsidRPr="00CC7040">
              <w:rPr>
                <w:rFonts w:ascii="Times New Roman" w:hAnsi="Times New Roman"/>
                <w:sz w:val="24"/>
                <w:szCs w:val="24"/>
              </w:rPr>
              <w:t xml:space="preserve">   6   7   8    9   10</w:t>
            </w:r>
          </w:p>
        </w:tc>
      </w:tr>
      <w:tr w:rsidR="002E6A29" w:rsidRPr="00CC7040" w:rsidTr="00CC7040">
        <w:tc>
          <w:tcPr>
            <w:tcW w:w="662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Системность в использовании технологий применения прогрессивного педагогического опыта и образовательных инноваций в ДОО</w:t>
            </w:r>
          </w:p>
        </w:tc>
        <w:tc>
          <w:tcPr>
            <w:tcW w:w="3686"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0   1   2   3   4   5   </w:t>
            </w:r>
            <w:r w:rsidRPr="00CC7040">
              <w:rPr>
                <w:rFonts w:ascii="Times New Roman" w:hAnsi="Times New Roman"/>
                <w:b/>
                <w:sz w:val="24"/>
                <w:szCs w:val="24"/>
                <w:u w:val="single"/>
              </w:rPr>
              <w:t>6</w:t>
            </w:r>
            <w:r w:rsidRPr="00CC7040">
              <w:rPr>
                <w:rFonts w:ascii="Times New Roman" w:hAnsi="Times New Roman"/>
                <w:sz w:val="24"/>
                <w:szCs w:val="24"/>
              </w:rPr>
              <w:t xml:space="preserve">   7   8    9   10</w:t>
            </w:r>
          </w:p>
        </w:tc>
      </w:tr>
      <w:tr w:rsidR="002E6A29" w:rsidRPr="00CC7040" w:rsidTr="00CC7040">
        <w:tc>
          <w:tcPr>
            <w:tcW w:w="662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Уровень научно-методического  обеспечения  инновационных процессов в ДОО</w:t>
            </w:r>
          </w:p>
        </w:tc>
        <w:tc>
          <w:tcPr>
            <w:tcW w:w="3686"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0   1   2   3   </w:t>
            </w:r>
            <w:r w:rsidRPr="00CC7040">
              <w:rPr>
                <w:rFonts w:ascii="Times New Roman" w:hAnsi="Times New Roman"/>
                <w:b/>
                <w:sz w:val="24"/>
                <w:szCs w:val="24"/>
                <w:u w:val="single"/>
              </w:rPr>
              <w:t>4</w:t>
            </w:r>
            <w:r w:rsidRPr="00CC7040">
              <w:rPr>
                <w:rFonts w:ascii="Times New Roman" w:hAnsi="Times New Roman"/>
                <w:sz w:val="24"/>
                <w:szCs w:val="24"/>
              </w:rPr>
              <w:t xml:space="preserve">   5   6   7   8    9   10</w:t>
            </w:r>
          </w:p>
        </w:tc>
      </w:tr>
      <w:tr w:rsidR="002E6A29" w:rsidRPr="00CC7040" w:rsidTr="00CC7040">
        <w:tc>
          <w:tcPr>
            <w:tcW w:w="662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Уровень нормативно-правового обеспечения инновационной деятельности ДОО</w:t>
            </w:r>
          </w:p>
        </w:tc>
        <w:tc>
          <w:tcPr>
            <w:tcW w:w="3686"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0   1   2   3   4   5   6   </w:t>
            </w:r>
            <w:r w:rsidRPr="00CC7040">
              <w:rPr>
                <w:rFonts w:ascii="Times New Roman" w:hAnsi="Times New Roman"/>
                <w:b/>
                <w:sz w:val="24"/>
                <w:szCs w:val="24"/>
                <w:u w:val="single"/>
              </w:rPr>
              <w:t xml:space="preserve">7 </w:t>
            </w:r>
            <w:r w:rsidRPr="00CC7040">
              <w:rPr>
                <w:rFonts w:ascii="Times New Roman" w:hAnsi="Times New Roman"/>
                <w:sz w:val="24"/>
                <w:szCs w:val="24"/>
              </w:rPr>
              <w:t xml:space="preserve">  8    9   10</w:t>
            </w:r>
          </w:p>
        </w:tc>
      </w:tr>
      <w:tr w:rsidR="002E6A29" w:rsidRPr="00CC7040" w:rsidTr="00CC7040">
        <w:tc>
          <w:tcPr>
            <w:tcW w:w="662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Уровень образовательного ценза педагогов</w:t>
            </w:r>
          </w:p>
        </w:tc>
        <w:tc>
          <w:tcPr>
            <w:tcW w:w="3686"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0   1   2   3   4   5   6   7   </w:t>
            </w:r>
            <w:r w:rsidRPr="00CC7040">
              <w:rPr>
                <w:rFonts w:ascii="Times New Roman" w:hAnsi="Times New Roman"/>
                <w:b/>
                <w:sz w:val="24"/>
                <w:szCs w:val="24"/>
                <w:u w:val="single"/>
              </w:rPr>
              <w:t>8</w:t>
            </w:r>
            <w:r w:rsidRPr="00CC7040">
              <w:rPr>
                <w:rFonts w:ascii="Times New Roman" w:hAnsi="Times New Roman"/>
                <w:sz w:val="24"/>
                <w:szCs w:val="24"/>
              </w:rPr>
              <w:t xml:space="preserve">    9   10</w:t>
            </w:r>
          </w:p>
        </w:tc>
      </w:tr>
      <w:tr w:rsidR="002E6A29" w:rsidRPr="00CC7040" w:rsidTr="00CC7040">
        <w:tc>
          <w:tcPr>
            <w:tcW w:w="662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Cозданиеуcловий  для  повышения  квалификации  педагогов  по инновационным  образовательным  программам</w:t>
            </w:r>
          </w:p>
        </w:tc>
        <w:tc>
          <w:tcPr>
            <w:tcW w:w="3686"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0   1   2   3   4   5   6   7   8    9   </w:t>
            </w:r>
            <w:r w:rsidRPr="00CC7040">
              <w:rPr>
                <w:rFonts w:ascii="Times New Roman" w:hAnsi="Times New Roman"/>
                <w:b/>
                <w:sz w:val="24"/>
                <w:szCs w:val="24"/>
                <w:u w:val="single"/>
              </w:rPr>
              <w:t>10</w:t>
            </w:r>
          </w:p>
        </w:tc>
      </w:tr>
      <w:tr w:rsidR="002E6A29" w:rsidRPr="00CC7040" w:rsidTr="00CC7040">
        <w:tc>
          <w:tcPr>
            <w:tcW w:w="662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Обеcпечение обновления предметно-развивающей cреды ДОО</w:t>
            </w:r>
          </w:p>
        </w:tc>
        <w:tc>
          <w:tcPr>
            <w:tcW w:w="3686"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0   1   2   3   4   5   6   7   </w:t>
            </w:r>
            <w:r w:rsidRPr="00CC7040">
              <w:rPr>
                <w:rFonts w:ascii="Times New Roman" w:hAnsi="Times New Roman"/>
                <w:b/>
                <w:sz w:val="24"/>
                <w:szCs w:val="24"/>
                <w:u w:val="single"/>
              </w:rPr>
              <w:t xml:space="preserve">8 </w:t>
            </w:r>
            <w:r w:rsidRPr="00CC7040">
              <w:rPr>
                <w:rFonts w:ascii="Times New Roman" w:hAnsi="Times New Roman"/>
                <w:sz w:val="24"/>
                <w:szCs w:val="24"/>
              </w:rPr>
              <w:t xml:space="preserve">   9   10</w:t>
            </w:r>
          </w:p>
        </w:tc>
      </w:tr>
      <w:tr w:rsidR="002E6A29" w:rsidRPr="00CC7040" w:rsidTr="00CC7040">
        <w:tc>
          <w:tcPr>
            <w:tcW w:w="662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Разработка концепции образовательного проcтранcтва ДОО в режиме развития</w:t>
            </w:r>
          </w:p>
        </w:tc>
        <w:tc>
          <w:tcPr>
            <w:tcW w:w="3686"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0   1   2   3   4   5   6   7   8    9   </w:t>
            </w:r>
            <w:r w:rsidRPr="00CC7040">
              <w:rPr>
                <w:rFonts w:ascii="Times New Roman" w:hAnsi="Times New Roman"/>
                <w:b/>
                <w:sz w:val="24"/>
                <w:szCs w:val="24"/>
                <w:u w:val="single"/>
              </w:rPr>
              <w:t>10</w:t>
            </w:r>
          </w:p>
        </w:tc>
      </w:tr>
    </w:tbl>
    <w:p w:rsidR="002E6A29" w:rsidRPr="00CC7040" w:rsidRDefault="002E6A29" w:rsidP="00CC7040">
      <w:pPr>
        <w:spacing w:after="0" w:line="240" w:lineRule="auto"/>
        <w:jc w:val="both"/>
        <w:rPr>
          <w:rFonts w:ascii="Times New Roman" w:hAnsi="Times New Roman"/>
          <w:b/>
          <w:sz w:val="24"/>
          <w:szCs w:val="24"/>
          <w:lang w:eastAsia="ru-RU"/>
        </w:rPr>
      </w:pPr>
    </w:p>
    <w:p w:rsidR="002E6A29" w:rsidRPr="00CC7040" w:rsidRDefault="002E6A29" w:rsidP="00CC7040">
      <w:pPr>
        <w:spacing w:after="0" w:line="240" w:lineRule="auto"/>
        <w:ind w:left="-851" w:firstLine="567"/>
        <w:jc w:val="center"/>
        <w:rPr>
          <w:rFonts w:ascii="Times New Roman" w:hAnsi="Times New Roman"/>
          <w:b/>
          <w:sz w:val="24"/>
          <w:szCs w:val="24"/>
          <w:lang w:eastAsia="ru-RU"/>
        </w:rPr>
      </w:pPr>
      <w:r w:rsidRPr="00CC7040">
        <w:rPr>
          <w:rFonts w:ascii="Times New Roman" w:hAnsi="Times New Roman"/>
          <w:b/>
          <w:sz w:val="24"/>
          <w:szCs w:val="24"/>
          <w:lang w:eastAsia="ru-RU"/>
        </w:rPr>
        <w:t>Обработка результатов:</w:t>
      </w:r>
    </w:p>
    <w:p w:rsidR="002E6A29" w:rsidRPr="00CC7040" w:rsidRDefault="002E6A29" w:rsidP="00BC37C3">
      <w:pPr>
        <w:spacing w:after="0" w:line="240" w:lineRule="auto"/>
        <w:ind w:left="-851" w:firstLine="567"/>
        <w:jc w:val="both"/>
        <w:rPr>
          <w:rFonts w:ascii="Times New Roman" w:hAnsi="Times New Roman"/>
          <w:sz w:val="24"/>
          <w:szCs w:val="24"/>
          <w:lang w:eastAsia="ru-RU"/>
        </w:rPr>
      </w:pPr>
      <w:r w:rsidRPr="00CC7040">
        <w:rPr>
          <w:rFonts w:ascii="Times New Roman" w:hAnsi="Times New Roman"/>
          <w:sz w:val="24"/>
          <w:szCs w:val="24"/>
          <w:lang w:eastAsia="ru-RU"/>
        </w:rPr>
        <w:t xml:space="preserve">Обработка результатов производится путем простого математического подсчета суммы баллов всех показателей анкеты. Чем ближе полученная сумма к максимальному количеству баллов, тем выше уровень показателя деятельности руководителя ДОО. Чем ниже результат, тем ниже уровень показателя руководителя ДОО. На основе полученных результатов может быть построен графический профиль. </w:t>
      </w:r>
    </w:p>
    <w:p w:rsidR="002E6A29" w:rsidRDefault="002E6A29" w:rsidP="00CC7040">
      <w:pPr>
        <w:spacing w:after="0" w:line="240" w:lineRule="auto"/>
        <w:ind w:left="-851" w:firstLine="567"/>
        <w:jc w:val="center"/>
        <w:rPr>
          <w:rFonts w:ascii="Times New Roman" w:hAnsi="Times New Roman"/>
          <w:b/>
          <w:sz w:val="24"/>
          <w:szCs w:val="24"/>
          <w:lang w:eastAsia="ru-RU"/>
        </w:rPr>
      </w:pPr>
    </w:p>
    <w:p w:rsidR="002E6A29" w:rsidRDefault="002E6A29" w:rsidP="00CC7040">
      <w:pPr>
        <w:spacing w:after="0" w:line="240" w:lineRule="auto"/>
        <w:ind w:left="-851" w:firstLine="567"/>
        <w:jc w:val="center"/>
        <w:rPr>
          <w:rFonts w:ascii="Times New Roman" w:hAnsi="Times New Roman"/>
          <w:b/>
          <w:sz w:val="24"/>
          <w:szCs w:val="24"/>
          <w:lang w:eastAsia="ru-RU"/>
        </w:rPr>
      </w:pPr>
    </w:p>
    <w:p w:rsidR="002E6A29" w:rsidRDefault="002E6A29" w:rsidP="00CC7040">
      <w:pPr>
        <w:spacing w:after="0" w:line="240" w:lineRule="auto"/>
        <w:ind w:left="-851" w:firstLine="567"/>
        <w:jc w:val="center"/>
        <w:rPr>
          <w:rFonts w:ascii="Times New Roman" w:hAnsi="Times New Roman"/>
          <w:b/>
          <w:sz w:val="24"/>
          <w:szCs w:val="24"/>
          <w:lang w:eastAsia="ru-RU"/>
        </w:rPr>
      </w:pPr>
    </w:p>
    <w:p w:rsidR="002E6A29" w:rsidRDefault="002E6A29" w:rsidP="00CC7040">
      <w:pPr>
        <w:spacing w:after="0" w:line="240" w:lineRule="auto"/>
        <w:ind w:left="-851" w:firstLine="567"/>
        <w:jc w:val="center"/>
        <w:rPr>
          <w:rFonts w:ascii="Times New Roman" w:hAnsi="Times New Roman"/>
          <w:b/>
          <w:sz w:val="24"/>
          <w:szCs w:val="24"/>
          <w:lang w:eastAsia="ru-RU"/>
        </w:rPr>
      </w:pPr>
    </w:p>
    <w:p w:rsidR="002E6A29" w:rsidRDefault="002E6A29" w:rsidP="00CC7040">
      <w:pPr>
        <w:spacing w:after="0" w:line="240" w:lineRule="auto"/>
        <w:ind w:left="-851" w:firstLine="567"/>
        <w:jc w:val="center"/>
        <w:rPr>
          <w:rFonts w:ascii="Times New Roman" w:hAnsi="Times New Roman"/>
          <w:b/>
          <w:sz w:val="24"/>
          <w:szCs w:val="24"/>
          <w:lang w:eastAsia="ru-RU"/>
        </w:rPr>
      </w:pPr>
    </w:p>
    <w:p w:rsidR="002E6A29" w:rsidRDefault="002E6A29" w:rsidP="00CC7040">
      <w:pPr>
        <w:spacing w:after="0" w:line="240" w:lineRule="auto"/>
        <w:ind w:left="-851" w:firstLine="567"/>
        <w:jc w:val="center"/>
        <w:rPr>
          <w:rFonts w:ascii="Times New Roman" w:hAnsi="Times New Roman"/>
          <w:b/>
          <w:sz w:val="24"/>
          <w:szCs w:val="24"/>
          <w:lang w:eastAsia="ru-RU"/>
        </w:rPr>
      </w:pPr>
    </w:p>
    <w:p w:rsidR="002E6A29" w:rsidRDefault="002E6A29" w:rsidP="00CC7040">
      <w:pPr>
        <w:spacing w:after="0" w:line="240" w:lineRule="auto"/>
        <w:ind w:left="-851" w:firstLine="567"/>
        <w:jc w:val="center"/>
        <w:rPr>
          <w:rFonts w:ascii="Times New Roman" w:hAnsi="Times New Roman"/>
          <w:b/>
          <w:sz w:val="24"/>
          <w:szCs w:val="24"/>
          <w:lang w:eastAsia="ru-RU"/>
        </w:rPr>
      </w:pPr>
    </w:p>
    <w:p w:rsidR="002E6A29" w:rsidRDefault="002E6A29" w:rsidP="00CC7040">
      <w:pPr>
        <w:spacing w:after="0" w:line="240" w:lineRule="auto"/>
        <w:ind w:left="-851" w:firstLine="567"/>
        <w:jc w:val="center"/>
        <w:rPr>
          <w:rFonts w:ascii="Times New Roman" w:hAnsi="Times New Roman"/>
          <w:b/>
          <w:sz w:val="24"/>
          <w:szCs w:val="24"/>
          <w:lang w:eastAsia="ru-RU"/>
        </w:rPr>
      </w:pPr>
    </w:p>
    <w:p w:rsidR="002E6A29" w:rsidRDefault="002E6A29" w:rsidP="00CC7040">
      <w:pPr>
        <w:spacing w:after="0" w:line="240" w:lineRule="auto"/>
        <w:ind w:left="-851" w:firstLine="567"/>
        <w:jc w:val="center"/>
        <w:rPr>
          <w:rFonts w:ascii="Times New Roman" w:hAnsi="Times New Roman"/>
          <w:b/>
          <w:sz w:val="24"/>
          <w:szCs w:val="24"/>
          <w:lang w:eastAsia="ru-RU"/>
        </w:rPr>
      </w:pPr>
    </w:p>
    <w:p w:rsidR="002E6A29" w:rsidRDefault="002E6A29" w:rsidP="00CC7040">
      <w:pPr>
        <w:spacing w:after="0" w:line="240" w:lineRule="auto"/>
        <w:ind w:left="-851" w:firstLine="567"/>
        <w:jc w:val="center"/>
        <w:rPr>
          <w:rFonts w:ascii="Times New Roman" w:hAnsi="Times New Roman"/>
          <w:b/>
          <w:sz w:val="24"/>
          <w:szCs w:val="24"/>
          <w:lang w:eastAsia="ru-RU"/>
        </w:rPr>
      </w:pPr>
    </w:p>
    <w:p w:rsidR="002E6A29" w:rsidRPr="00CC7040" w:rsidRDefault="002E6A29" w:rsidP="00CC7040">
      <w:pPr>
        <w:spacing w:after="0" w:line="240" w:lineRule="auto"/>
        <w:ind w:left="-851" w:firstLine="567"/>
        <w:jc w:val="center"/>
        <w:rPr>
          <w:rFonts w:ascii="Times New Roman" w:hAnsi="Times New Roman"/>
          <w:b/>
          <w:sz w:val="24"/>
          <w:szCs w:val="24"/>
          <w:lang w:eastAsia="ru-RU"/>
        </w:rPr>
      </w:pPr>
    </w:p>
    <w:p w:rsidR="002E6A29" w:rsidRPr="00CC7040" w:rsidRDefault="002E6A29" w:rsidP="00CC7040">
      <w:pPr>
        <w:rPr>
          <w:rFonts w:ascii="Times New Roman" w:hAnsi="Times New Roman"/>
          <w:sz w:val="24"/>
          <w:szCs w:val="24"/>
          <w:lang w:eastAsia="ru-RU"/>
        </w:rPr>
      </w:pPr>
      <w:r w:rsidRPr="00CC7040">
        <w:rPr>
          <w:rFonts w:ascii="Times New Roman" w:hAnsi="Times New Roman"/>
          <w:sz w:val="24"/>
          <w:szCs w:val="24"/>
          <w:lang w:eastAsia="ru-RU"/>
        </w:rPr>
        <w:t>________________________________________________________________________</w:t>
      </w:r>
    </w:p>
    <w:p w:rsidR="002E6A29" w:rsidRPr="00CC7040" w:rsidRDefault="002E6A29" w:rsidP="00CC7040">
      <w:pPr>
        <w:rPr>
          <w:rFonts w:ascii="Times New Roman" w:hAnsi="Times New Roman"/>
          <w:sz w:val="20"/>
          <w:szCs w:val="20"/>
          <w:lang w:eastAsia="ru-RU"/>
        </w:rPr>
      </w:pPr>
      <w:r w:rsidRPr="00CC7040">
        <w:rPr>
          <w:rFonts w:ascii="Times New Roman" w:hAnsi="Times New Roman"/>
          <w:sz w:val="20"/>
          <w:szCs w:val="20"/>
          <w:vertAlign w:val="superscript"/>
          <w:lang w:eastAsia="ru-RU"/>
        </w:rPr>
        <w:footnoteRef/>
      </w:r>
      <w:r w:rsidRPr="00CC7040">
        <w:rPr>
          <w:rFonts w:ascii="Times New Roman" w:hAnsi="Times New Roman"/>
          <w:sz w:val="20"/>
          <w:szCs w:val="20"/>
          <w:lang w:eastAsia="ru-RU"/>
        </w:rPr>
        <w:t xml:space="preserve"> Составители: Е.М. Крюкова, Е.Г. Белова. Первоисточники: «Модифицированный  опросник  для оценки уровня инновационного потенциала педагогического коллектива» Т.С. Соловьевой, “Диагностики структуры мотивов трудовой деятельности” Т.Л. Бадоева,  “Структуры мотивации трудовой деятельно</w:t>
      </w:r>
      <w:r>
        <w:rPr>
          <w:rFonts w:ascii="Times New Roman" w:hAnsi="Times New Roman"/>
          <w:sz w:val="20"/>
          <w:szCs w:val="20"/>
          <w:lang w:eastAsia="ru-RU"/>
        </w:rPr>
        <w:t>сти” К. Замфир.</w:t>
      </w:r>
    </w:p>
    <w:p w:rsidR="002E6A29" w:rsidRDefault="002E6A29" w:rsidP="00BC37C3">
      <w:pPr>
        <w:spacing w:after="0" w:line="240" w:lineRule="auto"/>
        <w:ind w:left="-851" w:firstLine="567"/>
        <w:jc w:val="right"/>
        <w:rPr>
          <w:rFonts w:ascii="Times New Roman" w:hAnsi="Times New Roman"/>
          <w:b/>
          <w:sz w:val="28"/>
          <w:szCs w:val="28"/>
          <w:lang w:eastAsia="ru-RU"/>
        </w:rPr>
      </w:pPr>
      <w:r>
        <w:rPr>
          <w:rFonts w:ascii="Times New Roman" w:hAnsi="Times New Roman"/>
          <w:b/>
          <w:sz w:val="28"/>
          <w:szCs w:val="28"/>
          <w:lang w:eastAsia="ru-RU"/>
        </w:rPr>
        <w:t>Приложение</w:t>
      </w:r>
    </w:p>
    <w:p w:rsidR="002E6A29" w:rsidRPr="00CC7040" w:rsidRDefault="002E6A29" w:rsidP="00CC7040">
      <w:pPr>
        <w:spacing w:after="0" w:line="240" w:lineRule="auto"/>
        <w:ind w:left="-851" w:firstLine="567"/>
        <w:jc w:val="center"/>
        <w:rPr>
          <w:rFonts w:ascii="Times New Roman" w:hAnsi="Times New Roman"/>
          <w:b/>
          <w:sz w:val="28"/>
          <w:szCs w:val="28"/>
          <w:lang w:eastAsia="ru-RU"/>
        </w:rPr>
      </w:pPr>
      <w:r w:rsidRPr="00CC7040">
        <w:rPr>
          <w:rFonts w:ascii="Times New Roman" w:hAnsi="Times New Roman"/>
          <w:b/>
          <w:sz w:val="28"/>
          <w:szCs w:val="28"/>
          <w:lang w:eastAsia="ru-RU"/>
        </w:rPr>
        <w:t>Методика «Самооценка руководителя ДОО»</w:t>
      </w:r>
    </w:p>
    <w:p w:rsidR="002E6A29" w:rsidRPr="00CC7040" w:rsidRDefault="002E6A29" w:rsidP="00CC7040">
      <w:pPr>
        <w:spacing w:after="0" w:line="240" w:lineRule="auto"/>
        <w:ind w:left="-851" w:firstLine="567"/>
        <w:rPr>
          <w:rFonts w:ascii="Times New Roman" w:hAnsi="Times New Roman"/>
          <w:b/>
          <w:sz w:val="24"/>
          <w:szCs w:val="24"/>
          <w:lang w:eastAsia="ru-RU"/>
        </w:rPr>
      </w:pPr>
      <w:r w:rsidRPr="00CC7040">
        <w:rPr>
          <w:rFonts w:ascii="Times New Roman" w:hAnsi="Times New Roman"/>
          <w:b/>
          <w:sz w:val="24"/>
          <w:szCs w:val="24"/>
          <w:lang w:eastAsia="ru-RU"/>
        </w:rPr>
        <w:t xml:space="preserve">Инструкция: </w:t>
      </w:r>
    </w:p>
    <w:p w:rsidR="002E6A29" w:rsidRPr="00CC7040" w:rsidRDefault="002E6A29" w:rsidP="00CC7040">
      <w:pPr>
        <w:spacing w:after="0" w:line="240" w:lineRule="auto"/>
        <w:ind w:left="-851" w:firstLine="567"/>
        <w:jc w:val="both"/>
        <w:rPr>
          <w:rFonts w:ascii="Times New Roman" w:hAnsi="Times New Roman"/>
          <w:sz w:val="24"/>
          <w:szCs w:val="24"/>
          <w:lang w:eastAsia="ru-RU"/>
        </w:rPr>
      </w:pPr>
      <w:r w:rsidRPr="00CC7040">
        <w:rPr>
          <w:rFonts w:ascii="Times New Roman" w:hAnsi="Times New Roman"/>
          <w:sz w:val="24"/>
          <w:szCs w:val="24"/>
          <w:lang w:eastAsia="ru-RU"/>
        </w:rPr>
        <w:t>Уважаемый руководитель! Оцените соответствие предложенных ниже утверждений показателям вашей деятельности по 10-балльной шкале, где 0 баллов – полностью не соответствует, 10 баллов – полностью соответствует (обведите соответствующий балл).</w:t>
      </w:r>
    </w:p>
    <w:tbl>
      <w:tblPr>
        <w:tblW w:w="10159"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9"/>
        <w:gridCol w:w="1640"/>
      </w:tblGrid>
      <w:tr w:rsidR="002E6A29" w:rsidRPr="00CC7040" w:rsidTr="00CC7040">
        <w:trPr>
          <w:trHeight w:val="330"/>
        </w:trPr>
        <w:tc>
          <w:tcPr>
            <w:tcW w:w="8519" w:type="dxa"/>
          </w:tcPr>
          <w:p w:rsidR="002E6A29" w:rsidRPr="00CC7040" w:rsidRDefault="002E6A29" w:rsidP="00CC7040">
            <w:pPr>
              <w:spacing w:after="0" w:line="240" w:lineRule="auto"/>
              <w:ind w:left="142" w:firstLine="567"/>
              <w:jc w:val="center"/>
              <w:rPr>
                <w:rFonts w:ascii="Times New Roman" w:hAnsi="Times New Roman"/>
                <w:sz w:val="28"/>
                <w:szCs w:val="28"/>
              </w:rPr>
            </w:pPr>
            <w:r w:rsidRPr="00CC7040">
              <w:rPr>
                <w:rFonts w:ascii="Times New Roman" w:hAnsi="Times New Roman"/>
                <w:sz w:val="28"/>
                <w:szCs w:val="28"/>
              </w:rPr>
              <w:t>Утверждения</w:t>
            </w:r>
          </w:p>
        </w:tc>
        <w:tc>
          <w:tcPr>
            <w:tcW w:w="1640" w:type="dxa"/>
          </w:tcPr>
          <w:p w:rsidR="002E6A29" w:rsidRPr="00CC7040" w:rsidRDefault="002E6A29" w:rsidP="00CC7040">
            <w:pPr>
              <w:spacing w:after="0" w:line="240" w:lineRule="auto"/>
              <w:ind w:left="142"/>
              <w:rPr>
                <w:rFonts w:ascii="Times New Roman" w:hAnsi="Times New Roman"/>
                <w:sz w:val="28"/>
                <w:szCs w:val="28"/>
              </w:rPr>
            </w:pPr>
            <w:r w:rsidRPr="00CC7040">
              <w:rPr>
                <w:rFonts w:ascii="Times New Roman" w:hAnsi="Times New Roman"/>
                <w:sz w:val="28"/>
                <w:szCs w:val="28"/>
              </w:rPr>
              <w:t>Баллы</w:t>
            </w:r>
          </w:p>
        </w:tc>
      </w:tr>
      <w:tr w:rsidR="002E6A29" w:rsidRPr="00CC7040" w:rsidTr="00CC7040">
        <w:trPr>
          <w:trHeight w:val="630"/>
        </w:trPr>
        <w:tc>
          <w:tcPr>
            <w:tcW w:w="8519" w:type="dxa"/>
          </w:tcPr>
          <w:p w:rsidR="002E6A29" w:rsidRPr="00CC7040" w:rsidRDefault="002E6A29" w:rsidP="00CC7040">
            <w:pPr>
              <w:spacing w:after="0" w:line="240" w:lineRule="auto"/>
              <w:rPr>
                <w:rFonts w:ascii="Times New Roman" w:hAnsi="Times New Roman"/>
                <w:sz w:val="28"/>
                <w:szCs w:val="28"/>
              </w:rPr>
            </w:pPr>
            <w:r w:rsidRPr="00CC7040">
              <w:rPr>
                <w:rFonts w:ascii="Times New Roman" w:hAnsi="Times New Roman"/>
                <w:sz w:val="24"/>
                <w:szCs w:val="24"/>
              </w:rPr>
              <w:t>Законодательные знания (нормативно-правовые акты федерального, регионального и муниципального уровней)</w:t>
            </w:r>
          </w:p>
        </w:tc>
        <w:tc>
          <w:tcPr>
            <w:tcW w:w="1640"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1   2   </w:t>
            </w:r>
            <w:r w:rsidRPr="00CC7040">
              <w:rPr>
                <w:rFonts w:ascii="Times New Roman" w:hAnsi="Times New Roman"/>
                <w:b/>
                <w:sz w:val="24"/>
                <w:szCs w:val="24"/>
                <w:u w:val="single"/>
              </w:rPr>
              <w:t>3</w:t>
            </w:r>
          </w:p>
        </w:tc>
      </w:tr>
      <w:tr w:rsidR="002E6A29" w:rsidRPr="00CC7040" w:rsidTr="00CC7040">
        <w:trPr>
          <w:trHeight w:val="645"/>
        </w:trPr>
        <w:tc>
          <w:tcPr>
            <w:tcW w:w="851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Общие теоретические знания (основы стратегического, тактического, оперативного управления; основы мониторинга качества воспитательных процессов, управленческой деятельности руководителя ДОО</w:t>
            </w:r>
          </w:p>
        </w:tc>
        <w:tc>
          <w:tcPr>
            <w:tcW w:w="1640"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1   2   </w:t>
            </w:r>
            <w:r w:rsidRPr="00CC7040">
              <w:rPr>
                <w:rFonts w:ascii="Times New Roman" w:hAnsi="Times New Roman"/>
                <w:b/>
                <w:sz w:val="24"/>
                <w:szCs w:val="24"/>
                <w:u w:val="single"/>
              </w:rPr>
              <w:t>3</w:t>
            </w:r>
          </w:p>
        </w:tc>
      </w:tr>
      <w:tr w:rsidR="002E6A29" w:rsidRPr="00CC7040" w:rsidTr="00CC7040">
        <w:trPr>
          <w:trHeight w:val="339"/>
        </w:trPr>
        <w:tc>
          <w:tcPr>
            <w:tcW w:w="851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Организационно-технологические знания</w:t>
            </w:r>
          </w:p>
        </w:tc>
        <w:tc>
          <w:tcPr>
            <w:tcW w:w="1640"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w:t>
            </w:r>
            <w:r w:rsidRPr="00CC7040">
              <w:rPr>
                <w:rFonts w:ascii="Times New Roman" w:hAnsi="Times New Roman"/>
                <w:b/>
                <w:sz w:val="24"/>
                <w:szCs w:val="24"/>
                <w:u w:val="single"/>
              </w:rPr>
              <w:t>2</w:t>
            </w:r>
            <w:r w:rsidRPr="00CC7040">
              <w:rPr>
                <w:rFonts w:ascii="Times New Roman" w:hAnsi="Times New Roman"/>
                <w:sz w:val="24"/>
                <w:szCs w:val="24"/>
              </w:rPr>
              <w:t xml:space="preserve">   3   </w:t>
            </w:r>
          </w:p>
        </w:tc>
      </w:tr>
      <w:tr w:rsidR="002E6A29" w:rsidRPr="00CC7040" w:rsidTr="00CC7040">
        <w:trPr>
          <w:trHeight w:val="224"/>
        </w:trPr>
        <w:tc>
          <w:tcPr>
            <w:tcW w:w="851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Видение стратегии и развития ДОО</w:t>
            </w:r>
          </w:p>
        </w:tc>
        <w:tc>
          <w:tcPr>
            <w:tcW w:w="1640"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1   2   </w:t>
            </w:r>
            <w:r w:rsidRPr="00CC7040">
              <w:rPr>
                <w:rFonts w:ascii="Times New Roman" w:hAnsi="Times New Roman"/>
                <w:b/>
                <w:sz w:val="24"/>
                <w:szCs w:val="24"/>
                <w:u w:val="single"/>
              </w:rPr>
              <w:t>3</w:t>
            </w:r>
          </w:p>
        </w:tc>
      </w:tr>
      <w:tr w:rsidR="002E6A29" w:rsidRPr="00CC7040" w:rsidTr="00CC7040">
        <w:trPr>
          <w:trHeight w:val="355"/>
        </w:trPr>
        <w:tc>
          <w:tcPr>
            <w:tcW w:w="851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Руководство и мониторинг результатов деятельности педагогов</w:t>
            </w:r>
          </w:p>
        </w:tc>
        <w:tc>
          <w:tcPr>
            <w:tcW w:w="1640"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w:t>
            </w:r>
            <w:r w:rsidRPr="00CC7040">
              <w:rPr>
                <w:rFonts w:ascii="Times New Roman" w:hAnsi="Times New Roman"/>
                <w:b/>
                <w:sz w:val="24"/>
                <w:szCs w:val="24"/>
                <w:u w:val="single"/>
              </w:rPr>
              <w:t>2</w:t>
            </w:r>
            <w:r w:rsidRPr="00CC7040">
              <w:rPr>
                <w:rFonts w:ascii="Times New Roman" w:hAnsi="Times New Roman"/>
                <w:sz w:val="24"/>
                <w:szCs w:val="24"/>
              </w:rPr>
              <w:t xml:space="preserve">   3   </w:t>
            </w:r>
          </w:p>
        </w:tc>
      </w:tr>
      <w:tr w:rsidR="002E6A29" w:rsidRPr="00CC7040" w:rsidTr="00CC7040">
        <w:trPr>
          <w:trHeight w:val="315"/>
        </w:trPr>
        <w:tc>
          <w:tcPr>
            <w:tcW w:w="8519" w:type="dxa"/>
          </w:tcPr>
          <w:p w:rsidR="002E6A29" w:rsidRPr="00CC7040" w:rsidRDefault="002E6A29" w:rsidP="00CC7040">
            <w:pPr>
              <w:spacing w:after="0" w:line="240" w:lineRule="auto"/>
              <w:rPr>
                <w:rFonts w:ascii="Times New Roman" w:hAnsi="Times New Roman"/>
                <w:sz w:val="28"/>
                <w:szCs w:val="28"/>
              </w:rPr>
            </w:pPr>
            <w:r w:rsidRPr="00CC7040">
              <w:rPr>
                <w:rFonts w:ascii="Times New Roman" w:hAnsi="Times New Roman"/>
                <w:sz w:val="24"/>
                <w:szCs w:val="24"/>
              </w:rPr>
              <w:t>Мотивация управления персоналом</w:t>
            </w:r>
          </w:p>
        </w:tc>
        <w:tc>
          <w:tcPr>
            <w:tcW w:w="1640"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w:t>
            </w:r>
            <w:r w:rsidRPr="00CC7040">
              <w:rPr>
                <w:rFonts w:ascii="Times New Roman" w:hAnsi="Times New Roman"/>
                <w:b/>
                <w:sz w:val="24"/>
                <w:szCs w:val="24"/>
                <w:u w:val="single"/>
              </w:rPr>
              <w:t>2</w:t>
            </w:r>
            <w:r w:rsidRPr="00CC7040">
              <w:rPr>
                <w:rFonts w:ascii="Times New Roman" w:hAnsi="Times New Roman"/>
                <w:sz w:val="24"/>
                <w:szCs w:val="24"/>
              </w:rPr>
              <w:t xml:space="preserve">   3   </w:t>
            </w:r>
          </w:p>
        </w:tc>
      </w:tr>
      <w:tr w:rsidR="002E6A29" w:rsidRPr="00CC7040" w:rsidTr="00CC7040">
        <w:trPr>
          <w:trHeight w:val="380"/>
        </w:trPr>
        <w:tc>
          <w:tcPr>
            <w:tcW w:w="851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Управление развитием и финансами</w:t>
            </w:r>
          </w:p>
        </w:tc>
        <w:tc>
          <w:tcPr>
            <w:tcW w:w="1640"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1   2   </w:t>
            </w:r>
            <w:r w:rsidRPr="00CC7040">
              <w:rPr>
                <w:rFonts w:ascii="Times New Roman" w:hAnsi="Times New Roman"/>
                <w:b/>
                <w:sz w:val="24"/>
                <w:szCs w:val="24"/>
                <w:u w:val="single"/>
              </w:rPr>
              <w:t xml:space="preserve">3 </w:t>
            </w:r>
          </w:p>
        </w:tc>
      </w:tr>
      <w:tr w:rsidR="002E6A29" w:rsidRPr="00CC7040" w:rsidTr="00CC7040">
        <w:trPr>
          <w:trHeight w:val="421"/>
        </w:trPr>
        <w:tc>
          <w:tcPr>
            <w:tcW w:w="851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Повышение конкурентоспособности</w:t>
            </w:r>
          </w:p>
        </w:tc>
        <w:tc>
          <w:tcPr>
            <w:tcW w:w="1640"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1   2   </w:t>
            </w:r>
            <w:r w:rsidRPr="00CC7040">
              <w:rPr>
                <w:rFonts w:ascii="Times New Roman" w:hAnsi="Times New Roman"/>
                <w:b/>
                <w:sz w:val="24"/>
                <w:szCs w:val="24"/>
                <w:u w:val="single"/>
              </w:rPr>
              <w:t>3</w:t>
            </w:r>
          </w:p>
        </w:tc>
      </w:tr>
      <w:tr w:rsidR="002E6A29" w:rsidRPr="00CC7040" w:rsidTr="00CC7040">
        <w:trPr>
          <w:trHeight w:val="285"/>
        </w:trPr>
        <w:tc>
          <w:tcPr>
            <w:tcW w:w="8519" w:type="dxa"/>
            <w:tcBorders>
              <w:bottom w:val="single" w:sz="4" w:space="0" w:color="auto"/>
            </w:tcBorders>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Эмоционально-ценностное отношение руководителя ДОО к инновационному процессу</w:t>
            </w:r>
          </w:p>
        </w:tc>
        <w:tc>
          <w:tcPr>
            <w:tcW w:w="1640" w:type="dxa"/>
            <w:tcBorders>
              <w:bottom w:val="single" w:sz="4" w:space="0" w:color="auto"/>
            </w:tcBorders>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b/>
                <w:sz w:val="24"/>
                <w:szCs w:val="24"/>
                <w:u w:val="single"/>
              </w:rPr>
              <w:t>1</w:t>
            </w:r>
            <w:r w:rsidRPr="00CC7040">
              <w:rPr>
                <w:rFonts w:ascii="Times New Roman" w:hAnsi="Times New Roman"/>
                <w:sz w:val="24"/>
                <w:szCs w:val="24"/>
              </w:rPr>
              <w:t xml:space="preserve">   2   3   </w:t>
            </w:r>
          </w:p>
        </w:tc>
      </w:tr>
      <w:tr w:rsidR="002E6A29" w:rsidRPr="00CC7040" w:rsidTr="00CC7040">
        <w:trPr>
          <w:trHeight w:val="285"/>
        </w:trPr>
        <w:tc>
          <w:tcPr>
            <w:tcW w:w="8519" w:type="dxa"/>
            <w:tcBorders>
              <w:top w:val="single" w:sz="4" w:space="0" w:color="auto"/>
              <w:bottom w:val="single" w:sz="4" w:space="0" w:color="auto"/>
            </w:tcBorders>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Использование в работе инновационных функций управления</w:t>
            </w:r>
          </w:p>
        </w:tc>
        <w:tc>
          <w:tcPr>
            <w:tcW w:w="1640" w:type="dxa"/>
            <w:tcBorders>
              <w:top w:val="single" w:sz="4" w:space="0" w:color="auto"/>
              <w:bottom w:val="single" w:sz="4" w:space="0" w:color="auto"/>
            </w:tcBorders>
          </w:tcPr>
          <w:p w:rsidR="002E6A29" w:rsidRPr="00CC7040" w:rsidRDefault="002E6A29" w:rsidP="00CC7040">
            <w:r w:rsidRPr="00CC7040">
              <w:rPr>
                <w:rFonts w:ascii="Times New Roman" w:hAnsi="Times New Roman"/>
                <w:b/>
                <w:sz w:val="24"/>
                <w:szCs w:val="24"/>
                <w:u w:val="single"/>
              </w:rPr>
              <w:t>1</w:t>
            </w:r>
            <w:r w:rsidRPr="00CC7040">
              <w:rPr>
                <w:rFonts w:ascii="Times New Roman" w:hAnsi="Times New Roman"/>
                <w:sz w:val="24"/>
                <w:szCs w:val="24"/>
              </w:rPr>
              <w:t xml:space="preserve">   2   3   </w:t>
            </w:r>
          </w:p>
        </w:tc>
      </w:tr>
      <w:tr w:rsidR="002E6A29" w:rsidRPr="00CC7040" w:rsidTr="00CC7040">
        <w:trPr>
          <w:trHeight w:val="308"/>
        </w:trPr>
        <w:tc>
          <w:tcPr>
            <w:tcW w:w="8519" w:type="dxa"/>
            <w:tcBorders>
              <w:top w:val="single" w:sz="4" w:space="0" w:color="auto"/>
              <w:bottom w:val="single" w:sz="4" w:space="0" w:color="auto"/>
            </w:tcBorders>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Гибкость в управлении персоналом</w:t>
            </w:r>
          </w:p>
        </w:tc>
        <w:tc>
          <w:tcPr>
            <w:tcW w:w="1640" w:type="dxa"/>
            <w:tcBorders>
              <w:top w:val="single" w:sz="4" w:space="0" w:color="auto"/>
              <w:bottom w:val="single" w:sz="4" w:space="0" w:color="auto"/>
            </w:tcBorders>
          </w:tcPr>
          <w:p w:rsidR="002E6A29" w:rsidRPr="00CC7040" w:rsidRDefault="002E6A29" w:rsidP="00CC7040">
            <w:r w:rsidRPr="00CC7040">
              <w:rPr>
                <w:rFonts w:ascii="Times New Roman" w:hAnsi="Times New Roman"/>
                <w:sz w:val="24"/>
                <w:szCs w:val="24"/>
              </w:rPr>
              <w:t xml:space="preserve">  1   </w:t>
            </w:r>
            <w:r w:rsidRPr="00CC7040">
              <w:rPr>
                <w:rFonts w:ascii="Times New Roman" w:hAnsi="Times New Roman"/>
                <w:b/>
                <w:sz w:val="24"/>
                <w:szCs w:val="24"/>
                <w:u w:val="single"/>
              </w:rPr>
              <w:t>2</w:t>
            </w:r>
            <w:r w:rsidRPr="00CC7040">
              <w:rPr>
                <w:rFonts w:ascii="Times New Roman" w:hAnsi="Times New Roman"/>
                <w:sz w:val="24"/>
                <w:szCs w:val="24"/>
              </w:rPr>
              <w:t xml:space="preserve">   3   </w:t>
            </w:r>
          </w:p>
        </w:tc>
      </w:tr>
      <w:tr w:rsidR="002E6A29" w:rsidRPr="00CC7040" w:rsidTr="00CC7040">
        <w:trPr>
          <w:trHeight w:val="267"/>
        </w:trPr>
        <w:tc>
          <w:tcPr>
            <w:tcW w:w="8519" w:type="dxa"/>
            <w:tcBorders>
              <w:top w:val="single" w:sz="4" w:space="0" w:color="auto"/>
              <w:bottom w:val="single" w:sz="4" w:space="0" w:color="auto"/>
            </w:tcBorders>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Мотивация к управлению инновационной деятельностью</w:t>
            </w:r>
          </w:p>
        </w:tc>
        <w:tc>
          <w:tcPr>
            <w:tcW w:w="1640" w:type="dxa"/>
            <w:tcBorders>
              <w:top w:val="single" w:sz="4" w:space="0" w:color="auto"/>
              <w:bottom w:val="single" w:sz="4" w:space="0" w:color="auto"/>
            </w:tcBorders>
          </w:tcPr>
          <w:p w:rsidR="002E6A29" w:rsidRPr="00CC7040" w:rsidRDefault="002E6A29" w:rsidP="00CC7040">
            <w:r w:rsidRPr="00CC7040">
              <w:rPr>
                <w:rFonts w:ascii="Times New Roman" w:hAnsi="Times New Roman"/>
                <w:sz w:val="24"/>
                <w:szCs w:val="24"/>
              </w:rPr>
              <w:t xml:space="preserve">  1   </w:t>
            </w:r>
            <w:r w:rsidRPr="00CC7040">
              <w:rPr>
                <w:rFonts w:ascii="Times New Roman" w:hAnsi="Times New Roman"/>
                <w:b/>
                <w:sz w:val="24"/>
                <w:szCs w:val="24"/>
                <w:u w:val="single"/>
              </w:rPr>
              <w:t>2</w:t>
            </w:r>
            <w:r w:rsidRPr="00CC7040">
              <w:rPr>
                <w:rFonts w:ascii="Times New Roman" w:hAnsi="Times New Roman"/>
                <w:sz w:val="24"/>
                <w:szCs w:val="24"/>
              </w:rPr>
              <w:t xml:space="preserve">   3   </w:t>
            </w:r>
          </w:p>
        </w:tc>
      </w:tr>
      <w:tr w:rsidR="002E6A29" w:rsidRPr="00CC7040" w:rsidTr="00CC7040">
        <w:trPr>
          <w:trHeight w:val="534"/>
        </w:trPr>
        <w:tc>
          <w:tcPr>
            <w:tcW w:w="8519" w:type="dxa"/>
            <w:tcBorders>
              <w:top w:val="single" w:sz="4" w:space="0" w:color="auto"/>
              <w:bottom w:val="single" w:sz="4" w:space="0" w:color="auto"/>
            </w:tcBorders>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Способность к обучению</w:t>
            </w:r>
          </w:p>
        </w:tc>
        <w:tc>
          <w:tcPr>
            <w:tcW w:w="1640" w:type="dxa"/>
            <w:tcBorders>
              <w:top w:val="single" w:sz="4" w:space="0" w:color="auto"/>
              <w:bottom w:val="single" w:sz="4" w:space="0" w:color="auto"/>
            </w:tcBorders>
          </w:tcPr>
          <w:p w:rsidR="002E6A29" w:rsidRPr="00CC7040" w:rsidRDefault="002E6A29" w:rsidP="00CC7040">
            <w:r w:rsidRPr="00CC7040">
              <w:rPr>
                <w:rFonts w:ascii="Times New Roman" w:hAnsi="Times New Roman"/>
                <w:sz w:val="24"/>
                <w:szCs w:val="24"/>
              </w:rPr>
              <w:t xml:space="preserve">  1   2   </w:t>
            </w:r>
            <w:r w:rsidRPr="00CC7040">
              <w:rPr>
                <w:rFonts w:ascii="Times New Roman" w:hAnsi="Times New Roman"/>
                <w:b/>
                <w:sz w:val="24"/>
                <w:szCs w:val="24"/>
                <w:u w:val="single"/>
              </w:rPr>
              <w:t>3</w:t>
            </w:r>
          </w:p>
        </w:tc>
      </w:tr>
      <w:tr w:rsidR="002E6A29" w:rsidRPr="00CC7040" w:rsidTr="00CC7040">
        <w:trPr>
          <w:trHeight w:val="255"/>
        </w:trPr>
        <w:tc>
          <w:tcPr>
            <w:tcW w:w="8519" w:type="dxa"/>
            <w:tcBorders>
              <w:top w:val="single" w:sz="4" w:space="0" w:color="auto"/>
              <w:bottom w:val="single" w:sz="4" w:space="0" w:color="auto"/>
            </w:tcBorders>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Способность к саморазвитию</w:t>
            </w:r>
          </w:p>
        </w:tc>
        <w:tc>
          <w:tcPr>
            <w:tcW w:w="1640" w:type="dxa"/>
            <w:tcBorders>
              <w:top w:val="single" w:sz="4" w:space="0" w:color="auto"/>
              <w:bottom w:val="single" w:sz="4" w:space="0" w:color="auto"/>
            </w:tcBorders>
          </w:tcPr>
          <w:p w:rsidR="002E6A29" w:rsidRPr="00CC7040" w:rsidRDefault="002E6A29" w:rsidP="00CC7040">
            <w:r w:rsidRPr="00CC7040">
              <w:rPr>
                <w:rFonts w:ascii="Times New Roman" w:hAnsi="Times New Roman"/>
                <w:sz w:val="24"/>
                <w:szCs w:val="24"/>
              </w:rPr>
              <w:t xml:space="preserve">  1   </w:t>
            </w:r>
            <w:r w:rsidRPr="00CC7040">
              <w:rPr>
                <w:rFonts w:ascii="Times New Roman" w:hAnsi="Times New Roman"/>
                <w:b/>
                <w:sz w:val="24"/>
                <w:szCs w:val="24"/>
                <w:u w:val="single"/>
              </w:rPr>
              <w:t>2</w:t>
            </w:r>
            <w:r w:rsidRPr="00CC7040">
              <w:rPr>
                <w:rFonts w:ascii="Times New Roman" w:hAnsi="Times New Roman"/>
                <w:sz w:val="24"/>
                <w:szCs w:val="24"/>
              </w:rPr>
              <w:t xml:space="preserve">   3   </w:t>
            </w:r>
          </w:p>
        </w:tc>
      </w:tr>
    </w:tbl>
    <w:p w:rsidR="002E6A29" w:rsidRPr="00CC7040" w:rsidRDefault="002E6A29" w:rsidP="00CC7040">
      <w:pPr>
        <w:spacing w:after="0" w:line="240" w:lineRule="auto"/>
        <w:ind w:left="-851" w:firstLine="567"/>
        <w:jc w:val="both"/>
        <w:rPr>
          <w:rFonts w:ascii="Times New Roman" w:hAnsi="Times New Roman"/>
          <w:sz w:val="24"/>
          <w:szCs w:val="24"/>
          <w:lang w:eastAsia="ru-RU"/>
        </w:rPr>
      </w:pPr>
    </w:p>
    <w:p w:rsidR="002E6A29" w:rsidRPr="00BC37C3" w:rsidRDefault="002E6A29" w:rsidP="00D31699">
      <w:pPr>
        <w:spacing w:after="0" w:line="240" w:lineRule="auto"/>
        <w:ind w:left="-851" w:firstLine="709"/>
        <w:jc w:val="both"/>
        <w:rPr>
          <w:rFonts w:ascii="Times New Roman" w:hAnsi="Times New Roman"/>
          <w:lang w:eastAsia="ru-RU"/>
        </w:rPr>
      </w:pPr>
      <w:r w:rsidRPr="00BC37C3">
        <w:rPr>
          <w:rFonts w:ascii="Times New Roman" w:hAnsi="Times New Roman"/>
          <w:b/>
          <w:lang w:eastAsia="ru-RU"/>
        </w:rPr>
        <w:t>Высокий уровень:</w:t>
      </w:r>
      <w:r w:rsidRPr="00BC37C3">
        <w:rPr>
          <w:rFonts w:ascii="Times New Roman" w:hAnsi="Times New Roman"/>
          <w:lang w:eastAsia="ru-RU"/>
        </w:rPr>
        <w:t xml:space="preserve"> руководитель владеет законодательными, общими теоретическими и организационно-технологическими знаниями;владеет видением стратегии и развития ДОО;  умеет руководить и проводить мониторинг воспитательного процесса; умеет мотивировать управление персоналом; умеет управлять развитием и финансами; руководитель обладает профессионально-личностными качествами инноватора. </w:t>
      </w:r>
    </w:p>
    <w:p w:rsidR="002E6A29" w:rsidRPr="00BC37C3" w:rsidRDefault="002E6A29" w:rsidP="00D31699">
      <w:pPr>
        <w:spacing w:after="0" w:line="240" w:lineRule="auto"/>
        <w:ind w:left="-851" w:firstLine="709"/>
        <w:jc w:val="both"/>
        <w:rPr>
          <w:rFonts w:ascii="Times New Roman" w:hAnsi="Times New Roman"/>
          <w:lang w:eastAsia="ru-RU"/>
        </w:rPr>
      </w:pPr>
      <w:r w:rsidRPr="00BC37C3">
        <w:rPr>
          <w:rFonts w:ascii="Times New Roman" w:hAnsi="Times New Roman"/>
          <w:b/>
          <w:lang w:eastAsia="ru-RU"/>
        </w:rPr>
        <w:t>Средний уровень:</w:t>
      </w:r>
      <w:r w:rsidRPr="00BC37C3">
        <w:rPr>
          <w:rFonts w:ascii="Times New Roman" w:hAnsi="Times New Roman"/>
          <w:lang w:eastAsia="ru-RU"/>
        </w:rPr>
        <w:t xml:space="preserve"> руководитель владеет законодательными и общими теоретическими знаниями, но не имеет организационно-технологических знаний;умеет мотивировать управление персоналом; умеет управлять развитием и финансами, но не владеет видением стратегии и развития ДОО;руководитель обладает профессионально-личностными качествами инноватора частично.</w:t>
      </w:r>
    </w:p>
    <w:p w:rsidR="002E6A29" w:rsidRPr="00BC37C3" w:rsidRDefault="002E6A29" w:rsidP="00D31699">
      <w:pPr>
        <w:spacing w:after="0" w:line="240" w:lineRule="auto"/>
        <w:ind w:left="-851" w:firstLine="709"/>
        <w:jc w:val="both"/>
        <w:rPr>
          <w:rFonts w:ascii="Times New Roman" w:hAnsi="Times New Roman"/>
          <w:lang w:eastAsia="ru-RU"/>
        </w:rPr>
      </w:pPr>
      <w:r w:rsidRPr="00BC37C3">
        <w:rPr>
          <w:rFonts w:ascii="Times New Roman" w:hAnsi="Times New Roman"/>
          <w:b/>
          <w:lang w:eastAsia="ru-RU"/>
        </w:rPr>
        <w:t>Низкий уровень:</w:t>
      </w:r>
      <w:r w:rsidRPr="00BC37C3">
        <w:rPr>
          <w:rFonts w:ascii="Times New Roman" w:hAnsi="Times New Roman"/>
          <w:lang w:eastAsia="ru-RU"/>
        </w:rPr>
        <w:t xml:space="preserve"> не имеет законодательных и общих теоретических знаний и поэтому слабо ориентируется в организационно-технологических знаниях;слабое проявление всех инновационных управленческих умений;у руководителя отсутствует мотивация к управлению инновационным процессом.  </w:t>
      </w:r>
    </w:p>
    <w:p w:rsidR="002E6A29" w:rsidRPr="00BC37C3" w:rsidRDefault="002E6A29" w:rsidP="00CC7040">
      <w:pPr>
        <w:spacing w:after="0" w:line="240" w:lineRule="auto"/>
        <w:jc w:val="both"/>
        <w:rPr>
          <w:rFonts w:ascii="Times New Roman" w:hAnsi="Times New Roman"/>
          <w:lang w:eastAsia="ru-RU"/>
        </w:rPr>
      </w:pPr>
      <w:r w:rsidRPr="00BC37C3">
        <w:rPr>
          <w:rFonts w:ascii="Times New Roman" w:hAnsi="Times New Roman"/>
          <w:b/>
          <w:lang w:eastAsia="ru-RU"/>
        </w:rPr>
        <w:t>Срок проведения</w:t>
      </w:r>
      <w:r w:rsidRPr="00BC37C3">
        <w:rPr>
          <w:rFonts w:ascii="Times New Roman" w:hAnsi="Times New Roman"/>
          <w:lang w:eastAsia="ru-RU"/>
        </w:rPr>
        <w:t xml:space="preserve"> - март 2014 года;</w:t>
      </w:r>
    </w:p>
    <w:p w:rsidR="002E6A29" w:rsidRPr="00BC37C3" w:rsidRDefault="002E6A29" w:rsidP="00BC37C3">
      <w:pPr>
        <w:spacing w:after="0" w:line="240" w:lineRule="auto"/>
        <w:jc w:val="both"/>
        <w:rPr>
          <w:rFonts w:ascii="Times New Roman" w:hAnsi="Times New Roman"/>
          <w:lang w:eastAsia="ru-RU"/>
        </w:rPr>
      </w:pPr>
      <w:r w:rsidRPr="00BC37C3">
        <w:rPr>
          <w:rFonts w:ascii="Times New Roman" w:hAnsi="Times New Roman"/>
          <w:b/>
          <w:lang w:eastAsia="ru-RU"/>
        </w:rPr>
        <w:t>Участник исследования</w:t>
      </w:r>
      <w:r w:rsidRPr="00BC37C3">
        <w:rPr>
          <w:rFonts w:ascii="Times New Roman" w:hAnsi="Times New Roman"/>
          <w:lang w:eastAsia="ru-RU"/>
        </w:rPr>
        <w:t xml:space="preserve"> – Смирнова Е.А., руководитель ДОО.</w:t>
      </w:r>
    </w:p>
    <w:p w:rsidR="002E6A29" w:rsidRPr="00CC7040" w:rsidRDefault="002E6A29" w:rsidP="00BC37C3">
      <w:pPr>
        <w:spacing w:after="0" w:line="240" w:lineRule="auto"/>
        <w:jc w:val="both"/>
        <w:rPr>
          <w:rFonts w:ascii="Times New Roman" w:hAnsi="Times New Roman"/>
          <w:sz w:val="24"/>
          <w:szCs w:val="24"/>
          <w:lang w:eastAsia="ru-RU"/>
        </w:rPr>
      </w:pPr>
      <w:r w:rsidRPr="00CC7040">
        <w:rPr>
          <w:rFonts w:ascii="Times New Roman" w:hAnsi="Times New Roman"/>
          <w:sz w:val="24"/>
          <w:szCs w:val="24"/>
          <w:lang w:eastAsia="ru-RU"/>
        </w:rPr>
        <w:t>_____________________________________________</w:t>
      </w:r>
      <w:r>
        <w:rPr>
          <w:rFonts w:ascii="Times New Roman" w:hAnsi="Times New Roman"/>
          <w:sz w:val="24"/>
          <w:szCs w:val="24"/>
          <w:lang w:eastAsia="ru-RU"/>
        </w:rPr>
        <w:t>_______________________________</w:t>
      </w:r>
    </w:p>
    <w:p w:rsidR="002E6A29" w:rsidRPr="00CC7040" w:rsidRDefault="002E6A29" w:rsidP="00CC7040">
      <w:pPr>
        <w:rPr>
          <w:rFonts w:ascii="Times New Roman" w:hAnsi="Times New Roman"/>
          <w:sz w:val="20"/>
          <w:szCs w:val="20"/>
          <w:lang w:eastAsia="ru-RU"/>
        </w:rPr>
      </w:pPr>
      <w:r w:rsidRPr="00CC7040">
        <w:rPr>
          <w:rFonts w:ascii="Times New Roman" w:hAnsi="Times New Roman"/>
          <w:sz w:val="20"/>
          <w:szCs w:val="20"/>
          <w:vertAlign w:val="superscript"/>
          <w:lang w:eastAsia="ru-RU"/>
        </w:rPr>
        <w:footnoteRef/>
      </w:r>
      <w:r w:rsidRPr="00CC7040">
        <w:rPr>
          <w:rFonts w:ascii="Times New Roman" w:hAnsi="Times New Roman"/>
          <w:sz w:val="20"/>
          <w:szCs w:val="20"/>
          <w:lang w:eastAsia="ru-RU"/>
        </w:rPr>
        <w:t xml:space="preserve"> Составители: Е.М. Крюкова, Е.Г. Белова. Первоисточники: «Диагностики структуры мотивов трудовой деятельности» Т.Л. Бадоева,  «Структуры мотивации трудовой деятельности» К. Замфир. </w:t>
      </w:r>
    </w:p>
    <w:p w:rsidR="002E6A29" w:rsidRDefault="002E6A29" w:rsidP="00CC7040">
      <w:pPr>
        <w:spacing w:after="0" w:line="240" w:lineRule="auto"/>
        <w:ind w:left="-851" w:firstLine="567"/>
        <w:jc w:val="center"/>
        <w:rPr>
          <w:rFonts w:ascii="Times New Roman" w:hAnsi="Times New Roman"/>
          <w:b/>
          <w:sz w:val="28"/>
          <w:szCs w:val="28"/>
          <w:lang w:eastAsia="ru-RU"/>
        </w:rPr>
      </w:pPr>
    </w:p>
    <w:p w:rsidR="002E6A29" w:rsidRDefault="002E6A29" w:rsidP="00BC37C3">
      <w:pPr>
        <w:spacing w:after="0" w:line="240" w:lineRule="auto"/>
        <w:ind w:left="-851" w:firstLine="567"/>
        <w:jc w:val="right"/>
        <w:rPr>
          <w:rFonts w:ascii="Times New Roman" w:hAnsi="Times New Roman"/>
          <w:b/>
          <w:sz w:val="28"/>
          <w:szCs w:val="28"/>
          <w:lang w:eastAsia="ru-RU"/>
        </w:rPr>
      </w:pPr>
      <w:r>
        <w:rPr>
          <w:rFonts w:ascii="Times New Roman" w:hAnsi="Times New Roman"/>
          <w:b/>
          <w:sz w:val="28"/>
          <w:szCs w:val="28"/>
          <w:lang w:eastAsia="ru-RU"/>
        </w:rPr>
        <w:t>Приложение</w:t>
      </w:r>
    </w:p>
    <w:p w:rsidR="002E6A29" w:rsidRPr="00CC7040" w:rsidRDefault="002E6A29" w:rsidP="00CC7040">
      <w:pPr>
        <w:spacing w:after="0" w:line="240" w:lineRule="auto"/>
        <w:ind w:left="-851" w:firstLine="567"/>
        <w:jc w:val="center"/>
        <w:rPr>
          <w:rFonts w:ascii="Times New Roman" w:hAnsi="Times New Roman"/>
          <w:b/>
          <w:sz w:val="28"/>
          <w:szCs w:val="28"/>
          <w:lang w:eastAsia="ru-RU"/>
        </w:rPr>
      </w:pPr>
      <w:r w:rsidRPr="00CC7040">
        <w:rPr>
          <w:rFonts w:ascii="Times New Roman" w:hAnsi="Times New Roman"/>
          <w:b/>
          <w:sz w:val="28"/>
          <w:szCs w:val="28"/>
          <w:lang w:eastAsia="ru-RU"/>
        </w:rPr>
        <w:t>Методика «Самооценка руководителя ДОО»</w:t>
      </w:r>
    </w:p>
    <w:p w:rsidR="002E6A29" w:rsidRPr="00CC7040" w:rsidRDefault="002E6A29" w:rsidP="00CC7040">
      <w:pPr>
        <w:spacing w:after="0" w:line="240" w:lineRule="auto"/>
        <w:ind w:left="-851" w:firstLine="567"/>
        <w:rPr>
          <w:rFonts w:ascii="Times New Roman" w:hAnsi="Times New Roman"/>
          <w:b/>
          <w:sz w:val="24"/>
          <w:szCs w:val="24"/>
          <w:lang w:eastAsia="ru-RU"/>
        </w:rPr>
      </w:pPr>
      <w:r w:rsidRPr="00CC7040">
        <w:rPr>
          <w:rFonts w:ascii="Times New Roman" w:hAnsi="Times New Roman"/>
          <w:b/>
          <w:sz w:val="24"/>
          <w:szCs w:val="24"/>
          <w:lang w:eastAsia="ru-RU"/>
        </w:rPr>
        <w:t xml:space="preserve">Инструкция: </w:t>
      </w:r>
    </w:p>
    <w:p w:rsidR="002E6A29" w:rsidRPr="00CC7040" w:rsidRDefault="002E6A29" w:rsidP="00CC7040">
      <w:pPr>
        <w:spacing w:after="0" w:line="240" w:lineRule="auto"/>
        <w:ind w:left="-851" w:firstLine="567"/>
        <w:jc w:val="both"/>
        <w:rPr>
          <w:rFonts w:ascii="Times New Roman" w:hAnsi="Times New Roman"/>
          <w:sz w:val="24"/>
          <w:szCs w:val="24"/>
          <w:lang w:eastAsia="ru-RU"/>
        </w:rPr>
      </w:pPr>
      <w:r w:rsidRPr="00CC7040">
        <w:rPr>
          <w:rFonts w:ascii="Times New Roman" w:hAnsi="Times New Roman"/>
          <w:sz w:val="24"/>
          <w:szCs w:val="24"/>
          <w:lang w:eastAsia="ru-RU"/>
        </w:rPr>
        <w:t>Уважаемый руководитель! Оцените соответствие предложенных ниже утверждений показателям вашей деятельности по 10-балльной шкале, где 0 баллов – полностью не соответствует, 10 баллов – полностью соответствует (обведите соответствующий балл).</w:t>
      </w:r>
    </w:p>
    <w:tbl>
      <w:tblPr>
        <w:tblW w:w="10159"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9"/>
        <w:gridCol w:w="1640"/>
      </w:tblGrid>
      <w:tr w:rsidR="002E6A29" w:rsidRPr="00CC7040" w:rsidTr="00CC7040">
        <w:trPr>
          <w:trHeight w:val="330"/>
        </w:trPr>
        <w:tc>
          <w:tcPr>
            <w:tcW w:w="8519" w:type="dxa"/>
          </w:tcPr>
          <w:p w:rsidR="002E6A29" w:rsidRPr="00CC7040" w:rsidRDefault="002E6A29" w:rsidP="00CC7040">
            <w:pPr>
              <w:spacing w:after="0" w:line="240" w:lineRule="auto"/>
              <w:ind w:left="142" w:firstLine="567"/>
              <w:jc w:val="center"/>
              <w:rPr>
                <w:rFonts w:ascii="Times New Roman" w:hAnsi="Times New Roman"/>
                <w:sz w:val="28"/>
                <w:szCs w:val="28"/>
              </w:rPr>
            </w:pPr>
            <w:r w:rsidRPr="00CC7040">
              <w:rPr>
                <w:rFonts w:ascii="Times New Roman" w:hAnsi="Times New Roman"/>
                <w:sz w:val="28"/>
                <w:szCs w:val="28"/>
              </w:rPr>
              <w:t>Утверждения</w:t>
            </w:r>
          </w:p>
        </w:tc>
        <w:tc>
          <w:tcPr>
            <w:tcW w:w="1640" w:type="dxa"/>
          </w:tcPr>
          <w:p w:rsidR="002E6A29" w:rsidRPr="00CC7040" w:rsidRDefault="002E6A29" w:rsidP="00CC7040">
            <w:pPr>
              <w:spacing w:after="0" w:line="240" w:lineRule="auto"/>
              <w:ind w:left="142"/>
              <w:rPr>
                <w:rFonts w:ascii="Times New Roman" w:hAnsi="Times New Roman"/>
                <w:sz w:val="28"/>
                <w:szCs w:val="28"/>
              </w:rPr>
            </w:pPr>
            <w:r w:rsidRPr="00CC7040">
              <w:rPr>
                <w:rFonts w:ascii="Times New Roman" w:hAnsi="Times New Roman"/>
                <w:sz w:val="28"/>
                <w:szCs w:val="28"/>
              </w:rPr>
              <w:t>Баллы</w:t>
            </w:r>
          </w:p>
        </w:tc>
      </w:tr>
      <w:tr w:rsidR="002E6A29" w:rsidRPr="00CC7040" w:rsidTr="00CC7040">
        <w:trPr>
          <w:trHeight w:val="630"/>
        </w:trPr>
        <w:tc>
          <w:tcPr>
            <w:tcW w:w="8519" w:type="dxa"/>
          </w:tcPr>
          <w:p w:rsidR="002E6A29" w:rsidRPr="00CC7040" w:rsidRDefault="002E6A29" w:rsidP="00CC7040">
            <w:pPr>
              <w:spacing w:after="0" w:line="240" w:lineRule="auto"/>
              <w:rPr>
                <w:rFonts w:ascii="Times New Roman" w:hAnsi="Times New Roman"/>
                <w:sz w:val="28"/>
                <w:szCs w:val="28"/>
              </w:rPr>
            </w:pPr>
            <w:r w:rsidRPr="00CC7040">
              <w:rPr>
                <w:rFonts w:ascii="Times New Roman" w:hAnsi="Times New Roman"/>
                <w:sz w:val="24"/>
                <w:szCs w:val="24"/>
              </w:rPr>
              <w:t>Законодательные знания (нормативно-правовые акты федерального, регионального и муниципального уровней)</w:t>
            </w:r>
          </w:p>
        </w:tc>
        <w:tc>
          <w:tcPr>
            <w:tcW w:w="1640"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1   2   </w:t>
            </w:r>
            <w:r w:rsidRPr="00CC7040">
              <w:rPr>
                <w:rFonts w:ascii="Times New Roman" w:hAnsi="Times New Roman"/>
                <w:b/>
                <w:sz w:val="24"/>
                <w:szCs w:val="24"/>
                <w:u w:val="single"/>
              </w:rPr>
              <w:t>3</w:t>
            </w:r>
          </w:p>
        </w:tc>
      </w:tr>
      <w:tr w:rsidR="002E6A29" w:rsidRPr="00CC7040" w:rsidTr="00CC7040">
        <w:trPr>
          <w:trHeight w:val="645"/>
        </w:trPr>
        <w:tc>
          <w:tcPr>
            <w:tcW w:w="851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Общие теоретические знания (основы стратегического, тактического, оперативного управления; основы мониторинга качества воспитательных процессов, управленческой деятельности руководителя ДОО</w:t>
            </w:r>
          </w:p>
        </w:tc>
        <w:tc>
          <w:tcPr>
            <w:tcW w:w="1640"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1   2   </w:t>
            </w:r>
            <w:r w:rsidRPr="00CC7040">
              <w:rPr>
                <w:rFonts w:ascii="Times New Roman" w:hAnsi="Times New Roman"/>
                <w:b/>
                <w:sz w:val="24"/>
                <w:szCs w:val="24"/>
                <w:u w:val="single"/>
              </w:rPr>
              <w:t>3</w:t>
            </w:r>
          </w:p>
        </w:tc>
      </w:tr>
      <w:tr w:rsidR="002E6A29" w:rsidRPr="00CC7040" w:rsidTr="00CC7040">
        <w:trPr>
          <w:trHeight w:val="339"/>
        </w:trPr>
        <w:tc>
          <w:tcPr>
            <w:tcW w:w="851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Организационно-технологические знания</w:t>
            </w:r>
          </w:p>
        </w:tc>
        <w:tc>
          <w:tcPr>
            <w:tcW w:w="1640"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1   2   </w:t>
            </w:r>
            <w:r w:rsidRPr="00CC7040">
              <w:rPr>
                <w:rFonts w:ascii="Times New Roman" w:hAnsi="Times New Roman"/>
                <w:b/>
                <w:sz w:val="24"/>
                <w:szCs w:val="24"/>
                <w:u w:val="single"/>
              </w:rPr>
              <w:t>3</w:t>
            </w:r>
          </w:p>
        </w:tc>
      </w:tr>
      <w:tr w:rsidR="002E6A29" w:rsidRPr="00CC7040" w:rsidTr="00CC7040">
        <w:trPr>
          <w:trHeight w:val="224"/>
        </w:trPr>
        <w:tc>
          <w:tcPr>
            <w:tcW w:w="851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Видение стратегии и развития ДОО</w:t>
            </w:r>
          </w:p>
        </w:tc>
        <w:tc>
          <w:tcPr>
            <w:tcW w:w="1640"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1   2   </w:t>
            </w:r>
            <w:r w:rsidRPr="00CC7040">
              <w:rPr>
                <w:rFonts w:ascii="Times New Roman" w:hAnsi="Times New Roman"/>
                <w:b/>
                <w:sz w:val="24"/>
                <w:szCs w:val="24"/>
                <w:u w:val="single"/>
              </w:rPr>
              <w:t>3</w:t>
            </w:r>
          </w:p>
        </w:tc>
      </w:tr>
      <w:tr w:rsidR="002E6A29" w:rsidRPr="00CC7040" w:rsidTr="00CC7040">
        <w:trPr>
          <w:trHeight w:val="355"/>
        </w:trPr>
        <w:tc>
          <w:tcPr>
            <w:tcW w:w="851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Руководство и мониторинг результатов деятельности педагогов</w:t>
            </w:r>
          </w:p>
        </w:tc>
        <w:tc>
          <w:tcPr>
            <w:tcW w:w="1640"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1   2   </w:t>
            </w:r>
            <w:r w:rsidRPr="00CC7040">
              <w:rPr>
                <w:rFonts w:ascii="Times New Roman" w:hAnsi="Times New Roman"/>
                <w:b/>
                <w:sz w:val="24"/>
                <w:szCs w:val="24"/>
                <w:u w:val="single"/>
              </w:rPr>
              <w:t>3</w:t>
            </w:r>
          </w:p>
        </w:tc>
      </w:tr>
      <w:tr w:rsidR="002E6A29" w:rsidRPr="00CC7040" w:rsidTr="00CC7040">
        <w:trPr>
          <w:trHeight w:val="315"/>
        </w:trPr>
        <w:tc>
          <w:tcPr>
            <w:tcW w:w="8519" w:type="dxa"/>
          </w:tcPr>
          <w:p w:rsidR="002E6A29" w:rsidRPr="00CC7040" w:rsidRDefault="002E6A29" w:rsidP="00CC7040">
            <w:pPr>
              <w:spacing w:after="0" w:line="240" w:lineRule="auto"/>
              <w:rPr>
                <w:rFonts w:ascii="Times New Roman" w:hAnsi="Times New Roman"/>
                <w:sz w:val="28"/>
                <w:szCs w:val="28"/>
              </w:rPr>
            </w:pPr>
            <w:r w:rsidRPr="00CC7040">
              <w:rPr>
                <w:rFonts w:ascii="Times New Roman" w:hAnsi="Times New Roman"/>
                <w:sz w:val="24"/>
                <w:szCs w:val="24"/>
              </w:rPr>
              <w:t>Мотивация управления персоналом</w:t>
            </w:r>
          </w:p>
        </w:tc>
        <w:tc>
          <w:tcPr>
            <w:tcW w:w="1640"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1   2   </w:t>
            </w:r>
            <w:r w:rsidRPr="00CC7040">
              <w:rPr>
                <w:rFonts w:ascii="Times New Roman" w:hAnsi="Times New Roman"/>
                <w:b/>
                <w:sz w:val="24"/>
                <w:szCs w:val="24"/>
                <w:u w:val="single"/>
              </w:rPr>
              <w:t>3</w:t>
            </w:r>
          </w:p>
        </w:tc>
      </w:tr>
      <w:tr w:rsidR="002E6A29" w:rsidRPr="00CC7040" w:rsidTr="00CC7040">
        <w:trPr>
          <w:trHeight w:val="380"/>
        </w:trPr>
        <w:tc>
          <w:tcPr>
            <w:tcW w:w="851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Управление развитием и финансами</w:t>
            </w:r>
          </w:p>
        </w:tc>
        <w:tc>
          <w:tcPr>
            <w:tcW w:w="1640"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1   2   </w:t>
            </w:r>
            <w:r w:rsidRPr="00CC7040">
              <w:rPr>
                <w:rFonts w:ascii="Times New Roman" w:hAnsi="Times New Roman"/>
                <w:b/>
                <w:sz w:val="24"/>
                <w:szCs w:val="24"/>
                <w:u w:val="single"/>
              </w:rPr>
              <w:t xml:space="preserve">3 </w:t>
            </w:r>
          </w:p>
        </w:tc>
      </w:tr>
      <w:tr w:rsidR="002E6A29" w:rsidRPr="00CC7040" w:rsidTr="00CC7040">
        <w:trPr>
          <w:trHeight w:val="421"/>
        </w:trPr>
        <w:tc>
          <w:tcPr>
            <w:tcW w:w="8519"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Повышение конкурентоспособности</w:t>
            </w:r>
          </w:p>
        </w:tc>
        <w:tc>
          <w:tcPr>
            <w:tcW w:w="1640" w:type="dxa"/>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1   2   </w:t>
            </w:r>
            <w:r w:rsidRPr="00CC7040">
              <w:rPr>
                <w:rFonts w:ascii="Times New Roman" w:hAnsi="Times New Roman"/>
                <w:b/>
                <w:sz w:val="24"/>
                <w:szCs w:val="24"/>
                <w:u w:val="single"/>
              </w:rPr>
              <w:t>3</w:t>
            </w:r>
          </w:p>
        </w:tc>
      </w:tr>
      <w:tr w:rsidR="002E6A29" w:rsidRPr="00CC7040" w:rsidTr="00CC7040">
        <w:trPr>
          <w:trHeight w:val="285"/>
        </w:trPr>
        <w:tc>
          <w:tcPr>
            <w:tcW w:w="8519" w:type="dxa"/>
            <w:tcBorders>
              <w:bottom w:val="single" w:sz="4" w:space="0" w:color="auto"/>
            </w:tcBorders>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Эмоционально-ценностное отношение руководителя ДОО к инновационному процессу</w:t>
            </w:r>
          </w:p>
        </w:tc>
        <w:tc>
          <w:tcPr>
            <w:tcW w:w="1640" w:type="dxa"/>
            <w:tcBorders>
              <w:bottom w:val="single" w:sz="4" w:space="0" w:color="auto"/>
            </w:tcBorders>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 xml:space="preserve">  1   </w:t>
            </w:r>
            <w:r w:rsidRPr="00CC7040">
              <w:rPr>
                <w:rFonts w:ascii="Times New Roman" w:hAnsi="Times New Roman"/>
                <w:b/>
                <w:sz w:val="24"/>
                <w:szCs w:val="24"/>
                <w:u w:val="single"/>
              </w:rPr>
              <w:t>2</w:t>
            </w:r>
            <w:r w:rsidRPr="00CC7040">
              <w:rPr>
                <w:rFonts w:ascii="Times New Roman" w:hAnsi="Times New Roman"/>
                <w:sz w:val="24"/>
                <w:szCs w:val="24"/>
              </w:rPr>
              <w:t xml:space="preserve">   3   </w:t>
            </w:r>
          </w:p>
        </w:tc>
      </w:tr>
      <w:tr w:rsidR="002E6A29" w:rsidRPr="00CC7040" w:rsidTr="00CC7040">
        <w:trPr>
          <w:trHeight w:val="285"/>
        </w:trPr>
        <w:tc>
          <w:tcPr>
            <w:tcW w:w="8519" w:type="dxa"/>
            <w:tcBorders>
              <w:top w:val="single" w:sz="4" w:space="0" w:color="auto"/>
              <w:bottom w:val="single" w:sz="4" w:space="0" w:color="auto"/>
            </w:tcBorders>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Использование в работе инновационных функций управления</w:t>
            </w:r>
          </w:p>
        </w:tc>
        <w:tc>
          <w:tcPr>
            <w:tcW w:w="1640" w:type="dxa"/>
            <w:tcBorders>
              <w:top w:val="single" w:sz="4" w:space="0" w:color="auto"/>
              <w:bottom w:val="single" w:sz="4" w:space="0" w:color="auto"/>
            </w:tcBorders>
          </w:tcPr>
          <w:p w:rsidR="002E6A29" w:rsidRPr="00CC7040" w:rsidRDefault="002E6A29" w:rsidP="00CC7040">
            <w:r w:rsidRPr="00CC7040">
              <w:rPr>
                <w:rFonts w:ascii="Times New Roman" w:hAnsi="Times New Roman"/>
                <w:sz w:val="24"/>
                <w:szCs w:val="24"/>
              </w:rPr>
              <w:t xml:space="preserve">  1   </w:t>
            </w:r>
            <w:r w:rsidRPr="00CC7040">
              <w:rPr>
                <w:rFonts w:ascii="Times New Roman" w:hAnsi="Times New Roman"/>
                <w:b/>
                <w:sz w:val="24"/>
                <w:szCs w:val="24"/>
                <w:u w:val="single"/>
              </w:rPr>
              <w:t>2</w:t>
            </w:r>
            <w:r w:rsidRPr="00CC7040">
              <w:rPr>
                <w:rFonts w:ascii="Times New Roman" w:hAnsi="Times New Roman"/>
                <w:sz w:val="24"/>
                <w:szCs w:val="24"/>
              </w:rPr>
              <w:t xml:space="preserve">   3   </w:t>
            </w:r>
          </w:p>
        </w:tc>
      </w:tr>
      <w:tr w:rsidR="002E6A29" w:rsidRPr="00CC7040" w:rsidTr="00CC7040">
        <w:trPr>
          <w:trHeight w:val="308"/>
        </w:trPr>
        <w:tc>
          <w:tcPr>
            <w:tcW w:w="8519" w:type="dxa"/>
            <w:tcBorders>
              <w:top w:val="single" w:sz="4" w:space="0" w:color="auto"/>
              <w:bottom w:val="single" w:sz="4" w:space="0" w:color="auto"/>
            </w:tcBorders>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Гибкость в управлении персоналом</w:t>
            </w:r>
          </w:p>
        </w:tc>
        <w:tc>
          <w:tcPr>
            <w:tcW w:w="1640" w:type="dxa"/>
            <w:tcBorders>
              <w:top w:val="single" w:sz="4" w:space="0" w:color="auto"/>
              <w:bottom w:val="single" w:sz="4" w:space="0" w:color="auto"/>
            </w:tcBorders>
          </w:tcPr>
          <w:p w:rsidR="002E6A29" w:rsidRPr="00CC7040" w:rsidRDefault="002E6A29" w:rsidP="00CC7040">
            <w:r w:rsidRPr="00CC7040">
              <w:rPr>
                <w:rFonts w:ascii="Times New Roman" w:hAnsi="Times New Roman"/>
                <w:sz w:val="24"/>
                <w:szCs w:val="24"/>
              </w:rPr>
              <w:t xml:space="preserve">  1   2   </w:t>
            </w:r>
            <w:r w:rsidRPr="00CC7040">
              <w:rPr>
                <w:rFonts w:ascii="Times New Roman" w:hAnsi="Times New Roman"/>
                <w:b/>
                <w:sz w:val="24"/>
                <w:szCs w:val="24"/>
                <w:u w:val="single"/>
              </w:rPr>
              <w:t>3</w:t>
            </w:r>
          </w:p>
        </w:tc>
      </w:tr>
      <w:tr w:rsidR="002E6A29" w:rsidRPr="00CC7040" w:rsidTr="00CC7040">
        <w:trPr>
          <w:trHeight w:val="267"/>
        </w:trPr>
        <w:tc>
          <w:tcPr>
            <w:tcW w:w="8519" w:type="dxa"/>
            <w:tcBorders>
              <w:top w:val="single" w:sz="4" w:space="0" w:color="auto"/>
              <w:bottom w:val="single" w:sz="4" w:space="0" w:color="auto"/>
            </w:tcBorders>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Мотивация к управлению инновационной деятельностью</w:t>
            </w:r>
          </w:p>
        </w:tc>
        <w:tc>
          <w:tcPr>
            <w:tcW w:w="1640" w:type="dxa"/>
            <w:tcBorders>
              <w:top w:val="single" w:sz="4" w:space="0" w:color="auto"/>
              <w:bottom w:val="single" w:sz="4" w:space="0" w:color="auto"/>
            </w:tcBorders>
          </w:tcPr>
          <w:p w:rsidR="002E6A29" w:rsidRPr="00CC7040" w:rsidRDefault="002E6A29" w:rsidP="00CC7040">
            <w:r w:rsidRPr="00CC7040">
              <w:rPr>
                <w:rFonts w:ascii="Times New Roman" w:hAnsi="Times New Roman"/>
                <w:sz w:val="24"/>
                <w:szCs w:val="24"/>
              </w:rPr>
              <w:t xml:space="preserve">  1   2   </w:t>
            </w:r>
            <w:r w:rsidRPr="00CC7040">
              <w:rPr>
                <w:rFonts w:ascii="Times New Roman" w:hAnsi="Times New Roman"/>
                <w:b/>
                <w:sz w:val="24"/>
                <w:szCs w:val="24"/>
                <w:u w:val="single"/>
              </w:rPr>
              <w:t>3</w:t>
            </w:r>
          </w:p>
        </w:tc>
      </w:tr>
      <w:tr w:rsidR="002E6A29" w:rsidRPr="00CC7040" w:rsidTr="00CC7040">
        <w:trPr>
          <w:trHeight w:val="534"/>
        </w:trPr>
        <w:tc>
          <w:tcPr>
            <w:tcW w:w="8519" w:type="dxa"/>
            <w:tcBorders>
              <w:top w:val="single" w:sz="4" w:space="0" w:color="auto"/>
              <w:bottom w:val="single" w:sz="4" w:space="0" w:color="auto"/>
            </w:tcBorders>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Способность к обучению</w:t>
            </w:r>
          </w:p>
        </w:tc>
        <w:tc>
          <w:tcPr>
            <w:tcW w:w="1640" w:type="dxa"/>
            <w:tcBorders>
              <w:top w:val="single" w:sz="4" w:space="0" w:color="auto"/>
              <w:bottom w:val="single" w:sz="4" w:space="0" w:color="auto"/>
            </w:tcBorders>
          </w:tcPr>
          <w:p w:rsidR="002E6A29" w:rsidRPr="00CC7040" w:rsidRDefault="002E6A29" w:rsidP="00CC7040">
            <w:r w:rsidRPr="00CC7040">
              <w:rPr>
                <w:rFonts w:ascii="Times New Roman" w:hAnsi="Times New Roman"/>
                <w:sz w:val="24"/>
                <w:szCs w:val="24"/>
              </w:rPr>
              <w:t xml:space="preserve">  1   2   </w:t>
            </w:r>
            <w:r w:rsidRPr="00CC7040">
              <w:rPr>
                <w:rFonts w:ascii="Times New Roman" w:hAnsi="Times New Roman"/>
                <w:b/>
                <w:sz w:val="24"/>
                <w:szCs w:val="24"/>
                <w:u w:val="single"/>
              </w:rPr>
              <w:t>3</w:t>
            </w:r>
          </w:p>
        </w:tc>
      </w:tr>
      <w:tr w:rsidR="002E6A29" w:rsidRPr="00CC7040" w:rsidTr="00CC7040">
        <w:trPr>
          <w:trHeight w:val="255"/>
        </w:trPr>
        <w:tc>
          <w:tcPr>
            <w:tcW w:w="8519" w:type="dxa"/>
            <w:tcBorders>
              <w:top w:val="single" w:sz="4" w:space="0" w:color="auto"/>
              <w:bottom w:val="single" w:sz="4" w:space="0" w:color="auto"/>
            </w:tcBorders>
          </w:tcPr>
          <w:p w:rsidR="002E6A29" w:rsidRPr="00CC7040" w:rsidRDefault="002E6A29" w:rsidP="00CC7040">
            <w:pPr>
              <w:spacing w:after="0" w:line="240" w:lineRule="auto"/>
              <w:rPr>
                <w:rFonts w:ascii="Times New Roman" w:hAnsi="Times New Roman"/>
                <w:sz w:val="24"/>
                <w:szCs w:val="24"/>
              </w:rPr>
            </w:pPr>
            <w:r w:rsidRPr="00CC7040">
              <w:rPr>
                <w:rFonts w:ascii="Times New Roman" w:hAnsi="Times New Roman"/>
                <w:sz w:val="24"/>
                <w:szCs w:val="24"/>
              </w:rPr>
              <w:t>Способность к саморазвитию</w:t>
            </w:r>
          </w:p>
        </w:tc>
        <w:tc>
          <w:tcPr>
            <w:tcW w:w="1640" w:type="dxa"/>
            <w:tcBorders>
              <w:top w:val="single" w:sz="4" w:space="0" w:color="auto"/>
              <w:bottom w:val="single" w:sz="4" w:space="0" w:color="auto"/>
            </w:tcBorders>
          </w:tcPr>
          <w:p w:rsidR="002E6A29" w:rsidRPr="00CC7040" w:rsidRDefault="002E6A29" w:rsidP="00CC7040">
            <w:r w:rsidRPr="00CC7040">
              <w:rPr>
                <w:rFonts w:ascii="Times New Roman" w:hAnsi="Times New Roman"/>
                <w:sz w:val="24"/>
                <w:szCs w:val="24"/>
              </w:rPr>
              <w:t xml:space="preserve">  1   2   </w:t>
            </w:r>
            <w:r w:rsidRPr="00CC7040">
              <w:rPr>
                <w:rFonts w:ascii="Times New Roman" w:hAnsi="Times New Roman"/>
                <w:b/>
                <w:sz w:val="24"/>
                <w:szCs w:val="24"/>
                <w:u w:val="single"/>
              </w:rPr>
              <w:t>3</w:t>
            </w:r>
          </w:p>
        </w:tc>
      </w:tr>
    </w:tbl>
    <w:p w:rsidR="002E6A29" w:rsidRPr="00CC7040" w:rsidRDefault="002E6A29" w:rsidP="00CC7040">
      <w:pPr>
        <w:spacing w:after="0" w:line="240" w:lineRule="auto"/>
        <w:ind w:left="-851" w:firstLine="567"/>
        <w:jc w:val="both"/>
        <w:rPr>
          <w:rFonts w:ascii="Times New Roman" w:hAnsi="Times New Roman"/>
          <w:sz w:val="24"/>
          <w:szCs w:val="24"/>
          <w:lang w:eastAsia="ru-RU"/>
        </w:rPr>
      </w:pPr>
    </w:p>
    <w:p w:rsidR="002E6A29" w:rsidRPr="00CC7040" w:rsidRDefault="002E6A29" w:rsidP="00CC7040">
      <w:pPr>
        <w:spacing w:after="0" w:line="240" w:lineRule="auto"/>
        <w:ind w:left="-851" w:firstLine="567"/>
        <w:jc w:val="both"/>
        <w:rPr>
          <w:rFonts w:ascii="Times New Roman" w:hAnsi="Times New Roman"/>
          <w:b/>
          <w:sz w:val="24"/>
          <w:szCs w:val="24"/>
          <w:lang w:eastAsia="ru-RU"/>
        </w:rPr>
      </w:pPr>
      <w:r w:rsidRPr="00CC7040">
        <w:rPr>
          <w:rFonts w:ascii="Times New Roman" w:hAnsi="Times New Roman"/>
          <w:b/>
          <w:sz w:val="24"/>
          <w:szCs w:val="24"/>
          <w:lang w:eastAsia="ru-RU"/>
        </w:rPr>
        <w:t>Обработка результатов:</w:t>
      </w:r>
    </w:p>
    <w:p w:rsidR="002E6A29" w:rsidRPr="00CC7040" w:rsidRDefault="002E6A29" w:rsidP="00CC7040">
      <w:pPr>
        <w:spacing w:after="0" w:line="240" w:lineRule="auto"/>
        <w:ind w:left="-851" w:firstLine="567"/>
        <w:jc w:val="both"/>
        <w:rPr>
          <w:rFonts w:ascii="Times New Roman" w:hAnsi="Times New Roman"/>
          <w:sz w:val="24"/>
          <w:szCs w:val="24"/>
          <w:lang w:eastAsia="ru-RU"/>
        </w:rPr>
      </w:pPr>
      <w:r w:rsidRPr="00CC7040">
        <w:rPr>
          <w:rFonts w:ascii="Times New Roman" w:hAnsi="Times New Roman"/>
          <w:sz w:val="24"/>
          <w:szCs w:val="24"/>
          <w:lang w:eastAsia="ru-RU"/>
        </w:rPr>
        <w:t xml:space="preserve">Обработка результатов производится путем простого математического подсчета суммы баллов всех показателей анкеты. Чем ближе полученная сумма к максимальному количеству баллов, тем выше уровень показателя деятельности руководителя ДОО. Чем ниже результат, тем ниже уровень показателя руководителя ДОО. На основе полученных результатов может быть построен графический профиль. </w:t>
      </w:r>
    </w:p>
    <w:p w:rsidR="002E6A29" w:rsidRPr="00CC7040" w:rsidRDefault="002E6A29" w:rsidP="00CC7040">
      <w:pPr>
        <w:spacing w:after="0" w:line="240" w:lineRule="auto"/>
        <w:ind w:left="-851" w:firstLine="567"/>
        <w:jc w:val="both"/>
        <w:rPr>
          <w:rFonts w:ascii="Times New Roman" w:hAnsi="Times New Roman"/>
          <w:sz w:val="24"/>
          <w:szCs w:val="24"/>
          <w:lang w:eastAsia="ru-RU"/>
        </w:rPr>
      </w:pPr>
    </w:p>
    <w:p w:rsidR="002E6A29" w:rsidRPr="00CC7040" w:rsidRDefault="002E6A29" w:rsidP="00CC7040">
      <w:pPr>
        <w:spacing w:after="0" w:line="240" w:lineRule="auto"/>
        <w:jc w:val="both"/>
        <w:rPr>
          <w:rFonts w:ascii="Times New Roman" w:hAnsi="Times New Roman"/>
          <w:sz w:val="24"/>
          <w:szCs w:val="24"/>
          <w:lang w:eastAsia="ru-RU"/>
        </w:rPr>
      </w:pPr>
      <w:r w:rsidRPr="00CC7040">
        <w:rPr>
          <w:rFonts w:ascii="Times New Roman" w:hAnsi="Times New Roman"/>
          <w:b/>
          <w:sz w:val="24"/>
          <w:szCs w:val="24"/>
          <w:lang w:eastAsia="ru-RU"/>
        </w:rPr>
        <w:t>Срок проведения</w:t>
      </w:r>
      <w:r w:rsidRPr="00CC7040">
        <w:rPr>
          <w:rFonts w:ascii="Times New Roman" w:hAnsi="Times New Roman"/>
          <w:sz w:val="24"/>
          <w:szCs w:val="24"/>
          <w:lang w:eastAsia="ru-RU"/>
        </w:rPr>
        <w:t xml:space="preserve"> - март 2015 года;</w:t>
      </w:r>
    </w:p>
    <w:p w:rsidR="002E6A29" w:rsidRPr="00CC7040" w:rsidRDefault="002E6A29" w:rsidP="00CC7040">
      <w:pPr>
        <w:spacing w:after="0" w:line="240" w:lineRule="auto"/>
        <w:jc w:val="both"/>
        <w:rPr>
          <w:rFonts w:ascii="Times New Roman" w:hAnsi="Times New Roman"/>
          <w:sz w:val="24"/>
          <w:szCs w:val="24"/>
          <w:lang w:eastAsia="ru-RU"/>
        </w:rPr>
      </w:pPr>
      <w:r w:rsidRPr="00CC7040">
        <w:rPr>
          <w:rFonts w:ascii="Times New Roman" w:hAnsi="Times New Roman"/>
          <w:b/>
          <w:sz w:val="24"/>
          <w:szCs w:val="24"/>
          <w:lang w:eastAsia="ru-RU"/>
        </w:rPr>
        <w:t>Участник исследования</w:t>
      </w:r>
      <w:r w:rsidRPr="00CC7040">
        <w:rPr>
          <w:rFonts w:ascii="Times New Roman" w:hAnsi="Times New Roman"/>
          <w:sz w:val="24"/>
          <w:szCs w:val="24"/>
          <w:lang w:eastAsia="ru-RU"/>
        </w:rPr>
        <w:t xml:space="preserve"> – Смирнова Е.А., руководитель ДОО.</w:t>
      </w:r>
    </w:p>
    <w:p w:rsidR="002E6A29" w:rsidRPr="00CC7040" w:rsidRDefault="002E6A29" w:rsidP="00CC7040">
      <w:pPr>
        <w:spacing w:after="0" w:line="240" w:lineRule="auto"/>
        <w:ind w:left="-851" w:firstLine="567"/>
        <w:jc w:val="both"/>
        <w:rPr>
          <w:rFonts w:ascii="Times New Roman" w:hAnsi="Times New Roman"/>
          <w:sz w:val="24"/>
          <w:szCs w:val="24"/>
          <w:lang w:eastAsia="ru-RU"/>
        </w:rPr>
      </w:pPr>
    </w:p>
    <w:p w:rsidR="002E6A29" w:rsidRPr="00CC7040" w:rsidRDefault="002E6A29" w:rsidP="00CC7040">
      <w:pPr>
        <w:spacing w:after="0" w:line="240" w:lineRule="auto"/>
        <w:ind w:left="-851" w:firstLine="567"/>
        <w:jc w:val="both"/>
        <w:rPr>
          <w:rFonts w:ascii="Times New Roman" w:hAnsi="Times New Roman"/>
          <w:sz w:val="24"/>
          <w:szCs w:val="24"/>
          <w:lang w:eastAsia="ru-RU"/>
        </w:rPr>
      </w:pPr>
    </w:p>
    <w:p w:rsidR="002E6A29" w:rsidRPr="00CC7040" w:rsidRDefault="002E6A29" w:rsidP="00CC7040">
      <w:pPr>
        <w:spacing w:after="0" w:line="240" w:lineRule="auto"/>
        <w:ind w:left="-851" w:firstLine="567"/>
        <w:jc w:val="both"/>
        <w:rPr>
          <w:rFonts w:ascii="Times New Roman" w:hAnsi="Times New Roman"/>
          <w:sz w:val="24"/>
          <w:szCs w:val="24"/>
          <w:lang w:eastAsia="ru-RU"/>
        </w:rPr>
      </w:pPr>
    </w:p>
    <w:p w:rsidR="002E6A29" w:rsidRPr="00CC7040" w:rsidRDefault="002E6A29" w:rsidP="00CC7040">
      <w:pPr>
        <w:spacing w:after="0" w:line="240" w:lineRule="auto"/>
        <w:ind w:left="-851" w:firstLine="567"/>
        <w:jc w:val="both"/>
        <w:rPr>
          <w:rFonts w:ascii="Times New Roman" w:hAnsi="Times New Roman"/>
          <w:sz w:val="24"/>
          <w:szCs w:val="24"/>
          <w:lang w:eastAsia="ru-RU"/>
        </w:rPr>
      </w:pPr>
    </w:p>
    <w:p w:rsidR="002E6A29" w:rsidRPr="00CC7040" w:rsidRDefault="002E6A29" w:rsidP="00CC7040">
      <w:pPr>
        <w:spacing w:after="0" w:line="240" w:lineRule="auto"/>
        <w:ind w:left="-851" w:firstLine="567"/>
        <w:jc w:val="both"/>
        <w:rPr>
          <w:rFonts w:ascii="Times New Roman" w:hAnsi="Times New Roman"/>
          <w:sz w:val="24"/>
          <w:szCs w:val="24"/>
          <w:lang w:eastAsia="ru-RU"/>
        </w:rPr>
      </w:pPr>
    </w:p>
    <w:p w:rsidR="002E6A29" w:rsidRPr="00CC7040" w:rsidRDefault="002E6A29" w:rsidP="00CC7040">
      <w:pPr>
        <w:spacing w:after="0" w:line="240" w:lineRule="auto"/>
        <w:ind w:left="-851" w:firstLine="567"/>
        <w:jc w:val="both"/>
        <w:rPr>
          <w:rFonts w:ascii="Times New Roman" w:hAnsi="Times New Roman"/>
          <w:sz w:val="24"/>
          <w:szCs w:val="24"/>
          <w:lang w:eastAsia="ru-RU"/>
        </w:rPr>
      </w:pPr>
    </w:p>
    <w:p w:rsidR="002E6A29" w:rsidRPr="00CC7040" w:rsidRDefault="002E6A29" w:rsidP="00BC37C3">
      <w:pPr>
        <w:spacing w:after="0" w:line="240" w:lineRule="auto"/>
        <w:jc w:val="both"/>
        <w:rPr>
          <w:rFonts w:ascii="Times New Roman" w:hAnsi="Times New Roman"/>
          <w:sz w:val="24"/>
          <w:szCs w:val="24"/>
          <w:lang w:eastAsia="ru-RU"/>
        </w:rPr>
      </w:pPr>
      <w:r w:rsidRPr="00CC7040">
        <w:rPr>
          <w:rFonts w:ascii="Times New Roman" w:hAnsi="Times New Roman"/>
          <w:sz w:val="24"/>
          <w:szCs w:val="24"/>
          <w:lang w:eastAsia="ru-RU"/>
        </w:rPr>
        <w:t>_________________________________________________________________________</w:t>
      </w:r>
    </w:p>
    <w:p w:rsidR="002E6A29" w:rsidRPr="00CC7040" w:rsidRDefault="002E6A29" w:rsidP="00CC7040">
      <w:pPr>
        <w:rPr>
          <w:rFonts w:ascii="Times New Roman" w:hAnsi="Times New Roman"/>
          <w:sz w:val="20"/>
          <w:szCs w:val="20"/>
          <w:lang w:eastAsia="ru-RU"/>
        </w:rPr>
      </w:pPr>
      <w:r w:rsidRPr="00CC7040">
        <w:rPr>
          <w:rFonts w:ascii="Times New Roman" w:hAnsi="Times New Roman"/>
          <w:sz w:val="20"/>
          <w:szCs w:val="20"/>
          <w:vertAlign w:val="superscript"/>
          <w:lang w:eastAsia="ru-RU"/>
        </w:rPr>
        <w:footnoteRef/>
      </w:r>
      <w:r w:rsidRPr="00CC7040">
        <w:rPr>
          <w:rFonts w:ascii="Times New Roman" w:hAnsi="Times New Roman"/>
          <w:sz w:val="20"/>
          <w:szCs w:val="20"/>
          <w:lang w:eastAsia="ru-RU"/>
        </w:rPr>
        <w:t xml:space="preserve"> Составители: Е.М. Крюкова, Е.Г. Белова. Первоисточники: «Диагностики структуры мотивов трудовой деятельности» Т.Л. Бадоева,  «Структуры мотивации трудовой деятельности» К. Замфир. </w:t>
      </w:r>
    </w:p>
    <w:p w:rsidR="002E6A29" w:rsidRPr="00A13231" w:rsidRDefault="002E6A29" w:rsidP="00A13231">
      <w:pPr>
        <w:spacing w:after="0" w:line="240" w:lineRule="auto"/>
        <w:ind w:left="-851" w:firstLine="567"/>
        <w:jc w:val="right"/>
        <w:rPr>
          <w:rFonts w:ascii="Times New Roman" w:hAnsi="Times New Roman"/>
          <w:b/>
          <w:sz w:val="24"/>
          <w:szCs w:val="24"/>
          <w:lang w:eastAsia="ru-RU"/>
        </w:rPr>
      </w:pPr>
      <w:r w:rsidRPr="00A13231">
        <w:rPr>
          <w:rFonts w:ascii="Times New Roman" w:hAnsi="Times New Roman"/>
          <w:b/>
          <w:sz w:val="24"/>
          <w:szCs w:val="24"/>
          <w:lang w:eastAsia="ru-RU"/>
        </w:rPr>
        <w:t>Приложение</w:t>
      </w:r>
    </w:p>
    <w:p w:rsidR="002E6A29" w:rsidRPr="00A13231" w:rsidRDefault="002E6A29" w:rsidP="00A13231">
      <w:pPr>
        <w:spacing w:after="0" w:line="240" w:lineRule="auto"/>
        <w:ind w:left="-851" w:firstLine="567"/>
        <w:jc w:val="center"/>
        <w:rPr>
          <w:rFonts w:ascii="Times New Roman" w:hAnsi="Times New Roman"/>
          <w:b/>
          <w:sz w:val="24"/>
          <w:szCs w:val="24"/>
          <w:lang w:eastAsia="ru-RU"/>
        </w:rPr>
      </w:pPr>
      <w:r w:rsidRPr="00A13231">
        <w:rPr>
          <w:rFonts w:ascii="Times New Roman" w:hAnsi="Times New Roman"/>
          <w:b/>
          <w:sz w:val="24"/>
          <w:szCs w:val="24"/>
          <w:lang w:eastAsia="ru-RU"/>
        </w:rPr>
        <w:t>Анкета «Восприимчивость педагогов к новшествам»</w:t>
      </w:r>
    </w:p>
    <w:p w:rsidR="002E6A29" w:rsidRPr="00A13231" w:rsidRDefault="002E6A29" w:rsidP="00A13231">
      <w:pPr>
        <w:spacing w:after="0" w:line="240" w:lineRule="auto"/>
        <w:ind w:left="-851" w:firstLine="567"/>
        <w:rPr>
          <w:rFonts w:ascii="Times New Roman" w:hAnsi="Times New Roman"/>
          <w:b/>
          <w:sz w:val="24"/>
          <w:szCs w:val="24"/>
          <w:lang w:eastAsia="ru-RU"/>
        </w:rPr>
      </w:pPr>
    </w:p>
    <w:p w:rsidR="002E6A29" w:rsidRPr="00A13231" w:rsidRDefault="002E6A29" w:rsidP="00A13231">
      <w:pPr>
        <w:spacing w:after="0" w:line="240" w:lineRule="auto"/>
        <w:ind w:left="-851" w:firstLine="567"/>
        <w:rPr>
          <w:rFonts w:ascii="Times New Roman" w:hAnsi="Times New Roman"/>
          <w:b/>
          <w:sz w:val="24"/>
          <w:szCs w:val="24"/>
          <w:lang w:eastAsia="ru-RU"/>
        </w:rPr>
      </w:pPr>
      <w:r w:rsidRPr="00A13231">
        <w:rPr>
          <w:rFonts w:ascii="Times New Roman" w:hAnsi="Times New Roman"/>
          <w:b/>
          <w:sz w:val="24"/>
          <w:szCs w:val="24"/>
          <w:lang w:eastAsia="ru-RU"/>
        </w:rPr>
        <w:t>Инструкция:</w:t>
      </w:r>
    </w:p>
    <w:p w:rsidR="002E6A29" w:rsidRPr="00A13231" w:rsidRDefault="002E6A29" w:rsidP="00A13231">
      <w:pPr>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 xml:space="preserve"> Уважаемый педагог! Определите свою восприимчивость к новому, используя следующую оценочную шкалу: 3 балла – всегда; 2 балла – иногда, 1 балл – никогда.</w:t>
      </w:r>
    </w:p>
    <w:p w:rsidR="002E6A29" w:rsidRPr="00A13231" w:rsidRDefault="002E6A29" w:rsidP="00A13231">
      <w:pPr>
        <w:spacing w:after="0" w:line="240" w:lineRule="auto"/>
        <w:ind w:left="-851" w:firstLine="567"/>
        <w:rPr>
          <w:rFonts w:ascii="Times New Roman" w:hAnsi="Times New Roman"/>
          <w:sz w:val="24"/>
          <w:szCs w:val="24"/>
          <w:lang w:eastAsia="ru-RU"/>
        </w:rPr>
      </w:pPr>
    </w:p>
    <w:p w:rsidR="002E6A29" w:rsidRPr="00A13231" w:rsidRDefault="002E6A29" w:rsidP="00A13231">
      <w:pPr>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1. Вы постоянно следите за передовым педагогическим опытом, стремитесь внедрить его с учетом изменяющихся образовательных потребностей общества, индивидуального стиля вашей педагогической деятельности?</w:t>
      </w:r>
    </w:p>
    <w:p w:rsidR="002E6A29" w:rsidRPr="00A13231" w:rsidRDefault="002E6A29" w:rsidP="00A13231">
      <w:pPr>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2. Вы постоянно занимаетесь самообразованием?</w:t>
      </w:r>
    </w:p>
    <w:p w:rsidR="002E6A29" w:rsidRPr="00A13231" w:rsidRDefault="002E6A29" w:rsidP="00A13231">
      <w:pPr>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3. Вы придерживаетесь определенных педагогических идей, развиваете их в процессе педагогической деятельности?</w:t>
      </w:r>
    </w:p>
    <w:p w:rsidR="002E6A29" w:rsidRPr="00A13231" w:rsidRDefault="002E6A29" w:rsidP="00A13231">
      <w:pPr>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4. Вы сотрудничаете с научными консультантами?</w:t>
      </w:r>
    </w:p>
    <w:p w:rsidR="002E6A29" w:rsidRPr="00A13231" w:rsidRDefault="002E6A29" w:rsidP="00A13231">
      <w:pPr>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5. Вы видите перспективу своей деятельности, прогнозируете ее?</w:t>
      </w:r>
    </w:p>
    <w:p w:rsidR="002E6A29" w:rsidRPr="00A13231" w:rsidRDefault="002E6A29" w:rsidP="00A13231">
      <w:pPr>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6. Вы открыты новому?</w:t>
      </w:r>
    </w:p>
    <w:p w:rsidR="002E6A29" w:rsidRPr="00A13231" w:rsidRDefault="002E6A29" w:rsidP="00A13231">
      <w:pPr>
        <w:spacing w:after="0" w:line="240" w:lineRule="auto"/>
        <w:ind w:left="-851" w:firstLine="567"/>
        <w:rPr>
          <w:rFonts w:ascii="Times New Roman" w:hAnsi="Times New Roman"/>
          <w:sz w:val="24"/>
          <w:szCs w:val="24"/>
          <w:lang w:eastAsia="ru-RU"/>
        </w:rPr>
      </w:pPr>
    </w:p>
    <w:p w:rsidR="002E6A29" w:rsidRPr="00A13231" w:rsidRDefault="002E6A29" w:rsidP="00A13231">
      <w:pPr>
        <w:spacing w:after="0" w:line="240" w:lineRule="auto"/>
        <w:ind w:left="-851" w:firstLine="567"/>
        <w:rPr>
          <w:rFonts w:ascii="Times New Roman" w:hAnsi="Times New Roman"/>
          <w:b/>
          <w:sz w:val="24"/>
          <w:szCs w:val="24"/>
          <w:lang w:eastAsia="ru-RU"/>
        </w:rPr>
      </w:pPr>
      <w:r w:rsidRPr="00A13231">
        <w:rPr>
          <w:rFonts w:ascii="Times New Roman" w:hAnsi="Times New Roman"/>
          <w:b/>
          <w:sz w:val="24"/>
          <w:szCs w:val="24"/>
          <w:lang w:eastAsia="ru-RU"/>
        </w:rPr>
        <w:t>Обработка результатов:</w:t>
      </w:r>
    </w:p>
    <w:p w:rsidR="002E6A29" w:rsidRPr="00A13231" w:rsidRDefault="002E6A29" w:rsidP="00A13231">
      <w:pPr>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Обработка результатов производится путем простого математического подсчета суммы баллов всех заполненных анкет. Уровень восприимчивости педагогического коллектива к новшествам (К) определяется по формуле: К =</w:t>
      </w:r>
      <w:r w:rsidRPr="00A13231">
        <w:rPr>
          <w:rFonts w:ascii="Times New Roman" w:hAnsi="Times New Roman"/>
          <w:sz w:val="24"/>
          <w:szCs w:val="24"/>
          <w:lang w:eastAsia="ru-RU"/>
        </w:rPr>
        <w:tab/>
        <w:t>Кфакт</w:t>
      </w:r>
      <w:r w:rsidRPr="00A13231">
        <w:rPr>
          <w:rFonts w:ascii="Times New Roman" w:hAnsi="Times New Roman"/>
          <w:sz w:val="24"/>
          <w:szCs w:val="24"/>
          <w:lang w:eastAsia="ru-RU"/>
        </w:rPr>
        <w:tab/>
        <w:t>/Кмакс</w:t>
      </w:r>
    </w:p>
    <w:p w:rsidR="002E6A29" w:rsidRPr="00A13231" w:rsidRDefault="002E6A29" w:rsidP="00A13231">
      <w:pPr>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 xml:space="preserve">  где: Кфакт – фактическое количество баллов, полученных всеми педагогами;</w:t>
      </w:r>
    </w:p>
    <w:p w:rsidR="002E6A29" w:rsidRPr="00A13231" w:rsidRDefault="002E6A29" w:rsidP="00A13231">
      <w:pPr>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Кмакс – максимально возможное количество баллов (18).</w:t>
      </w:r>
    </w:p>
    <w:p w:rsidR="002E6A29" w:rsidRPr="00A13231" w:rsidRDefault="002E6A29" w:rsidP="00A13231">
      <w:pPr>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Для оценки уровня восприимчивости педагогического коллектива к новшествам используются следующие показатели:</w:t>
      </w:r>
    </w:p>
    <w:p w:rsidR="002E6A29" w:rsidRPr="00A13231" w:rsidRDefault="002E6A29" w:rsidP="00A13231">
      <w:pPr>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К &lt; 0,45 – критический уровень;</w:t>
      </w:r>
    </w:p>
    <w:p w:rsidR="002E6A29" w:rsidRPr="00A13231" w:rsidRDefault="002E6A29" w:rsidP="00A13231">
      <w:pPr>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0,45&lt; К&lt; 0,65 – низкий уровень;</w:t>
      </w:r>
    </w:p>
    <w:p w:rsidR="002E6A29" w:rsidRPr="00A13231" w:rsidRDefault="002E6A29" w:rsidP="00A13231">
      <w:pPr>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0,65&lt; К&lt; 0,85 – допустимый уровень;</w:t>
      </w:r>
    </w:p>
    <w:p w:rsidR="002E6A29" w:rsidRPr="00273227" w:rsidRDefault="002E6A29" w:rsidP="00273227">
      <w:pPr>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К &gt;</w:t>
      </w:r>
      <w:r>
        <w:rPr>
          <w:rFonts w:ascii="Times New Roman" w:hAnsi="Times New Roman"/>
          <w:sz w:val="24"/>
          <w:szCs w:val="24"/>
          <w:lang w:eastAsia="ru-RU"/>
        </w:rPr>
        <w:t>0,85 – оптимальный уровень.</w:t>
      </w:r>
    </w:p>
    <w:p w:rsidR="002E6A29" w:rsidRPr="00A13231" w:rsidRDefault="002E6A29" w:rsidP="00A13231">
      <w:pPr>
        <w:tabs>
          <w:tab w:val="left" w:pos="3495"/>
        </w:tabs>
        <w:spacing w:after="0" w:line="240" w:lineRule="auto"/>
        <w:ind w:left="-851" w:firstLine="567"/>
        <w:rPr>
          <w:rFonts w:ascii="Times New Roman" w:hAnsi="Times New Roman"/>
          <w:b/>
          <w:sz w:val="24"/>
          <w:szCs w:val="24"/>
          <w:u w:val="single"/>
          <w:lang w:eastAsia="ru-RU"/>
        </w:rPr>
      </w:pPr>
      <w:r w:rsidRPr="00A13231">
        <w:rPr>
          <w:rFonts w:ascii="Times New Roman" w:hAnsi="Times New Roman"/>
          <w:b/>
          <w:sz w:val="24"/>
          <w:szCs w:val="24"/>
          <w:u w:val="single"/>
          <w:lang w:eastAsia="ru-RU"/>
        </w:rPr>
        <w:t>Обработка результатов анкетирования:</w:t>
      </w:r>
    </w:p>
    <w:p w:rsidR="002E6A29" w:rsidRPr="00A13231" w:rsidRDefault="002E6A29" w:rsidP="00A13231">
      <w:pPr>
        <w:tabs>
          <w:tab w:val="left" w:pos="3495"/>
        </w:tabs>
        <w:spacing w:after="0" w:line="240" w:lineRule="auto"/>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993"/>
        <w:gridCol w:w="2551"/>
        <w:gridCol w:w="992"/>
      </w:tblGrid>
      <w:tr w:rsidR="002E6A29" w:rsidRPr="00E2100E" w:rsidTr="00E2100E">
        <w:tc>
          <w:tcPr>
            <w:tcW w:w="2093" w:type="dxa"/>
          </w:tcPr>
          <w:p w:rsidR="002E6A29" w:rsidRPr="00E2100E" w:rsidRDefault="002E6A29" w:rsidP="00E2100E">
            <w:pPr>
              <w:tabs>
                <w:tab w:val="left" w:pos="3495"/>
              </w:tabs>
              <w:spacing w:after="0" w:line="240" w:lineRule="auto"/>
              <w:jc w:val="center"/>
              <w:rPr>
                <w:rFonts w:ascii="Times New Roman" w:hAnsi="Times New Roman"/>
                <w:sz w:val="24"/>
                <w:szCs w:val="24"/>
              </w:rPr>
            </w:pPr>
            <w:r w:rsidRPr="00E2100E">
              <w:rPr>
                <w:rFonts w:ascii="Times New Roman" w:hAnsi="Times New Roman"/>
                <w:sz w:val="24"/>
                <w:szCs w:val="24"/>
              </w:rPr>
              <w:t>Ф.И.О.</w:t>
            </w:r>
          </w:p>
        </w:tc>
        <w:tc>
          <w:tcPr>
            <w:tcW w:w="993" w:type="dxa"/>
          </w:tcPr>
          <w:p w:rsidR="002E6A29" w:rsidRPr="00E2100E" w:rsidRDefault="002E6A29" w:rsidP="00E2100E">
            <w:pPr>
              <w:tabs>
                <w:tab w:val="left" w:pos="3495"/>
              </w:tabs>
              <w:spacing w:after="0" w:line="240" w:lineRule="auto"/>
              <w:jc w:val="center"/>
              <w:rPr>
                <w:rFonts w:ascii="Times New Roman" w:hAnsi="Times New Roman"/>
                <w:sz w:val="24"/>
                <w:szCs w:val="24"/>
              </w:rPr>
            </w:pPr>
            <w:r w:rsidRPr="00E2100E">
              <w:rPr>
                <w:rFonts w:ascii="Times New Roman" w:hAnsi="Times New Roman"/>
                <w:sz w:val="24"/>
                <w:szCs w:val="24"/>
              </w:rPr>
              <w:t>баллы</w:t>
            </w:r>
          </w:p>
        </w:tc>
        <w:tc>
          <w:tcPr>
            <w:tcW w:w="2551" w:type="dxa"/>
          </w:tcPr>
          <w:p w:rsidR="002E6A29" w:rsidRPr="00E2100E" w:rsidRDefault="002E6A29" w:rsidP="00E2100E">
            <w:pPr>
              <w:tabs>
                <w:tab w:val="left" w:pos="3495"/>
              </w:tabs>
              <w:spacing w:after="0" w:line="240" w:lineRule="auto"/>
              <w:jc w:val="center"/>
              <w:rPr>
                <w:rFonts w:ascii="Times New Roman" w:hAnsi="Times New Roman"/>
                <w:sz w:val="24"/>
                <w:szCs w:val="24"/>
              </w:rPr>
            </w:pPr>
            <w:r w:rsidRPr="00E2100E">
              <w:rPr>
                <w:rFonts w:ascii="Times New Roman" w:hAnsi="Times New Roman"/>
                <w:sz w:val="24"/>
                <w:szCs w:val="24"/>
              </w:rPr>
              <w:t>Ф.И.О.</w:t>
            </w:r>
          </w:p>
        </w:tc>
        <w:tc>
          <w:tcPr>
            <w:tcW w:w="992" w:type="dxa"/>
          </w:tcPr>
          <w:p w:rsidR="002E6A29" w:rsidRPr="00E2100E" w:rsidRDefault="002E6A29" w:rsidP="00E2100E">
            <w:pPr>
              <w:tabs>
                <w:tab w:val="left" w:pos="3495"/>
              </w:tabs>
              <w:spacing w:after="0" w:line="240" w:lineRule="auto"/>
              <w:jc w:val="center"/>
              <w:rPr>
                <w:rFonts w:ascii="Times New Roman" w:hAnsi="Times New Roman"/>
                <w:sz w:val="24"/>
                <w:szCs w:val="24"/>
              </w:rPr>
            </w:pPr>
            <w:r w:rsidRPr="00E2100E">
              <w:rPr>
                <w:rFonts w:ascii="Times New Roman" w:hAnsi="Times New Roman"/>
                <w:sz w:val="24"/>
                <w:szCs w:val="24"/>
              </w:rPr>
              <w:t>баллы</w:t>
            </w:r>
          </w:p>
        </w:tc>
      </w:tr>
      <w:tr w:rsidR="002E6A29" w:rsidRPr="00E2100E" w:rsidTr="00E2100E">
        <w:tc>
          <w:tcPr>
            <w:tcW w:w="2093" w:type="dxa"/>
          </w:tcPr>
          <w:p w:rsidR="002E6A29" w:rsidRPr="00E2100E" w:rsidRDefault="002E6A29" w:rsidP="00E2100E">
            <w:pPr>
              <w:tabs>
                <w:tab w:val="left" w:pos="3495"/>
              </w:tabs>
              <w:spacing w:after="0" w:line="240" w:lineRule="auto"/>
              <w:rPr>
                <w:rFonts w:ascii="Times New Roman" w:hAnsi="Times New Roman"/>
                <w:sz w:val="24"/>
                <w:szCs w:val="24"/>
              </w:rPr>
            </w:pPr>
            <w:r w:rsidRPr="00E2100E">
              <w:rPr>
                <w:rFonts w:ascii="Times New Roman" w:hAnsi="Times New Roman"/>
                <w:sz w:val="24"/>
                <w:szCs w:val="24"/>
              </w:rPr>
              <w:t>Агафонова Ю.А.</w:t>
            </w:r>
          </w:p>
        </w:tc>
        <w:tc>
          <w:tcPr>
            <w:tcW w:w="993" w:type="dxa"/>
          </w:tcPr>
          <w:p w:rsidR="002E6A29" w:rsidRPr="00E2100E" w:rsidRDefault="002E6A29" w:rsidP="00E2100E">
            <w:pPr>
              <w:tabs>
                <w:tab w:val="left" w:pos="3495"/>
              </w:tabs>
              <w:spacing w:after="0" w:line="240" w:lineRule="auto"/>
              <w:jc w:val="center"/>
              <w:rPr>
                <w:rFonts w:ascii="Times New Roman" w:hAnsi="Times New Roman"/>
                <w:sz w:val="24"/>
                <w:szCs w:val="24"/>
              </w:rPr>
            </w:pPr>
            <w:r w:rsidRPr="00E2100E">
              <w:rPr>
                <w:rFonts w:ascii="Times New Roman" w:hAnsi="Times New Roman"/>
                <w:sz w:val="24"/>
                <w:szCs w:val="24"/>
              </w:rPr>
              <w:t>15</w:t>
            </w:r>
          </w:p>
        </w:tc>
        <w:tc>
          <w:tcPr>
            <w:tcW w:w="2551" w:type="dxa"/>
          </w:tcPr>
          <w:p w:rsidR="002E6A29" w:rsidRPr="00E2100E" w:rsidRDefault="002E6A29" w:rsidP="00E2100E">
            <w:pPr>
              <w:tabs>
                <w:tab w:val="left" w:pos="3495"/>
              </w:tabs>
              <w:spacing w:after="0" w:line="240" w:lineRule="auto"/>
              <w:rPr>
                <w:rFonts w:ascii="Times New Roman" w:hAnsi="Times New Roman"/>
                <w:sz w:val="24"/>
                <w:szCs w:val="24"/>
              </w:rPr>
            </w:pPr>
            <w:r w:rsidRPr="00E2100E">
              <w:rPr>
                <w:rFonts w:ascii="Times New Roman" w:hAnsi="Times New Roman"/>
                <w:sz w:val="24"/>
                <w:szCs w:val="24"/>
              </w:rPr>
              <w:t>Кособродова В.В</w:t>
            </w:r>
          </w:p>
        </w:tc>
        <w:tc>
          <w:tcPr>
            <w:tcW w:w="992" w:type="dxa"/>
          </w:tcPr>
          <w:p w:rsidR="002E6A29" w:rsidRPr="00E2100E" w:rsidRDefault="002E6A29" w:rsidP="00E2100E">
            <w:pPr>
              <w:tabs>
                <w:tab w:val="left" w:pos="3495"/>
              </w:tabs>
              <w:spacing w:after="0" w:line="240" w:lineRule="auto"/>
              <w:jc w:val="center"/>
              <w:rPr>
                <w:rFonts w:ascii="Times New Roman" w:hAnsi="Times New Roman"/>
                <w:sz w:val="24"/>
                <w:szCs w:val="24"/>
              </w:rPr>
            </w:pPr>
            <w:r w:rsidRPr="00E2100E">
              <w:rPr>
                <w:rFonts w:ascii="Times New Roman" w:hAnsi="Times New Roman"/>
                <w:sz w:val="24"/>
                <w:szCs w:val="24"/>
              </w:rPr>
              <w:t>12</w:t>
            </w:r>
          </w:p>
        </w:tc>
      </w:tr>
      <w:tr w:rsidR="002E6A29" w:rsidRPr="00E2100E" w:rsidTr="00E2100E">
        <w:tc>
          <w:tcPr>
            <w:tcW w:w="2093" w:type="dxa"/>
          </w:tcPr>
          <w:p w:rsidR="002E6A29" w:rsidRPr="00E2100E" w:rsidRDefault="002E6A29" w:rsidP="00E2100E">
            <w:pPr>
              <w:tabs>
                <w:tab w:val="left" w:pos="3495"/>
              </w:tabs>
              <w:spacing w:after="0" w:line="240" w:lineRule="auto"/>
              <w:rPr>
                <w:rFonts w:ascii="Times New Roman" w:hAnsi="Times New Roman"/>
                <w:sz w:val="24"/>
                <w:szCs w:val="24"/>
              </w:rPr>
            </w:pPr>
            <w:r w:rsidRPr="00E2100E">
              <w:rPr>
                <w:rFonts w:ascii="Times New Roman" w:hAnsi="Times New Roman"/>
                <w:sz w:val="24"/>
                <w:szCs w:val="24"/>
              </w:rPr>
              <w:t>Айдарова И.А.</w:t>
            </w:r>
          </w:p>
        </w:tc>
        <w:tc>
          <w:tcPr>
            <w:tcW w:w="993" w:type="dxa"/>
          </w:tcPr>
          <w:p w:rsidR="002E6A29" w:rsidRPr="00E2100E" w:rsidRDefault="002E6A29" w:rsidP="00E2100E">
            <w:pPr>
              <w:tabs>
                <w:tab w:val="left" w:pos="3495"/>
              </w:tabs>
              <w:spacing w:after="0" w:line="240" w:lineRule="auto"/>
              <w:jc w:val="center"/>
              <w:rPr>
                <w:rFonts w:ascii="Times New Roman" w:hAnsi="Times New Roman"/>
                <w:sz w:val="24"/>
                <w:szCs w:val="24"/>
              </w:rPr>
            </w:pPr>
            <w:r w:rsidRPr="00E2100E">
              <w:rPr>
                <w:rFonts w:ascii="Times New Roman" w:hAnsi="Times New Roman"/>
                <w:sz w:val="24"/>
                <w:szCs w:val="24"/>
              </w:rPr>
              <w:t>13</w:t>
            </w:r>
          </w:p>
        </w:tc>
        <w:tc>
          <w:tcPr>
            <w:tcW w:w="2551" w:type="dxa"/>
          </w:tcPr>
          <w:p w:rsidR="002E6A29" w:rsidRPr="00E2100E" w:rsidRDefault="002E6A29" w:rsidP="00E2100E">
            <w:pPr>
              <w:tabs>
                <w:tab w:val="left" w:pos="3495"/>
              </w:tabs>
              <w:spacing w:after="0" w:line="240" w:lineRule="auto"/>
              <w:rPr>
                <w:rFonts w:ascii="Times New Roman" w:hAnsi="Times New Roman"/>
                <w:sz w:val="24"/>
                <w:szCs w:val="24"/>
              </w:rPr>
            </w:pPr>
            <w:r w:rsidRPr="00E2100E">
              <w:rPr>
                <w:rFonts w:ascii="Times New Roman" w:hAnsi="Times New Roman"/>
                <w:sz w:val="24"/>
                <w:szCs w:val="24"/>
              </w:rPr>
              <w:t>Макажанова А.С.</w:t>
            </w:r>
          </w:p>
        </w:tc>
        <w:tc>
          <w:tcPr>
            <w:tcW w:w="992" w:type="dxa"/>
          </w:tcPr>
          <w:p w:rsidR="002E6A29" w:rsidRPr="00E2100E" w:rsidRDefault="002E6A29" w:rsidP="00E2100E">
            <w:pPr>
              <w:tabs>
                <w:tab w:val="left" w:pos="3495"/>
              </w:tabs>
              <w:spacing w:after="0" w:line="240" w:lineRule="auto"/>
              <w:jc w:val="center"/>
              <w:rPr>
                <w:rFonts w:ascii="Times New Roman" w:hAnsi="Times New Roman"/>
                <w:sz w:val="24"/>
                <w:szCs w:val="24"/>
              </w:rPr>
            </w:pPr>
            <w:r w:rsidRPr="00E2100E">
              <w:rPr>
                <w:rFonts w:ascii="Times New Roman" w:hAnsi="Times New Roman"/>
                <w:sz w:val="24"/>
                <w:szCs w:val="24"/>
              </w:rPr>
              <w:t>15</w:t>
            </w:r>
          </w:p>
        </w:tc>
      </w:tr>
      <w:tr w:rsidR="002E6A29" w:rsidRPr="00E2100E" w:rsidTr="00E2100E">
        <w:trPr>
          <w:trHeight w:val="285"/>
        </w:trPr>
        <w:tc>
          <w:tcPr>
            <w:tcW w:w="2093" w:type="dxa"/>
          </w:tcPr>
          <w:p w:rsidR="002E6A29" w:rsidRPr="00E2100E" w:rsidRDefault="002E6A29" w:rsidP="00E2100E">
            <w:pPr>
              <w:tabs>
                <w:tab w:val="left" w:pos="3495"/>
              </w:tabs>
              <w:spacing w:after="0" w:line="240" w:lineRule="auto"/>
              <w:rPr>
                <w:rFonts w:ascii="Times New Roman" w:hAnsi="Times New Roman"/>
                <w:sz w:val="24"/>
                <w:szCs w:val="24"/>
              </w:rPr>
            </w:pPr>
            <w:r w:rsidRPr="00E2100E">
              <w:rPr>
                <w:rFonts w:ascii="Times New Roman" w:hAnsi="Times New Roman"/>
                <w:sz w:val="24"/>
                <w:szCs w:val="24"/>
              </w:rPr>
              <w:t>Белкова З.Ф.</w:t>
            </w:r>
          </w:p>
        </w:tc>
        <w:tc>
          <w:tcPr>
            <w:tcW w:w="993" w:type="dxa"/>
          </w:tcPr>
          <w:p w:rsidR="002E6A29" w:rsidRPr="00E2100E" w:rsidRDefault="002E6A29" w:rsidP="00E2100E">
            <w:pPr>
              <w:tabs>
                <w:tab w:val="left" w:pos="3495"/>
              </w:tabs>
              <w:spacing w:after="0" w:line="240" w:lineRule="auto"/>
              <w:jc w:val="center"/>
              <w:rPr>
                <w:rFonts w:ascii="Times New Roman" w:hAnsi="Times New Roman"/>
                <w:sz w:val="24"/>
                <w:szCs w:val="24"/>
              </w:rPr>
            </w:pPr>
            <w:r w:rsidRPr="00E2100E">
              <w:rPr>
                <w:rFonts w:ascii="Times New Roman" w:hAnsi="Times New Roman"/>
                <w:sz w:val="24"/>
                <w:szCs w:val="24"/>
              </w:rPr>
              <w:t>15</w:t>
            </w:r>
          </w:p>
        </w:tc>
        <w:tc>
          <w:tcPr>
            <w:tcW w:w="2551" w:type="dxa"/>
          </w:tcPr>
          <w:p w:rsidR="002E6A29" w:rsidRPr="00E2100E" w:rsidRDefault="002E6A29" w:rsidP="00E2100E">
            <w:pPr>
              <w:tabs>
                <w:tab w:val="left" w:pos="3495"/>
              </w:tabs>
              <w:spacing w:after="0" w:line="240" w:lineRule="auto"/>
              <w:rPr>
                <w:rFonts w:ascii="Times New Roman" w:hAnsi="Times New Roman"/>
                <w:sz w:val="24"/>
                <w:szCs w:val="24"/>
              </w:rPr>
            </w:pPr>
            <w:r w:rsidRPr="00E2100E">
              <w:rPr>
                <w:rFonts w:ascii="Times New Roman" w:hAnsi="Times New Roman"/>
                <w:sz w:val="24"/>
                <w:szCs w:val="24"/>
              </w:rPr>
              <w:t>Мурзина Т.Н.</w:t>
            </w:r>
          </w:p>
        </w:tc>
        <w:tc>
          <w:tcPr>
            <w:tcW w:w="992" w:type="dxa"/>
          </w:tcPr>
          <w:p w:rsidR="002E6A29" w:rsidRPr="00E2100E" w:rsidRDefault="002E6A29" w:rsidP="00E2100E">
            <w:pPr>
              <w:tabs>
                <w:tab w:val="left" w:pos="3495"/>
              </w:tabs>
              <w:spacing w:after="0" w:line="240" w:lineRule="auto"/>
              <w:jc w:val="center"/>
              <w:rPr>
                <w:rFonts w:ascii="Times New Roman" w:hAnsi="Times New Roman"/>
                <w:sz w:val="24"/>
                <w:szCs w:val="24"/>
              </w:rPr>
            </w:pPr>
            <w:r w:rsidRPr="00E2100E">
              <w:rPr>
                <w:rFonts w:ascii="Times New Roman" w:hAnsi="Times New Roman"/>
                <w:sz w:val="24"/>
                <w:szCs w:val="24"/>
              </w:rPr>
              <w:t>13</w:t>
            </w:r>
          </w:p>
        </w:tc>
      </w:tr>
      <w:tr w:rsidR="002E6A29" w:rsidRPr="00E2100E" w:rsidTr="00E2100E">
        <w:trPr>
          <w:trHeight w:val="270"/>
        </w:trPr>
        <w:tc>
          <w:tcPr>
            <w:tcW w:w="2093" w:type="dxa"/>
          </w:tcPr>
          <w:p w:rsidR="002E6A29" w:rsidRPr="00E2100E" w:rsidRDefault="002E6A29" w:rsidP="00E2100E">
            <w:pPr>
              <w:tabs>
                <w:tab w:val="left" w:pos="3495"/>
              </w:tabs>
              <w:spacing w:after="0" w:line="240" w:lineRule="auto"/>
              <w:rPr>
                <w:rFonts w:ascii="Times New Roman" w:hAnsi="Times New Roman"/>
                <w:sz w:val="24"/>
                <w:szCs w:val="24"/>
              </w:rPr>
            </w:pPr>
            <w:r w:rsidRPr="00E2100E">
              <w:rPr>
                <w:rFonts w:ascii="Times New Roman" w:hAnsi="Times New Roman"/>
                <w:sz w:val="24"/>
                <w:szCs w:val="24"/>
              </w:rPr>
              <w:t>Герасимова Н.Ю.</w:t>
            </w:r>
          </w:p>
        </w:tc>
        <w:tc>
          <w:tcPr>
            <w:tcW w:w="993" w:type="dxa"/>
          </w:tcPr>
          <w:p w:rsidR="002E6A29" w:rsidRPr="00E2100E" w:rsidRDefault="002E6A29" w:rsidP="00E2100E">
            <w:pPr>
              <w:tabs>
                <w:tab w:val="left" w:pos="3495"/>
              </w:tabs>
              <w:spacing w:after="0" w:line="240" w:lineRule="auto"/>
              <w:jc w:val="center"/>
              <w:rPr>
                <w:rFonts w:ascii="Times New Roman" w:hAnsi="Times New Roman"/>
                <w:sz w:val="24"/>
                <w:szCs w:val="24"/>
              </w:rPr>
            </w:pPr>
            <w:r w:rsidRPr="00E2100E">
              <w:rPr>
                <w:rFonts w:ascii="Times New Roman" w:hAnsi="Times New Roman"/>
                <w:sz w:val="24"/>
                <w:szCs w:val="24"/>
              </w:rPr>
              <w:t>14</w:t>
            </w:r>
          </w:p>
        </w:tc>
        <w:tc>
          <w:tcPr>
            <w:tcW w:w="2551" w:type="dxa"/>
          </w:tcPr>
          <w:p w:rsidR="002E6A29" w:rsidRPr="00E2100E" w:rsidRDefault="002E6A29" w:rsidP="00E2100E">
            <w:pPr>
              <w:tabs>
                <w:tab w:val="left" w:pos="3495"/>
              </w:tabs>
              <w:spacing w:after="0" w:line="240" w:lineRule="auto"/>
              <w:rPr>
                <w:rFonts w:ascii="Times New Roman" w:hAnsi="Times New Roman"/>
                <w:sz w:val="24"/>
                <w:szCs w:val="24"/>
              </w:rPr>
            </w:pPr>
            <w:r w:rsidRPr="00E2100E">
              <w:rPr>
                <w:rFonts w:ascii="Times New Roman" w:hAnsi="Times New Roman"/>
                <w:sz w:val="24"/>
                <w:szCs w:val="24"/>
              </w:rPr>
              <w:t>Сизова О.Г.</w:t>
            </w:r>
          </w:p>
        </w:tc>
        <w:tc>
          <w:tcPr>
            <w:tcW w:w="992" w:type="dxa"/>
          </w:tcPr>
          <w:p w:rsidR="002E6A29" w:rsidRPr="00E2100E" w:rsidRDefault="002E6A29" w:rsidP="00E2100E">
            <w:pPr>
              <w:tabs>
                <w:tab w:val="left" w:pos="3495"/>
              </w:tabs>
              <w:spacing w:after="0" w:line="240" w:lineRule="auto"/>
              <w:jc w:val="center"/>
              <w:rPr>
                <w:rFonts w:ascii="Times New Roman" w:hAnsi="Times New Roman"/>
                <w:sz w:val="24"/>
                <w:szCs w:val="24"/>
              </w:rPr>
            </w:pPr>
            <w:r w:rsidRPr="00E2100E">
              <w:rPr>
                <w:rFonts w:ascii="Times New Roman" w:hAnsi="Times New Roman"/>
                <w:sz w:val="24"/>
                <w:szCs w:val="24"/>
              </w:rPr>
              <w:t>14</w:t>
            </w:r>
          </w:p>
        </w:tc>
      </w:tr>
      <w:tr w:rsidR="002E6A29" w:rsidRPr="00E2100E" w:rsidTr="00E2100E">
        <w:tc>
          <w:tcPr>
            <w:tcW w:w="2093" w:type="dxa"/>
          </w:tcPr>
          <w:p w:rsidR="002E6A29" w:rsidRPr="00E2100E" w:rsidRDefault="002E6A29" w:rsidP="00E2100E">
            <w:pPr>
              <w:tabs>
                <w:tab w:val="left" w:pos="3495"/>
              </w:tabs>
              <w:spacing w:after="0" w:line="240" w:lineRule="auto"/>
              <w:rPr>
                <w:rFonts w:ascii="Times New Roman" w:hAnsi="Times New Roman"/>
                <w:sz w:val="24"/>
                <w:szCs w:val="24"/>
              </w:rPr>
            </w:pPr>
            <w:r w:rsidRPr="00E2100E">
              <w:rPr>
                <w:rFonts w:ascii="Times New Roman" w:hAnsi="Times New Roman"/>
                <w:sz w:val="24"/>
                <w:szCs w:val="24"/>
              </w:rPr>
              <w:t>Евсюкова Ю.Т.</w:t>
            </w:r>
          </w:p>
        </w:tc>
        <w:tc>
          <w:tcPr>
            <w:tcW w:w="993" w:type="dxa"/>
          </w:tcPr>
          <w:p w:rsidR="002E6A29" w:rsidRPr="00E2100E" w:rsidRDefault="002E6A29" w:rsidP="00E2100E">
            <w:pPr>
              <w:tabs>
                <w:tab w:val="left" w:pos="3495"/>
              </w:tabs>
              <w:spacing w:after="0" w:line="240" w:lineRule="auto"/>
              <w:jc w:val="center"/>
              <w:rPr>
                <w:rFonts w:ascii="Times New Roman" w:hAnsi="Times New Roman"/>
                <w:sz w:val="24"/>
                <w:szCs w:val="24"/>
              </w:rPr>
            </w:pPr>
            <w:r w:rsidRPr="00E2100E">
              <w:rPr>
                <w:rFonts w:ascii="Times New Roman" w:hAnsi="Times New Roman"/>
                <w:sz w:val="24"/>
                <w:szCs w:val="24"/>
              </w:rPr>
              <w:t>13</w:t>
            </w:r>
          </w:p>
        </w:tc>
        <w:tc>
          <w:tcPr>
            <w:tcW w:w="2551" w:type="dxa"/>
          </w:tcPr>
          <w:p w:rsidR="002E6A29" w:rsidRPr="00E2100E" w:rsidRDefault="002E6A29" w:rsidP="00E2100E">
            <w:pPr>
              <w:tabs>
                <w:tab w:val="left" w:pos="3495"/>
              </w:tabs>
              <w:spacing w:after="0" w:line="240" w:lineRule="auto"/>
              <w:rPr>
                <w:rFonts w:ascii="Times New Roman" w:hAnsi="Times New Roman"/>
                <w:sz w:val="24"/>
                <w:szCs w:val="24"/>
              </w:rPr>
            </w:pPr>
            <w:r w:rsidRPr="00E2100E">
              <w:rPr>
                <w:rFonts w:ascii="Times New Roman" w:hAnsi="Times New Roman"/>
                <w:sz w:val="24"/>
                <w:szCs w:val="24"/>
              </w:rPr>
              <w:t>Хорькова Э.А.</w:t>
            </w:r>
          </w:p>
        </w:tc>
        <w:tc>
          <w:tcPr>
            <w:tcW w:w="992" w:type="dxa"/>
          </w:tcPr>
          <w:p w:rsidR="002E6A29" w:rsidRPr="00E2100E" w:rsidRDefault="002E6A29" w:rsidP="00E2100E">
            <w:pPr>
              <w:tabs>
                <w:tab w:val="left" w:pos="3495"/>
              </w:tabs>
              <w:spacing w:after="0" w:line="240" w:lineRule="auto"/>
              <w:jc w:val="center"/>
              <w:rPr>
                <w:rFonts w:ascii="Times New Roman" w:hAnsi="Times New Roman"/>
                <w:sz w:val="24"/>
                <w:szCs w:val="24"/>
              </w:rPr>
            </w:pPr>
            <w:r w:rsidRPr="00E2100E">
              <w:rPr>
                <w:rFonts w:ascii="Times New Roman" w:hAnsi="Times New Roman"/>
                <w:sz w:val="24"/>
                <w:szCs w:val="24"/>
              </w:rPr>
              <w:t>15</w:t>
            </w:r>
          </w:p>
        </w:tc>
      </w:tr>
      <w:tr w:rsidR="002E6A29" w:rsidRPr="00E2100E" w:rsidTr="00E2100E">
        <w:tc>
          <w:tcPr>
            <w:tcW w:w="2093" w:type="dxa"/>
          </w:tcPr>
          <w:p w:rsidR="002E6A29" w:rsidRPr="00E2100E" w:rsidRDefault="002E6A29" w:rsidP="00E2100E">
            <w:pPr>
              <w:tabs>
                <w:tab w:val="left" w:pos="3495"/>
              </w:tabs>
              <w:spacing w:after="0" w:line="240" w:lineRule="auto"/>
              <w:rPr>
                <w:rFonts w:ascii="Times New Roman" w:hAnsi="Times New Roman"/>
                <w:sz w:val="24"/>
                <w:szCs w:val="24"/>
              </w:rPr>
            </w:pPr>
            <w:r w:rsidRPr="00E2100E">
              <w:rPr>
                <w:rFonts w:ascii="Times New Roman" w:hAnsi="Times New Roman"/>
                <w:sz w:val="24"/>
                <w:szCs w:val="24"/>
              </w:rPr>
              <w:t>Исакова Г.В.</w:t>
            </w:r>
          </w:p>
        </w:tc>
        <w:tc>
          <w:tcPr>
            <w:tcW w:w="993" w:type="dxa"/>
          </w:tcPr>
          <w:p w:rsidR="002E6A29" w:rsidRPr="00E2100E" w:rsidRDefault="002E6A29" w:rsidP="00E2100E">
            <w:pPr>
              <w:tabs>
                <w:tab w:val="left" w:pos="3495"/>
              </w:tabs>
              <w:spacing w:after="0" w:line="240" w:lineRule="auto"/>
              <w:jc w:val="center"/>
              <w:rPr>
                <w:rFonts w:ascii="Times New Roman" w:hAnsi="Times New Roman"/>
                <w:sz w:val="24"/>
                <w:szCs w:val="24"/>
              </w:rPr>
            </w:pPr>
            <w:r w:rsidRPr="00E2100E">
              <w:rPr>
                <w:rFonts w:ascii="Times New Roman" w:hAnsi="Times New Roman"/>
                <w:sz w:val="24"/>
                <w:szCs w:val="24"/>
              </w:rPr>
              <w:t>14</w:t>
            </w:r>
          </w:p>
        </w:tc>
        <w:tc>
          <w:tcPr>
            <w:tcW w:w="2551" w:type="dxa"/>
          </w:tcPr>
          <w:p w:rsidR="002E6A29" w:rsidRPr="00E2100E" w:rsidRDefault="002E6A29" w:rsidP="00E2100E">
            <w:pPr>
              <w:tabs>
                <w:tab w:val="left" w:pos="3495"/>
              </w:tabs>
              <w:spacing w:after="0" w:line="240" w:lineRule="auto"/>
              <w:rPr>
                <w:rFonts w:ascii="Times New Roman" w:hAnsi="Times New Roman"/>
                <w:sz w:val="24"/>
                <w:szCs w:val="24"/>
              </w:rPr>
            </w:pPr>
            <w:r w:rsidRPr="00E2100E">
              <w:rPr>
                <w:rFonts w:ascii="Times New Roman" w:hAnsi="Times New Roman"/>
                <w:sz w:val="24"/>
                <w:szCs w:val="24"/>
              </w:rPr>
              <w:t>Шубенкова Г.А.</w:t>
            </w:r>
          </w:p>
        </w:tc>
        <w:tc>
          <w:tcPr>
            <w:tcW w:w="992" w:type="dxa"/>
          </w:tcPr>
          <w:p w:rsidR="002E6A29" w:rsidRPr="00E2100E" w:rsidRDefault="002E6A29" w:rsidP="00E2100E">
            <w:pPr>
              <w:tabs>
                <w:tab w:val="left" w:pos="3495"/>
              </w:tabs>
              <w:spacing w:after="0" w:line="240" w:lineRule="auto"/>
              <w:jc w:val="center"/>
              <w:rPr>
                <w:rFonts w:ascii="Times New Roman" w:hAnsi="Times New Roman"/>
                <w:sz w:val="24"/>
                <w:szCs w:val="24"/>
              </w:rPr>
            </w:pPr>
            <w:r w:rsidRPr="00E2100E">
              <w:rPr>
                <w:rFonts w:ascii="Times New Roman" w:hAnsi="Times New Roman"/>
                <w:sz w:val="24"/>
                <w:szCs w:val="24"/>
              </w:rPr>
              <w:t>14</w:t>
            </w:r>
          </w:p>
        </w:tc>
      </w:tr>
    </w:tbl>
    <w:p w:rsidR="002E6A29" w:rsidRPr="00A13231" w:rsidRDefault="002E6A29" w:rsidP="00A13231">
      <w:pPr>
        <w:tabs>
          <w:tab w:val="left" w:pos="3495"/>
        </w:tabs>
        <w:spacing w:after="0" w:line="240" w:lineRule="auto"/>
        <w:rPr>
          <w:rFonts w:ascii="Times New Roman" w:hAnsi="Times New Roman"/>
          <w:sz w:val="24"/>
          <w:szCs w:val="24"/>
          <w:lang w:eastAsia="ru-RU"/>
        </w:rPr>
      </w:pPr>
    </w:p>
    <w:p w:rsidR="002E6A29" w:rsidRPr="00A13231" w:rsidRDefault="002E6A29" w:rsidP="00A13231">
      <w:pPr>
        <w:tabs>
          <w:tab w:val="left" w:pos="3495"/>
        </w:tabs>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Количество участников – 12 педагогов;</w:t>
      </w:r>
    </w:p>
    <w:p w:rsidR="002E6A29" w:rsidRPr="00A13231" w:rsidRDefault="002E6A29" w:rsidP="00A13231">
      <w:pPr>
        <w:tabs>
          <w:tab w:val="left" w:pos="3495"/>
        </w:tabs>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Общая сумма баллов – 167;</w:t>
      </w:r>
    </w:p>
    <w:p w:rsidR="002E6A29" w:rsidRPr="00A13231" w:rsidRDefault="002E6A29" w:rsidP="00A13231">
      <w:pPr>
        <w:tabs>
          <w:tab w:val="left" w:pos="3495"/>
        </w:tabs>
        <w:spacing w:after="0" w:line="240" w:lineRule="auto"/>
        <w:ind w:left="-851" w:firstLine="567"/>
        <w:rPr>
          <w:rFonts w:ascii="Times New Roman" w:hAnsi="Times New Roman"/>
          <w:sz w:val="24"/>
          <w:szCs w:val="24"/>
          <w:lang w:eastAsia="ru-RU"/>
        </w:rPr>
      </w:pPr>
      <w:r w:rsidRPr="00A13231">
        <w:rPr>
          <w:rFonts w:ascii="Times New Roman" w:hAnsi="Times New Roman"/>
          <w:sz w:val="24"/>
          <w:szCs w:val="24"/>
          <w:lang w:eastAsia="ru-RU"/>
        </w:rPr>
        <w:t>К=167:216</w:t>
      </w:r>
    </w:p>
    <w:p w:rsidR="002E6A29" w:rsidRPr="00273227" w:rsidRDefault="002E6A29" w:rsidP="00273227">
      <w:pPr>
        <w:tabs>
          <w:tab w:val="left" w:pos="3495"/>
        </w:tabs>
        <w:spacing w:after="0" w:line="240" w:lineRule="auto"/>
        <w:ind w:left="-851" w:firstLine="567"/>
        <w:rPr>
          <w:rFonts w:ascii="Times New Roman" w:hAnsi="Times New Roman"/>
          <w:sz w:val="24"/>
          <w:szCs w:val="24"/>
          <w:lang w:eastAsia="ru-RU"/>
        </w:rPr>
      </w:pPr>
      <w:r>
        <w:rPr>
          <w:rFonts w:ascii="Times New Roman" w:hAnsi="Times New Roman"/>
          <w:sz w:val="24"/>
          <w:szCs w:val="24"/>
          <w:lang w:eastAsia="ru-RU"/>
        </w:rPr>
        <w:t>К=0,77</w:t>
      </w:r>
    </w:p>
    <w:p w:rsidR="002E6A29" w:rsidRDefault="002E6A29" w:rsidP="00273227">
      <w:pPr>
        <w:tabs>
          <w:tab w:val="left" w:pos="3495"/>
        </w:tabs>
        <w:spacing w:after="0" w:line="240" w:lineRule="auto"/>
        <w:ind w:left="-851" w:firstLine="567"/>
        <w:jc w:val="both"/>
        <w:rPr>
          <w:rFonts w:ascii="Times New Roman" w:hAnsi="Times New Roman"/>
          <w:sz w:val="24"/>
          <w:szCs w:val="24"/>
          <w:lang w:eastAsia="ru-RU"/>
        </w:rPr>
      </w:pPr>
      <w:r w:rsidRPr="00A13231">
        <w:rPr>
          <w:rFonts w:ascii="Times New Roman" w:hAnsi="Times New Roman"/>
          <w:b/>
          <w:sz w:val="24"/>
          <w:szCs w:val="24"/>
          <w:lang w:eastAsia="ru-RU"/>
        </w:rPr>
        <w:t xml:space="preserve">ВЫВОД: </w:t>
      </w:r>
      <w:r w:rsidRPr="00A13231">
        <w:rPr>
          <w:rFonts w:ascii="Times New Roman" w:hAnsi="Times New Roman"/>
          <w:sz w:val="24"/>
          <w:szCs w:val="24"/>
          <w:lang w:eastAsia="ru-RU"/>
        </w:rPr>
        <w:t xml:space="preserve">Уровень восприимчивости педагогического коллектива к новшествам – </w:t>
      </w:r>
      <w:r>
        <w:rPr>
          <w:rFonts w:ascii="Times New Roman" w:hAnsi="Times New Roman"/>
          <w:sz w:val="24"/>
          <w:szCs w:val="24"/>
          <w:lang w:eastAsia="ru-RU"/>
        </w:rPr>
        <w:t xml:space="preserve">допустимый, но не оптимальный. </w:t>
      </w:r>
    </w:p>
    <w:p w:rsidR="002E6A29" w:rsidRPr="00273227" w:rsidRDefault="002E6A29" w:rsidP="00273227">
      <w:pPr>
        <w:tabs>
          <w:tab w:val="left" w:pos="3495"/>
        </w:tabs>
        <w:spacing w:after="0" w:line="240" w:lineRule="auto"/>
        <w:ind w:left="-851" w:firstLine="567"/>
        <w:jc w:val="both"/>
        <w:rPr>
          <w:rFonts w:ascii="Times New Roman" w:hAnsi="Times New Roman"/>
          <w:sz w:val="24"/>
          <w:szCs w:val="24"/>
          <w:lang w:eastAsia="ru-RU"/>
        </w:rPr>
      </w:pPr>
      <w:r w:rsidRPr="00A13231">
        <w:rPr>
          <w:rFonts w:ascii="Times New Roman" w:hAnsi="Times New Roman"/>
          <w:b/>
          <w:sz w:val="24"/>
          <w:szCs w:val="24"/>
          <w:lang w:eastAsia="ru-RU"/>
        </w:rPr>
        <w:t>_______________________________________________________</w:t>
      </w:r>
    </w:p>
    <w:p w:rsidR="002E6A29" w:rsidRPr="00A13231" w:rsidRDefault="002E6A29" w:rsidP="00A13231">
      <w:pPr>
        <w:rPr>
          <w:rFonts w:ascii="Times New Roman" w:hAnsi="Times New Roman"/>
          <w:sz w:val="20"/>
          <w:szCs w:val="20"/>
          <w:lang w:eastAsia="ru-RU"/>
        </w:rPr>
      </w:pPr>
      <w:r w:rsidRPr="00A13231">
        <w:rPr>
          <w:rFonts w:ascii="Times New Roman" w:hAnsi="Times New Roman"/>
          <w:sz w:val="20"/>
          <w:szCs w:val="20"/>
          <w:vertAlign w:val="superscript"/>
          <w:lang w:eastAsia="ru-RU"/>
        </w:rPr>
        <w:footnoteRef/>
      </w:r>
      <w:r w:rsidRPr="00A13231">
        <w:rPr>
          <w:rFonts w:ascii="Times New Roman" w:hAnsi="Times New Roman"/>
          <w:sz w:val="20"/>
          <w:szCs w:val="20"/>
          <w:lang w:eastAsia="ru-RU"/>
        </w:rPr>
        <w:t xml:space="preserve"> Составители: Е.М. Крюкова, Е.Г. Белова. Первоисточники: «Модифицированный  опросник  для  оценки уровня  инновационного  потенциала  педагогического  коллектива» Т.С. Соловьевой, «Диагностики структуры мотивов трудовой деятельности» Т.Л. Бадоева,  «Структуры мотивации трудовой деятельности"К. Замфир. </w:t>
      </w:r>
    </w:p>
    <w:p w:rsidR="002E6A29" w:rsidRPr="007157ED" w:rsidRDefault="002E6A29" w:rsidP="00A13231">
      <w:pPr>
        <w:spacing w:after="0" w:line="360" w:lineRule="auto"/>
        <w:ind w:firstLine="600"/>
        <w:jc w:val="right"/>
        <w:rPr>
          <w:rFonts w:ascii="Times New Roman" w:hAnsi="Times New Roman"/>
          <w:sz w:val="28"/>
          <w:szCs w:val="28"/>
          <w:lang w:eastAsia="ru-RU"/>
        </w:rPr>
      </w:pPr>
      <w:r>
        <w:rPr>
          <w:rFonts w:ascii="Times New Roman" w:hAnsi="Times New Roman"/>
          <w:sz w:val="28"/>
          <w:szCs w:val="28"/>
          <w:lang w:eastAsia="ru-RU"/>
        </w:rPr>
        <w:t>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9"/>
        <w:gridCol w:w="4579"/>
        <w:gridCol w:w="1430"/>
        <w:gridCol w:w="1302"/>
      </w:tblGrid>
      <w:tr w:rsidR="002E6A29" w:rsidRPr="007157ED" w:rsidTr="00CC7040">
        <w:trPr>
          <w:trHeight w:val="251"/>
        </w:trPr>
        <w:tc>
          <w:tcPr>
            <w:tcW w:w="1180" w:type="pct"/>
            <w:vMerge w:val="restart"/>
            <w:vAlign w:val="center"/>
          </w:tcPr>
          <w:p w:rsidR="002E6A29" w:rsidRPr="007157ED" w:rsidRDefault="002E6A29" w:rsidP="00CC7040">
            <w:pPr>
              <w:spacing w:after="0" w:line="240" w:lineRule="auto"/>
              <w:jc w:val="center"/>
              <w:rPr>
                <w:rFonts w:ascii="Times New Roman" w:hAnsi="Times New Roman"/>
                <w:sz w:val="24"/>
                <w:szCs w:val="24"/>
                <w:lang w:eastAsia="ru-RU"/>
              </w:rPr>
            </w:pPr>
            <w:r w:rsidRPr="007157ED">
              <w:rPr>
                <w:rFonts w:ascii="Times New Roman" w:hAnsi="Times New Roman"/>
                <w:sz w:val="24"/>
                <w:szCs w:val="24"/>
                <w:lang w:eastAsia="ru-RU"/>
              </w:rPr>
              <w:t>Критерии</w:t>
            </w:r>
          </w:p>
        </w:tc>
        <w:tc>
          <w:tcPr>
            <w:tcW w:w="2393" w:type="pct"/>
            <w:vMerge w:val="restart"/>
            <w:vAlign w:val="center"/>
          </w:tcPr>
          <w:p w:rsidR="002E6A29" w:rsidRPr="007157ED" w:rsidRDefault="002E6A29" w:rsidP="00CC7040">
            <w:pPr>
              <w:spacing w:after="0" w:line="240" w:lineRule="auto"/>
              <w:jc w:val="center"/>
              <w:rPr>
                <w:rFonts w:ascii="Times New Roman" w:hAnsi="Times New Roman"/>
                <w:sz w:val="24"/>
                <w:szCs w:val="24"/>
                <w:lang w:eastAsia="ru-RU"/>
              </w:rPr>
            </w:pPr>
            <w:r w:rsidRPr="007157ED">
              <w:rPr>
                <w:rFonts w:ascii="Times New Roman" w:hAnsi="Times New Roman"/>
                <w:sz w:val="24"/>
                <w:szCs w:val="24"/>
                <w:lang w:eastAsia="ru-RU"/>
              </w:rPr>
              <w:t>Показатели</w:t>
            </w:r>
          </w:p>
        </w:tc>
        <w:tc>
          <w:tcPr>
            <w:tcW w:w="1427" w:type="pct"/>
            <w:gridSpan w:val="2"/>
            <w:vAlign w:val="center"/>
          </w:tcPr>
          <w:p w:rsidR="002E6A29" w:rsidRPr="007157ED" w:rsidRDefault="002E6A29" w:rsidP="00CC7040">
            <w:pPr>
              <w:spacing w:after="0" w:line="240" w:lineRule="auto"/>
              <w:jc w:val="center"/>
              <w:rPr>
                <w:rFonts w:ascii="Times New Roman" w:hAnsi="Times New Roman"/>
                <w:sz w:val="24"/>
                <w:szCs w:val="24"/>
                <w:lang w:eastAsia="ru-RU"/>
              </w:rPr>
            </w:pPr>
            <w:r w:rsidRPr="007157ED">
              <w:rPr>
                <w:rFonts w:ascii="Times New Roman" w:hAnsi="Times New Roman"/>
                <w:sz w:val="24"/>
                <w:szCs w:val="24"/>
                <w:lang w:eastAsia="ru-RU"/>
              </w:rPr>
              <w:t>Уровни</w:t>
            </w:r>
          </w:p>
        </w:tc>
      </w:tr>
      <w:tr w:rsidR="002E6A29" w:rsidRPr="007157ED" w:rsidTr="00CC7040">
        <w:trPr>
          <w:trHeight w:val="172"/>
        </w:trPr>
        <w:tc>
          <w:tcPr>
            <w:tcW w:w="1180" w:type="pct"/>
            <w:vMerge/>
          </w:tcPr>
          <w:p w:rsidR="002E6A29" w:rsidRPr="007157ED" w:rsidRDefault="002E6A29" w:rsidP="00CC7040">
            <w:pPr>
              <w:spacing w:after="0" w:line="240" w:lineRule="auto"/>
              <w:jc w:val="both"/>
              <w:rPr>
                <w:rFonts w:ascii="Times New Roman" w:hAnsi="Times New Roman"/>
                <w:sz w:val="24"/>
                <w:szCs w:val="24"/>
                <w:lang w:eastAsia="ru-RU"/>
              </w:rPr>
            </w:pPr>
          </w:p>
        </w:tc>
        <w:tc>
          <w:tcPr>
            <w:tcW w:w="2393" w:type="pct"/>
            <w:vMerge/>
          </w:tcPr>
          <w:p w:rsidR="002E6A29" w:rsidRPr="007157ED" w:rsidRDefault="002E6A29" w:rsidP="00CC7040">
            <w:pPr>
              <w:spacing w:after="0" w:line="240" w:lineRule="auto"/>
              <w:jc w:val="both"/>
              <w:rPr>
                <w:rFonts w:ascii="Times New Roman" w:hAnsi="Times New Roman"/>
                <w:sz w:val="24"/>
                <w:szCs w:val="24"/>
                <w:lang w:eastAsia="ru-RU"/>
              </w:rPr>
            </w:pPr>
          </w:p>
        </w:tc>
        <w:tc>
          <w:tcPr>
            <w:tcW w:w="747" w:type="pct"/>
          </w:tcPr>
          <w:p w:rsidR="002E6A29" w:rsidRPr="007157ED" w:rsidRDefault="002E6A29" w:rsidP="00CC7040">
            <w:pPr>
              <w:spacing w:after="0" w:line="240" w:lineRule="auto"/>
              <w:jc w:val="both"/>
              <w:rPr>
                <w:rFonts w:ascii="Times New Roman" w:hAnsi="Times New Roman"/>
                <w:sz w:val="24"/>
                <w:szCs w:val="24"/>
                <w:lang w:eastAsia="ru-RU"/>
              </w:rPr>
            </w:pPr>
            <w:r w:rsidRPr="007157ED">
              <w:rPr>
                <w:rFonts w:ascii="Times New Roman" w:hAnsi="Times New Roman"/>
                <w:sz w:val="24"/>
                <w:szCs w:val="24"/>
                <w:lang w:eastAsia="ru-RU"/>
              </w:rPr>
              <w:t>Первичный этап</w:t>
            </w:r>
          </w:p>
        </w:tc>
        <w:tc>
          <w:tcPr>
            <w:tcW w:w="680" w:type="pct"/>
          </w:tcPr>
          <w:p w:rsidR="002E6A29" w:rsidRPr="007157ED" w:rsidRDefault="002E6A29" w:rsidP="00CC7040">
            <w:pPr>
              <w:spacing w:after="0" w:line="240" w:lineRule="auto"/>
              <w:jc w:val="both"/>
              <w:rPr>
                <w:rFonts w:ascii="Times New Roman" w:hAnsi="Times New Roman"/>
                <w:sz w:val="24"/>
                <w:szCs w:val="24"/>
                <w:lang w:eastAsia="ru-RU"/>
              </w:rPr>
            </w:pPr>
            <w:r w:rsidRPr="007157ED">
              <w:rPr>
                <w:rFonts w:ascii="Times New Roman" w:hAnsi="Times New Roman"/>
                <w:sz w:val="24"/>
                <w:szCs w:val="24"/>
                <w:lang w:eastAsia="ru-RU"/>
              </w:rPr>
              <w:t>Заключит. этап</w:t>
            </w:r>
          </w:p>
        </w:tc>
      </w:tr>
      <w:tr w:rsidR="002E6A29" w:rsidRPr="007157ED" w:rsidTr="00CC7040">
        <w:tc>
          <w:tcPr>
            <w:tcW w:w="1180" w:type="pct"/>
            <w:vMerge w:val="restart"/>
            <w:vAlign w:val="center"/>
          </w:tcPr>
          <w:p w:rsidR="002E6A29" w:rsidRPr="007157ED" w:rsidRDefault="002E6A29" w:rsidP="00CC7040">
            <w:pPr>
              <w:spacing w:after="0" w:line="360" w:lineRule="auto"/>
              <w:jc w:val="center"/>
              <w:rPr>
                <w:rFonts w:ascii="Times New Roman" w:hAnsi="Times New Roman"/>
                <w:sz w:val="24"/>
                <w:szCs w:val="24"/>
                <w:lang w:eastAsia="ru-RU"/>
              </w:rPr>
            </w:pPr>
            <w:r>
              <w:rPr>
                <w:rFonts w:ascii="Times New Roman" w:hAnsi="Times New Roman"/>
                <w:b/>
                <w:bCs/>
                <w:sz w:val="24"/>
                <w:szCs w:val="24"/>
                <w:lang w:eastAsia="ru-RU"/>
              </w:rPr>
              <w:t>Когнитивный</w:t>
            </w:r>
          </w:p>
        </w:tc>
        <w:tc>
          <w:tcPr>
            <w:tcW w:w="2393" w:type="pct"/>
            <w:vAlign w:val="center"/>
          </w:tcPr>
          <w:p w:rsidR="002E6A29" w:rsidRPr="007157ED" w:rsidRDefault="002E6A29" w:rsidP="00CC7040">
            <w:pPr>
              <w:spacing w:after="0" w:line="240" w:lineRule="auto"/>
              <w:rPr>
                <w:rFonts w:ascii="Times New Roman" w:hAnsi="Times New Roman"/>
                <w:sz w:val="24"/>
                <w:szCs w:val="24"/>
                <w:lang w:eastAsia="ru-RU"/>
              </w:rPr>
            </w:pPr>
            <w:r w:rsidRPr="007157ED">
              <w:rPr>
                <w:rFonts w:ascii="Times New Roman" w:hAnsi="Times New Roman"/>
                <w:sz w:val="24"/>
                <w:szCs w:val="24"/>
                <w:lang w:eastAsia="ru-RU"/>
              </w:rPr>
              <w:t>Законодательные знания(нормативно-правовые акты федерального, регионального и муниципального уровней)</w:t>
            </w:r>
          </w:p>
        </w:tc>
        <w:tc>
          <w:tcPr>
            <w:tcW w:w="747"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Высокий</w:t>
            </w:r>
          </w:p>
        </w:tc>
        <w:tc>
          <w:tcPr>
            <w:tcW w:w="680"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высокий</w:t>
            </w:r>
          </w:p>
        </w:tc>
      </w:tr>
      <w:tr w:rsidR="002E6A29" w:rsidRPr="007157ED" w:rsidTr="00CC7040">
        <w:tc>
          <w:tcPr>
            <w:tcW w:w="1180" w:type="pct"/>
            <w:vMerge/>
          </w:tcPr>
          <w:p w:rsidR="002E6A29" w:rsidRPr="007157ED" w:rsidRDefault="002E6A29" w:rsidP="00CC7040">
            <w:pPr>
              <w:spacing w:after="0" w:line="360" w:lineRule="auto"/>
              <w:jc w:val="both"/>
              <w:rPr>
                <w:rFonts w:ascii="Times New Roman" w:hAnsi="Times New Roman"/>
                <w:sz w:val="24"/>
                <w:szCs w:val="24"/>
                <w:lang w:eastAsia="ru-RU"/>
              </w:rPr>
            </w:pPr>
          </w:p>
        </w:tc>
        <w:tc>
          <w:tcPr>
            <w:tcW w:w="2393" w:type="pct"/>
            <w:vAlign w:val="center"/>
          </w:tcPr>
          <w:p w:rsidR="002E6A29" w:rsidRPr="007157ED" w:rsidRDefault="002E6A29" w:rsidP="00CC7040">
            <w:pPr>
              <w:spacing w:after="0" w:line="240" w:lineRule="auto"/>
              <w:rPr>
                <w:rFonts w:ascii="Times New Roman" w:hAnsi="Times New Roman"/>
                <w:sz w:val="24"/>
                <w:szCs w:val="24"/>
                <w:lang w:eastAsia="ru-RU"/>
              </w:rPr>
            </w:pPr>
            <w:r w:rsidRPr="007157ED">
              <w:rPr>
                <w:rFonts w:ascii="Times New Roman" w:hAnsi="Times New Roman"/>
                <w:sz w:val="24"/>
                <w:szCs w:val="24"/>
                <w:lang w:eastAsia="ru-RU"/>
              </w:rPr>
              <w:t>Общие теоретические знания (основы стратегического, тактического, оперативного управления; основы мониторинга качества воспитательных процессов, управленческой деятельности руководителя ДОО)</w:t>
            </w:r>
          </w:p>
        </w:tc>
        <w:tc>
          <w:tcPr>
            <w:tcW w:w="747"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Высокий</w:t>
            </w:r>
          </w:p>
        </w:tc>
        <w:tc>
          <w:tcPr>
            <w:tcW w:w="680"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высокий</w:t>
            </w:r>
          </w:p>
        </w:tc>
      </w:tr>
      <w:tr w:rsidR="002E6A29" w:rsidRPr="007157ED" w:rsidTr="00CC7040">
        <w:tc>
          <w:tcPr>
            <w:tcW w:w="1180" w:type="pct"/>
            <w:vMerge/>
          </w:tcPr>
          <w:p w:rsidR="002E6A29" w:rsidRPr="007157ED" w:rsidRDefault="002E6A29" w:rsidP="00CC7040">
            <w:pPr>
              <w:spacing w:after="0" w:line="360" w:lineRule="auto"/>
              <w:jc w:val="both"/>
              <w:rPr>
                <w:rFonts w:ascii="Times New Roman" w:hAnsi="Times New Roman"/>
                <w:sz w:val="24"/>
                <w:szCs w:val="24"/>
                <w:lang w:eastAsia="ru-RU"/>
              </w:rPr>
            </w:pPr>
          </w:p>
        </w:tc>
        <w:tc>
          <w:tcPr>
            <w:tcW w:w="2393" w:type="pct"/>
            <w:vAlign w:val="center"/>
          </w:tcPr>
          <w:p w:rsidR="002E6A29" w:rsidRPr="007157ED" w:rsidRDefault="002E6A29" w:rsidP="00CC7040">
            <w:pPr>
              <w:spacing w:after="0" w:line="240" w:lineRule="auto"/>
              <w:rPr>
                <w:rFonts w:ascii="Times New Roman" w:hAnsi="Times New Roman"/>
                <w:sz w:val="24"/>
                <w:szCs w:val="24"/>
                <w:lang w:eastAsia="ru-RU"/>
              </w:rPr>
            </w:pPr>
            <w:r w:rsidRPr="007157ED">
              <w:rPr>
                <w:rFonts w:ascii="Times New Roman" w:hAnsi="Times New Roman"/>
                <w:sz w:val="24"/>
                <w:szCs w:val="24"/>
                <w:lang w:eastAsia="ru-RU"/>
              </w:rPr>
              <w:t>Организационно-технологические знания(информационное обеспечение воспитательного процесса в ДОО; технологии применения прогрессивного педагогического опыта и образовательных инноваций; технологии контроля выполнения принятых решений; моделирование управления ДОО на основе инновационных технологий)</w:t>
            </w:r>
          </w:p>
        </w:tc>
        <w:tc>
          <w:tcPr>
            <w:tcW w:w="747"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Средний</w:t>
            </w:r>
          </w:p>
        </w:tc>
        <w:tc>
          <w:tcPr>
            <w:tcW w:w="680"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высокий</w:t>
            </w:r>
          </w:p>
        </w:tc>
      </w:tr>
      <w:tr w:rsidR="002E6A29" w:rsidRPr="007157ED" w:rsidTr="00CC7040">
        <w:tc>
          <w:tcPr>
            <w:tcW w:w="1180" w:type="pct"/>
            <w:vMerge w:val="restar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b/>
                <w:bCs/>
                <w:sz w:val="24"/>
                <w:szCs w:val="24"/>
                <w:lang w:eastAsia="ru-RU"/>
              </w:rPr>
              <w:t xml:space="preserve">Инновационно-управленческий </w:t>
            </w:r>
          </w:p>
        </w:tc>
        <w:tc>
          <w:tcPr>
            <w:tcW w:w="2393" w:type="pct"/>
            <w:vAlign w:val="center"/>
          </w:tcPr>
          <w:p w:rsidR="002E6A29" w:rsidRPr="007157ED" w:rsidRDefault="002E6A29" w:rsidP="00CC7040">
            <w:pPr>
              <w:spacing w:after="0" w:line="240" w:lineRule="auto"/>
              <w:rPr>
                <w:rFonts w:ascii="Times New Roman" w:hAnsi="Times New Roman"/>
                <w:sz w:val="24"/>
                <w:szCs w:val="24"/>
                <w:lang w:eastAsia="ru-RU"/>
              </w:rPr>
            </w:pPr>
            <w:r w:rsidRPr="007157ED">
              <w:rPr>
                <w:rFonts w:ascii="Times New Roman" w:hAnsi="Times New Roman"/>
                <w:sz w:val="24"/>
                <w:szCs w:val="24"/>
                <w:lang w:eastAsia="ru-RU"/>
              </w:rPr>
              <w:t>видение стратегии и развития ДОО (готовность к изменениям, творчеству, реакции на неопределенность ситуации)</w:t>
            </w:r>
          </w:p>
        </w:tc>
        <w:tc>
          <w:tcPr>
            <w:tcW w:w="747"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Высокий</w:t>
            </w:r>
          </w:p>
        </w:tc>
        <w:tc>
          <w:tcPr>
            <w:tcW w:w="680"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высокий</w:t>
            </w:r>
          </w:p>
        </w:tc>
      </w:tr>
      <w:tr w:rsidR="002E6A29" w:rsidRPr="007157ED" w:rsidTr="00CC7040">
        <w:trPr>
          <w:trHeight w:val="1440"/>
        </w:trPr>
        <w:tc>
          <w:tcPr>
            <w:tcW w:w="1180" w:type="pct"/>
            <w:vMerge/>
          </w:tcPr>
          <w:p w:rsidR="002E6A29" w:rsidRPr="007157ED" w:rsidRDefault="002E6A29" w:rsidP="00CC7040">
            <w:pPr>
              <w:spacing w:after="0" w:line="360" w:lineRule="auto"/>
              <w:jc w:val="both"/>
              <w:rPr>
                <w:rFonts w:ascii="Times New Roman" w:hAnsi="Times New Roman"/>
                <w:sz w:val="24"/>
                <w:szCs w:val="24"/>
                <w:lang w:eastAsia="ru-RU"/>
              </w:rPr>
            </w:pPr>
          </w:p>
        </w:tc>
        <w:tc>
          <w:tcPr>
            <w:tcW w:w="2393" w:type="pct"/>
            <w:vAlign w:val="center"/>
          </w:tcPr>
          <w:p w:rsidR="002E6A29" w:rsidRPr="007157ED" w:rsidRDefault="002E6A29" w:rsidP="00CC7040">
            <w:pPr>
              <w:spacing w:after="0" w:line="240" w:lineRule="auto"/>
              <w:rPr>
                <w:rFonts w:ascii="Times New Roman" w:hAnsi="Times New Roman"/>
                <w:sz w:val="24"/>
                <w:szCs w:val="24"/>
                <w:lang w:eastAsia="ru-RU"/>
              </w:rPr>
            </w:pPr>
            <w:r w:rsidRPr="007157ED">
              <w:rPr>
                <w:rFonts w:ascii="Times New Roman" w:hAnsi="Times New Roman"/>
                <w:sz w:val="24"/>
                <w:szCs w:val="24"/>
                <w:lang w:eastAsia="ru-RU"/>
              </w:rPr>
              <w:t>руководство и мониторинг воспитательного процесса (осуществление мониторинга качества принятых управленческих решений и результатов деятельности педагогов)</w:t>
            </w:r>
          </w:p>
        </w:tc>
        <w:tc>
          <w:tcPr>
            <w:tcW w:w="747"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Средний</w:t>
            </w:r>
          </w:p>
        </w:tc>
        <w:tc>
          <w:tcPr>
            <w:tcW w:w="680"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высокий</w:t>
            </w:r>
          </w:p>
        </w:tc>
      </w:tr>
      <w:tr w:rsidR="002E6A29" w:rsidRPr="007157ED" w:rsidTr="00CC7040">
        <w:trPr>
          <w:trHeight w:val="393"/>
        </w:trPr>
        <w:tc>
          <w:tcPr>
            <w:tcW w:w="1180" w:type="pct"/>
            <w:vMerge/>
          </w:tcPr>
          <w:p w:rsidR="002E6A29" w:rsidRPr="007157ED" w:rsidRDefault="002E6A29" w:rsidP="00CC7040">
            <w:pPr>
              <w:spacing w:after="0" w:line="360" w:lineRule="auto"/>
              <w:jc w:val="both"/>
              <w:rPr>
                <w:rFonts w:ascii="Times New Roman" w:hAnsi="Times New Roman"/>
                <w:sz w:val="24"/>
                <w:szCs w:val="24"/>
                <w:lang w:eastAsia="ru-RU"/>
              </w:rPr>
            </w:pPr>
          </w:p>
        </w:tc>
        <w:tc>
          <w:tcPr>
            <w:tcW w:w="2393" w:type="pct"/>
            <w:vAlign w:val="center"/>
          </w:tcPr>
          <w:p w:rsidR="002E6A29" w:rsidRPr="007157ED" w:rsidRDefault="002E6A29" w:rsidP="00CC7040">
            <w:pPr>
              <w:spacing w:after="0" w:line="240" w:lineRule="auto"/>
              <w:rPr>
                <w:rFonts w:ascii="Times New Roman" w:hAnsi="Times New Roman"/>
                <w:sz w:val="24"/>
                <w:szCs w:val="24"/>
                <w:lang w:eastAsia="ru-RU"/>
              </w:rPr>
            </w:pPr>
            <w:r w:rsidRPr="007157ED">
              <w:rPr>
                <w:rFonts w:ascii="Times New Roman" w:hAnsi="Times New Roman"/>
                <w:sz w:val="24"/>
                <w:szCs w:val="24"/>
                <w:lang w:eastAsia="ru-RU"/>
              </w:rPr>
              <w:t>мотивация управления персоналом (создание комфортных условий для всех участников воспитательного процесса)</w:t>
            </w:r>
          </w:p>
        </w:tc>
        <w:tc>
          <w:tcPr>
            <w:tcW w:w="747"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Средний</w:t>
            </w:r>
          </w:p>
        </w:tc>
        <w:tc>
          <w:tcPr>
            <w:tcW w:w="680"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высокий</w:t>
            </w:r>
          </w:p>
        </w:tc>
      </w:tr>
      <w:tr w:rsidR="002E6A29" w:rsidRPr="007157ED" w:rsidTr="00CC7040">
        <w:trPr>
          <w:trHeight w:val="615"/>
        </w:trPr>
        <w:tc>
          <w:tcPr>
            <w:tcW w:w="1180" w:type="pct"/>
            <w:vMerge/>
          </w:tcPr>
          <w:p w:rsidR="002E6A29" w:rsidRPr="007157ED" w:rsidRDefault="002E6A29" w:rsidP="00CC7040">
            <w:pPr>
              <w:spacing w:after="0" w:line="360" w:lineRule="auto"/>
              <w:jc w:val="both"/>
              <w:rPr>
                <w:rFonts w:ascii="Times New Roman" w:hAnsi="Times New Roman"/>
                <w:sz w:val="24"/>
                <w:szCs w:val="24"/>
                <w:lang w:eastAsia="ru-RU"/>
              </w:rPr>
            </w:pPr>
          </w:p>
        </w:tc>
        <w:tc>
          <w:tcPr>
            <w:tcW w:w="2393" w:type="pct"/>
            <w:vAlign w:val="center"/>
          </w:tcPr>
          <w:p w:rsidR="002E6A29" w:rsidRPr="007157ED" w:rsidRDefault="002E6A29" w:rsidP="00CC7040">
            <w:pPr>
              <w:spacing w:after="0" w:line="240" w:lineRule="auto"/>
              <w:rPr>
                <w:rFonts w:ascii="Times New Roman" w:hAnsi="Times New Roman"/>
                <w:sz w:val="24"/>
                <w:szCs w:val="24"/>
                <w:lang w:eastAsia="ru-RU"/>
              </w:rPr>
            </w:pPr>
            <w:r w:rsidRPr="007157ED">
              <w:rPr>
                <w:rFonts w:ascii="Times New Roman" w:hAnsi="Times New Roman"/>
                <w:sz w:val="24"/>
                <w:szCs w:val="24"/>
                <w:lang w:eastAsia="ru-RU"/>
              </w:rPr>
              <w:t>управление развитием и финансами (внедрение инновационных технологий, развитие инновационной культуры педагогов)</w:t>
            </w:r>
          </w:p>
        </w:tc>
        <w:tc>
          <w:tcPr>
            <w:tcW w:w="747"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Высокий</w:t>
            </w:r>
          </w:p>
        </w:tc>
        <w:tc>
          <w:tcPr>
            <w:tcW w:w="680"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высокий</w:t>
            </w:r>
          </w:p>
        </w:tc>
      </w:tr>
      <w:tr w:rsidR="002E6A29" w:rsidRPr="007157ED" w:rsidTr="00CC7040">
        <w:trPr>
          <w:trHeight w:val="480"/>
        </w:trPr>
        <w:tc>
          <w:tcPr>
            <w:tcW w:w="1180" w:type="pct"/>
            <w:vMerge/>
          </w:tcPr>
          <w:p w:rsidR="002E6A29" w:rsidRPr="007157ED" w:rsidRDefault="002E6A29" w:rsidP="00CC7040">
            <w:pPr>
              <w:spacing w:after="0" w:line="360" w:lineRule="auto"/>
              <w:jc w:val="both"/>
              <w:rPr>
                <w:rFonts w:ascii="Times New Roman" w:hAnsi="Times New Roman"/>
                <w:sz w:val="24"/>
                <w:szCs w:val="24"/>
                <w:lang w:eastAsia="ru-RU"/>
              </w:rPr>
            </w:pPr>
          </w:p>
        </w:tc>
        <w:tc>
          <w:tcPr>
            <w:tcW w:w="2393" w:type="pct"/>
            <w:vAlign w:val="center"/>
          </w:tcPr>
          <w:p w:rsidR="002E6A29" w:rsidRPr="007157ED" w:rsidRDefault="002E6A29" w:rsidP="00CC7040">
            <w:pPr>
              <w:spacing w:after="0" w:line="240" w:lineRule="auto"/>
              <w:rPr>
                <w:rFonts w:ascii="Times New Roman" w:hAnsi="Times New Roman"/>
                <w:sz w:val="24"/>
                <w:szCs w:val="24"/>
                <w:lang w:eastAsia="ru-RU"/>
              </w:rPr>
            </w:pPr>
            <w:r w:rsidRPr="007157ED">
              <w:rPr>
                <w:rFonts w:ascii="Times New Roman" w:hAnsi="Times New Roman"/>
                <w:sz w:val="24"/>
                <w:szCs w:val="24"/>
                <w:lang w:eastAsia="ru-RU"/>
              </w:rPr>
              <w:t>повышение конкурентоспособности   (приспособление к рыночным условиям, вхождение в конкурентоспособное,международное и национальное, образовательное пространство)</w:t>
            </w:r>
          </w:p>
        </w:tc>
        <w:tc>
          <w:tcPr>
            <w:tcW w:w="747"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Низкий</w:t>
            </w:r>
          </w:p>
        </w:tc>
        <w:tc>
          <w:tcPr>
            <w:tcW w:w="680"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средний</w:t>
            </w:r>
          </w:p>
        </w:tc>
      </w:tr>
      <w:tr w:rsidR="002E6A29" w:rsidRPr="007157ED" w:rsidTr="00CC7040">
        <w:trPr>
          <w:trHeight w:val="405"/>
        </w:trPr>
        <w:tc>
          <w:tcPr>
            <w:tcW w:w="1180" w:type="pct"/>
            <w:vMerge/>
          </w:tcPr>
          <w:p w:rsidR="002E6A29" w:rsidRPr="007157ED" w:rsidRDefault="002E6A29" w:rsidP="00CC7040">
            <w:pPr>
              <w:spacing w:after="0" w:line="360" w:lineRule="auto"/>
              <w:jc w:val="both"/>
              <w:rPr>
                <w:rFonts w:ascii="Times New Roman" w:hAnsi="Times New Roman"/>
                <w:sz w:val="24"/>
                <w:szCs w:val="24"/>
                <w:lang w:eastAsia="ru-RU"/>
              </w:rPr>
            </w:pPr>
          </w:p>
        </w:tc>
        <w:tc>
          <w:tcPr>
            <w:tcW w:w="2393" w:type="pct"/>
            <w:vAlign w:val="center"/>
          </w:tcPr>
          <w:p w:rsidR="002E6A29" w:rsidRPr="007157ED" w:rsidRDefault="002E6A29" w:rsidP="00CC7040">
            <w:pPr>
              <w:spacing w:after="0" w:line="240" w:lineRule="auto"/>
              <w:rPr>
                <w:rFonts w:ascii="Times New Roman" w:hAnsi="Times New Roman"/>
                <w:sz w:val="24"/>
                <w:szCs w:val="24"/>
                <w:lang w:eastAsia="ru-RU"/>
              </w:rPr>
            </w:pPr>
            <w:r w:rsidRPr="007157ED">
              <w:rPr>
                <w:rFonts w:ascii="Times New Roman" w:hAnsi="Times New Roman"/>
                <w:sz w:val="24"/>
                <w:szCs w:val="24"/>
                <w:lang w:eastAsia="ru-RU"/>
              </w:rPr>
              <w:t>Эмоционально-ценностное отношение руководителя ДОО к инновационному процессу: самопринятие (</w:t>
            </w:r>
            <w:r w:rsidRPr="007157ED">
              <w:rPr>
                <w:rFonts w:ascii="Times New Roman" w:hAnsi="Times New Roman"/>
                <w:sz w:val="24"/>
                <w:szCs w:val="24"/>
                <w:shd w:val="clear" w:color="auto" w:fill="FFFFFF"/>
                <w:lang w:eastAsia="ru-RU"/>
              </w:rPr>
              <w:t xml:space="preserve">чувство собственного достоинства, ощущение ценности своего «Я», </w:t>
            </w:r>
            <w:r w:rsidRPr="007157ED">
              <w:rPr>
                <w:rFonts w:ascii="Times New Roman" w:hAnsi="Times New Roman"/>
                <w:sz w:val="24"/>
                <w:szCs w:val="24"/>
                <w:lang w:eastAsia="ru-RU"/>
              </w:rPr>
              <w:t>вера в свои силы и возможности); открытость (к себе и  окружающим людям; желание делиться опытом); способность к свободному выбору и ответственности за его последствия</w:t>
            </w:r>
          </w:p>
        </w:tc>
        <w:tc>
          <w:tcPr>
            <w:tcW w:w="747"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Низкий</w:t>
            </w:r>
          </w:p>
        </w:tc>
        <w:tc>
          <w:tcPr>
            <w:tcW w:w="680"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средний</w:t>
            </w:r>
          </w:p>
        </w:tc>
      </w:tr>
      <w:tr w:rsidR="002E6A29" w:rsidRPr="007157ED" w:rsidTr="00CC7040">
        <w:trPr>
          <w:trHeight w:val="1635"/>
        </w:trPr>
        <w:tc>
          <w:tcPr>
            <w:tcW w:w="1180" w:type="pct"/>
            <w:vMerge/>
          </w:tcPr>
          <w:p w:rsidR="002E6A29" w:rsidRPr="007157ED" w:rsidRDefault="002E6A29" w:rsidP="00CC7040">
            <w:pPr>
              <w:spacing w:after="0" w:line="360" w:lineRule="auto"/>
              <w:jc w:val="both"/>
              <w:rPr>
                <w:rFonts w:ascii="Times New Roman" w:hAnsi="Times New Roman"/>
                <w:sz w:val="24"/>
                <w:szCs w:val="24"/>
                <w:lang w:eastAsia="ru-RU"/>
              </w:rPr>
            </w:pPr>
          </w:p>
        </w:tc>
        <w:tc>
          <w:tcPr>
            <w:tcW w:w="2393" w:type="pct"/>
            <w:vAlign w:val="center"/>
          </w:tcPr>
          <w:p w:rsidR="002E6A29" w:rsidRPr="007157ED" w:rsidRDefault="002E6A29" w:rsidP="00CC7040">
            <w:pPr>
              <w:spacing w:after="0" w:line="240" w:lineRule="auto"/>
              <w:rPr>
                <w:rFonts w:ascii="Times New Roman" w:hAnsi="Times New Roman"/>
                <w:sz w:val="24"/>
                <w:szCs w:val="24"/>
              </w:rPr>
            </w:pPr>
            <w:r w:rsidRPr="007157ED">
              <w:rPr>
                <w:rFonts w:ascii="Times New Roman" w:hAnsi="Times New Roman"/>
                <w:sz w:val="24"/>
                <w:szCs w:val="24"/>
              </w:rPr>
              <w:t>Использование в работе инновационных функций управления (прогностической;</w:t>
            </w:r>
          </w:p>
          <w:p w:rsidR="002E6A29" w:rsidRPr="007157ED" w:rsidRDefault="002E6A29" w:rsidP="00CC7040">
            <w:pPr>
              <w:spacing w:after="0" w:line="240" w:lineRule="auto"/>
              <w:rPr>
                <w:rFonts w:ascii="Times New Roman" w:hAnsi="Times New Roman"/>
                <w:sz w:val="24"/>
                <w:szCs w:val="24"/>
              </w:rPr>
            </w:pPr>
            <w:r w:rsidRPr="007157ED">
              <w:rPr>
                <w:rFonts w:ascii="Times New Roman" w:hAnsi="Times New Roman"/>
                <w:sz w:val="24"/>
                <w:szCs w:val="24"/>
              </w:rPr>
              <w:t>представительской;</w:t>
            </w:r>
          </w:p>
          <w:p w:rsidR="002E6A29" w:rsidRPr="007157ED" w:rsidRDefault="002E6A29" w:rsidP="00CC7040">
            <w:pPr>
              <w:spacing w:after="0" w:line="240" w:lineRule="auto"/>
              <w:rPr>
                <w:rFonts w:ascii="Times New Roman" w:hAnsi="Times New Roman"/>
                <w:sz w:val="24"/>
                <w:szCs w:val="24"/>
              </w:rPr>
            </w:pPr>
            <w:r w:rsidRPr="007157ED">
              <w:rPr>
                <w:rFonts w:ascii="Times New Roman" w:hAnsi="Times New Roman"/>
                <w:sz w:val="24"/>
                <w:szCs w:val="24"/>
              </w:rPr>
              <w:t>менеджерской;</w:t>
            </w:r>
          </w:p>
          <w:p w:rsidR="002E6A29" w:rsidRPr="007157ED" w:rsidRDefault="002E6A29" w:rsidP="00CC7040">
            <w:pPr>
              <w:spacing w:after="0" w:line="240" w:lineRule="auto"/>
              <w:rPr>
                <w:rFonts w:ascii="Times New Roman" w:hAnsi="Times New Roman"/>
                <w:sz w:val="24"/>
                <w:szCs w:val="24"/>
              </w:rPr>
            </w:pPr>
            <w:r w:rsidRPr="007157ED">
              <w:rPr>
                <w:rFonts w:ascii="Times New Roman" w:hAnsi="Times New Roman"/>
                <w:sz w:val="24"/>
                <w:szCs w:val="24"/>
              </w:rPr>
              <w:t>консультативной;</w:t>
            </w:r>
          </w:p>
          <w:p w:rsidR="002E6A29" w:rsidRPr="007157ED" w:rsidRDefault="002E6A29" w:rsidP="00CC7040">
            <w:pPr>
              <w:spacing w:after="0" w:line="240" w:lineRule="auto"/>
              <w:rPr>
                <w:rFonts w:ascii="Times New Roman" w:hAnsi="Times New Roman"/>
                <w:sz w:val="24"/>
                <w:szCs w:val="24"/>
              </w:rPr>
            </w:pPr>
            <w:r w:rsidRPr="007157ED">
              <w:rPr>
                <w:rFonts w:ascii="Times New Roman" w:hAnsi="Times New Roman"/>
                <w:sz w:val="24"/>
                <w:szCs w:val="24"/>
              </w:rPr>
              <w:t>коммуникативной;</w:t>
            </w:r>
          </w:p>
          <w:p w:rsidR="002E6A29" w:rsidRPr="007157ED" w:rsidRDefault="002E6A29" w:rsidP="00CC7040">
            <w:pPr>
              <w:spacing w:after="0" w:line="240" w:lineRule="auto"/>
              <w:rPr>
                <w:rFonts w:ascii="Times New Roman" w:hAnsi="Times New Roman"/>
                <w:sz w:val="24"/>
                <w:szCs w:val="24"/>
              </w:rPr>
            </w:pPr>
            <w:r w:rsidRPr="007157ED">
              <w:rPr>
                <w:rFonts w:ascii="Times New Roman" w:hAnsi="Times New Roman"/>
                <w:sz w:val="24"/>
                <w:szCs w:val="24"/>
              </w:rPr>
              <w:t>-маркетинговой;</w:t>
            </w:r>
          </w:p>
          <w:p w:rsidR="002E6A29" w:rsidRPr="007157ED" w:rsidRDefault="002E6A29" w:rsidP="00CC7040">
            <w:pPr>
              <w:spacing w:after="0" w:line="240" w:lineRule="auto"/>
              <w:rPr>
                <w:rFonts w:ascii="Times New Roman" w:hAnsi="Times New Roman"/>
                <w:sz w:val="24"/>
                <w:szCs w:val="24"/>
                <w:lang w:eastAsia="ru-RU"/>
              </w:rPr>
            </w:pPr>
            <w:r w:rsidRPr="007157ED">
              <w:rPr>
                <w:rFonts w:ascii="Times New Roman" w:hAnsi="Times New Roman"/>
                <w:sz w:val="24"/>
                <w:szCs w:val="24"/>
              </w:rPr>
              <w:t>-мотивационной</w:t>
            </w:r>
          </w:p>
        </w:tc>
        <w:tc>
          <w:tcPr>
            <w:tcW w:w="747"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 xml:space="preserve">Низкий </w:t>
            </w:r>
          </w:p>
        </w:tc>
        <w:tc>
          <w:tcPr>
            <w:tcW w:w="680"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средний</w:t>
            </w:r>
          </w:p>
        </w:tc>
      </w:tr>
      <w:tr w:rsidR="002E6A29" w:rsidRPr="007157ED" w:rsidTr="00CC7040">
        <w:tc>
          <w:tcPr>
            <w:tcW w:w="1180" w:type="pct"/>
            <w:vMerge w:val="restar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b/>
                <w:bCs/>
                <w:sz w:val="24"/>
                <w:szCs w:val="24"/>
                <w:lang w:eastAsia="ru-RU"/>
              </w:rPr>
              <w:t>Профессионально-личностный</w:t>
            </w:r>
          </w:p>
        </w:tc>
        <w:tc>
          <w:tcPr>
            <w:tcW w:w="2393" w:type="pct"/>
            <w:vAlign w:val="center"/>
          </w:tcPr>
          <w:p w:rsidR="002E6A29" w:rsidRPr="007157ED" w:rsidRDefault="002E6A29" w:rsidP="00CC7040">
            <w:pPr>
              <w:spacing w:after="0" w:line="240" w:lineRule="auto"/>
              <w:rPr>
                <w:rFonts w:ascii="Times New Roman" w:hAnsi="Times New Roman"/>
                <w:sz w:val="24"/>
                <w:szCs w:val="24"/>
                <w:lang w:eastAsia="ru-RU"/>
              </w:rPr>
            </w:pPr>
            <w:r w:rsidRPr="007157ED">
              <w:rPr>
                <w:rFonts w:ascii="Times New Roman" w:hAnsi="Times New Roman"/>
                <w:sz w:val="24"/>
                <w:szCs w:val="24"/>
                <w:lang w:eastAsia="ru-RU"/>
              </w:rPr>
              <w:t>гибкость в управлении персоналом</w:t>
            </w:r>
          </w:p>
        </w:tc>
        <w:tc>
          <w:tcPr>
            <w:tcW w:w="747"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Средний</w:t>
            </w:r>
          </w:p>
        </w:tc>
        <w:tc>
          <w:tcPr>
            <w:tcW w:w="680"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высокий</w:t>
            </w:r>
          </w:p>
        </w:tc>
      </w:tr>
      <w:tr w:rsidR="002E6A29" w:rsidRPr="007157ED" w:rsidTr="00CC7040">
        <w:tc>
          <w:tcPr>
            <w:tcW w:w="1180" w:type="pct"/>
            <w:vMerge/>
          </w:tcPr>
          <w:p w:rsidR="002E6A29" w:rsidRPr="007157ED" w:rsidRDefault="002E6A29" w:rsidP="00CC7040">
            <w:pPr>
              <w:spacing w:after="0" w:line="360" w:lineRule="auto"/>
              <w:jc w:val="both"/>
              <w:rPr>
                <w:rFonts w:ascii="Times New Roman" w:hAnsi="Times New Roman"/>
                <w:sz w:val="24"/>
                <w:szCs w:val="24"/>
                <w:lang w:eastAsia="ru-RU"/>
              </w:rPr>
            </w:pPr>
          </w:p>
        </w:tc>
        <w:tc>
          <w:tcPr>
            <w:tcW w:w="2393" w:type="pct"/>
            <w:vAlign w:val="center"/>
          </w:tcPr>
          <w:p w:rsidR="002E6A29" w:rsidRPr="007157ED" w:rsidRDefault="002E6A29" w:rsidP="00CC7040">
            <w:pPr>
              <w:spacing w:after="0" w:line="240" w:lineRule="auto"/>
              <w:rPr>
                <w:rFonts w:ascii="Times New Roman" w:hAnsi="Times New Roman"/>
                <w:sz w:val="24"/>
                <w:szCs w:val="24"/>
                <w:lang w:eastAsia="ru-RU"/>
              </w:rPr>
            </w:pPr>
            <w:r w:rsidRPr="007157ED">
              <w:rPr>
                <w:rFonts w:ascii="Times New Roman" w:hAnsi="Times New Roman"/>
                <w:sz w:val="24"/>
                <w:szCs w:val="24"/>
                <w:lang w:eastAsia="ru-RU"/>
              </w:rPr>
              <w:t>мотивация к управлению инновационной деятельностью</w:t>
            </w:r>
          </w:p>
        </w:tc>
        <w:tc>
          <w:tcPr>
            <w:tcW w:w="747"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Средний</w:t>
            </w:r>
          </w:p>
        </w:tc>
        <w:tc>
          <w:tcPr>
            <w:tcW w:w="680"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высокий</w:t>
            </w:r>
          </w:p>
        </w:tc>
      </w:tr>
      <w:tr w:rsidR="002E6A29" w:rsidRPr="007157ED" w:rsidTr="00CC7040">
        <w:tc>
          <w:tcPr>
            <w:tcW w:w="1180" w:type="pct"/>
            <w:vMerge/>
          </w:tcPr>
          <w:p w:rsidR="002E6A29" w:rsidRPr="007157ED" w:rsidRDefault="002E6A29" w:rsidP="00CC7040">
            <w:pPr>
              <w:spacing w:after="0" w:line="360" w:lineRule="auto"/>
              <w:jc w:val="both"/>
              <w:rPr>
                <w:rFonts w:ascii="Times New Roman" w:hAnsi="Times New Roman"/>
                <w:sz w:val="24"/>
                <w:szCs w:val="24"/>
                <w:lang w:eastAsia="ru-RU"/>
              </w:rPr>
            </w:pPr>
          </w:p>
        </w:tc>
        <w:tc>
          <w:tcPr>
            <w:tcW w:w="2393" w:type="pct"/>
            <w:vAlign w:val="center"/>
          </w:tcPr>
          <w:p w:rsidR="002E6A29" w:rsidRPr="007157ED" w:rsidRDefault="002E6A29" w:rsidP="00CC7040">
            <w:pPr>
              <w:spacing w:after="0" w:line="240" w:lineRule="auto"/>
              <w:rPr>
                <w:rFonts w:ascii="Times New Roman" w:hAnsi="Times New Roman"/>
                <w:sz w:val="24"/>
                <w:szCs w:val="24"/>
                <w:lang w:eastAsia="ru-RU"/>
              </w:rPr>
            </w:pPr>
            <w:r w:rsidRPr="007157ED">
              <w:rPr>
                <w:rFonts w:ascii="Times New Roman" w:hAnsi="Times New Roman"/>
                <w:sz w:val="24"/>
                <w:szCs w:val="24"/>
                <w:lang w:eastAsia="ru-RU"/>
              </w:rPr>
              <w:t>способность к обучению</w:t>
            </w:r>
          </w:p>
        </w:tc>
        <w:tc>
          <w:tcPr>
            <w:tcW w:w="747"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Высокий</w:t>
            </w:r>
          </w:p>
        </w:tc>
        <w:tc>
          <w:tcPr>
            <w:tcW w:w="680"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высокий</w:t>
            </w:r>
          </w:p>
        </w:tc>
      </w:tr>
      <w:tr w:rsidR="002E6A29" w:rsidRPr="007157ED" w:rsidTr="00CC7040">
        <w:tc>
          <w:tcPr>
            <w:tcW w:w="1180" w:type="pct"/>
            <w:vMerge/>
          </w:tcPr>
          <w:p w:rsidR="002E6A29" w:rsidRPr="007157ED" w:rsidRDefault="002E6A29" w:rsidP="00CC7040">
            <w:pPr>
              <w:spacing w:after="0" w:line="360" w:lineRule="auto"/>
              <w:jc w:val="both"/>
              <w:rPr>
                <w:rFonts w:ascii="Times New Roman" w:hAnsi="Times New Roman"/>
                <w:sz w:val="24"/>
                <w:szCs w:val="24"/>
                <w:lang w:eastAsia="ru-RU"/>
              </w:rPr>
            </w:pPr>
          </w:p>
        </w:tc>
        <w:tc>
          <w:tcPr>
            <w:tcW w:w="2393" w:type="pct"/>
            <w:vAlign w:val="center"/>
          </w:tcPr>
          <w:p w:rsidR="002E6A29" w:rsidRPr="007157ED" w:rsidRDefault="002E6A29" w:rsidP="00CC7040">
            <w:pPr>
              <w:spacing w:after="0" w:line="240" w:lineRule="auto"/>
              <w:rPr>
                <w:rFonts w:ascii="Times New Roman" w:hAnsi="Times New Roman"/>
                <w:sz w:val="24"/>
                <w:szCs w:val="24"/>
                <w:lang w:eastAsia="ru-RU"/>
              </w:rPr>
            </w:pPr>
            <w:r w:rsidRPr="007157ED">
              <w:rPr>
                <w:rFonts w:ascii="Times New Roman" w:hAnsi="Times New Roman"/>
                <w:sz w:val="24"/>
                <w:szCs w:val="24"/>
                <w:lang w:eastAsia="ru-RU"/>
              </w:rPr>
              <w:t>способность к саморазвитию</w:t>
            </w:r>
          </w:p>
        </w:tc>
        <w:tc>
          <w:tcPr>
            <w:tcW w:w="747"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 xml:space="preserve">средний </w:t>
            </w:r>
          </w:p>
        </w:tc>
        <w:tc>
          <w:tcPr>
            <w:tcW w:w="680" w:type="pct"/>
            <w:vAlign w:val="center"/>
          </w:tcPr>
          <w:p w:rsidR="002E6A29" w:rsidRPr="007157ED" w:rsidRDefault="002E6A29" w:rsidP="00CC7040">
            <w:pPr>
              <w:spacing w:after="0" w:line="360" w:lineRule="auto"/>
              <w:jc w:val="center"/>
              <w:rPr>
                <w:rFonts w:ascii="Times New Roman" w:hAnsi="Times New Roman"/>
                <w:sz w:val="24"/>
                <w:szCs w:val="24"/>
                <w:lang w:eastAsia="ru-RU"/>
              </w:rPr>
            </w:pPr>
            <w:r w:rsidRPr="007157ED">
              <w:rPr>
                <w:rFonts w:ascii="Times New Roman" w:hAnsi="Times New Roman"/>
                <w:sz w:val="24"/>
                <w:szCs w:val="24"/>
                <w:lang w:eastAsia="ru-RU"/>
              </w:rPr>
              <w:t>высокий</w:t>
            </w:r>
          </w:p>
        </w:tc>
      </w:tr>
    </w:tbl>
    <w:p w:rsidR="002E6A29" w:rsidRDefault="002E6A29" w:rsidP="005B5A5A">
      <w:pPr>
        <w:tabs>
          <w:tab w:val="left" w:pos="5475"/>
          <w:tab w:val="left" w:pos="6300"/>
        </w:tabs>
        <w:jc w:val="right"/>
        <w:rPr>
          <w:rFonts w:ascii="Times New Roman" w:hAnsi="Times New Roman"/>
          <w:sz w:val="28"/>
          <w:szCs w:val="28"/>
        </w:rPr>
      </w:pPr>
    </w:p>
    <w:p w:rsidR="002E6A29" w:rsidRDefault="002E6A29" w:rsidP="005B5A5A">
      <w:pPr>
        <w:tabs>
          <w:tab w:val="left" w:pos="5475"/>
          <w:tab w:val="left" w:pos="6300"/>
        </w:tabs>
        <w:jc w:val="right"/>
        <w:rPr>
          <w:rFonts w:ascii="Times New Roman" w:hAnsi="Times New Roman"/>
          <w:sz w:val="28"/>
          <w:szCs w:val="28"/>
        </w:rPr>
      </w:pPr>
    </w:p>
    <w:p w:rsidR="002E6A29" w:rsidRDefault="002E6A29" w:rsidP="005B5A5A">
      <w:pPr>
        <w:tabs>
          <w:tab w:val="left" w:pos="5475"/>
          <w:tab w:val="left" w:pos="6300"/>
        </w:tabs>
        <w:jc w:val="right"/>
        <w:rPr>
          <w:rFonts w:ascii="Times New Roman" w:hAnsi="Times New Roman"/>
          <w:sz w:val="28"/>
          <w:szCs w:val="28"/>
        </w:rPr>
      </w:pPr>
    </w:p>
    <w:p w:rsidR="002E6A29" w:rsidRDefault="002E6A29" w:rsidP="005B5A5A">
      <w:pPr>
        <w:tabs>
          <w:tab w:val="left" w:pos="5475"/>
          <w:tab w:val="left" w:pos="6300"/>
        </w:tabs>
        <w:jc w:val="right"/>
        <w:rPr>
          <w:rFonts w:ascii="Times New Roman" w:hAnsi="Times New Roman"/>
          <w:sz w:val="28"/>
          <w:szCs w:val="28"/>
        </w:rPr>
      </w:pPr>
    </w:p>
    <w:p w:rsidR="002E6A29" w:rsidRDefault="002E6A29" w:rsidP="005B5A5A">
      <w:pPr>
        <w:tabs>
          <w:tab w:val="left" w:pos="5475"/>
          <w:tab w:val="left" w:pos="6300"/>
        </w:tabs>
        <w:jc w:val="right"/>
        <w:rPr>
          <w:rFonts w:ascii="Times New Roman" w:hAnsi="Times New Roman"/>
          <w:sz w:val="28"/>
          <w:szCs w:val="28"/>
        </w:rPr>
      </w:pPr>
    </w:p>
    <w:p w:rsidR="002E6A29" w:rsidRDefault="002E6A29" w:rsidP="005B5A5A">
      <w:pPr>
        <w:tabs>
          <w:tab w:val="left" w:pos="5475"/>
          <w:tab w:val="left" w:pos="6300"/>
        </w:tabs>
        <w:jc w:val="right"/>
        <w:rPr>
          <w:rFonts w:ascii="Times New Roman" w:hAnsi="Times New Roman"/>
          <w:sz w:val="28"/>
          <w:szCs w:val="28"/>
        </w:rPr>
      </w:pPr>
    </w:p>
    <w:p w:rsidR="002E6A29" w:rsidRDefault="002E6A29" w:rsidP="005B5A5A">
      <w:pPr>
        <w:tabs>
          <w:tab w:val="left" w:pos="5475"/>
          <w:tab w:val="left" w:pos="6300"/>
        </w:tabs>
        <w:jc w:val="right"/>
        <w:rPr>
          <w:rFonts w:ascii="Times New Roman" w:hAnsi="Times New Roman"/>
          <w:sz w:val="28"/>
          <w:szCs w:val="28"/>
        </w:rPr>
      </w:pPr>
    </w:p>
    <w:p w:rsidR="002E6A29" w:rsidRDefault="002E6A29" w:rsidP="005B5A5A">
      <w:pPr>
        <w:tabs>
          <w:tab w:val="left" w:pos="5475"/>
          <w:tab w:val="left" w:pos="6300"/>
        </w:tabs>
        <w:jc w:val="right"/>
        <w:rPr>
          <w:rFonts w:ascii="Times New Roman" w:hAnsi="Times New Roman"/>
          <w:sz w:val="28"/>
          <w:szCs w:val="28"/>
        </w:rPr>
      </w:pPr>
    </w:p>
    <w:p w:rsidR="002E6A29" w:rsidRDefault="002E6A29" w:rsidP="005B5A5A">
      <w:pPr>
        <w:tabs>
          <w:tab w:val="left" w:pos="5475"/>
          <w:tab w:val="left" w:pos="6300"/>
        </w:tabs>
        <w:jc w:val="right"/>
        <w:rPr>
          <w:rFonts w:ascii="Times New Roman" w:hAnsi="Times New Roman"/>
          <w:sz w:val="28"/>
          <w:szCs w:val="28"/>
        </w:rPr>
      </w:pPr>
    </w:p>
    <w:p w:rsidR="002E6A29" w:rsidRDefault="002E6A29" w:rsidP="005B5A5A">
      <w:pPr>
        <w:tabs>
          <w:tab w:val="left" w:pos="5475"/>
          <w:tab w:val="left" w:pos="6300"/>
        </w:tabs>
        <w:jc w:val="right"/>
        <w:rPr>
          <w:rFonts w:ascii="Times New Roman" w:hAnsi="Times New Roman"/>
          <w:sz w:val="28"/>
          <w:szCs w:val="28"/>
        </w:rPr>
      </w:pPr>
    </w:p>
    <w:p w:rsidR="002E6A29" w:rsidRDefault="002E6A29" w:rsidP="005B5A5A">
      <w:pPr>
        <w:tabs>
          <w:tab w:val="left" w:pos="5475"/>
          <w:tab w:val="left" w:pos="6300"/>
        </w:tabs>
        <w:jc w:val="right"/>
        <w:rPr>
          <w:rFonts w:ascii="Times New Roman" w:hAnsi="Times New Roman"/>
          <w:sz w:val="28"/>
          <w:szCs w:val="28"/>
        </w:rPr>
      </w:pPr>
    </w:p>
    <w:p w:rsidR="002E6A29" w:rsidRDefault="002E6A29" w:rsidP="005B5A5A">
      <w:pPr>
        <w:tabs>
          <w:tab w:val="left" w:pos="5475"/>
          <w:tab w:val="left" w:pos="6300"/>
        </w:tabs>
        <w:jc w:val="right"/>
        <w:rPr>
          <w:rFonts w:ascii="Times New Roman" w:hAnsi="Times New Roman"/>
          <w:sz w:val="28"/>
          <w:szCs w:val="28"/>
        </w:rPr>
      </w:pPr>
    </w:p>
    <w:p w:rsidR="002E6A29" w:rsidRDefault="002E6A29" w:rsidP="005B5A5A">
      <w:pPr>
        <w:tabs>
          <w:tab w:val="left" w:pos="5475"/>
          <w:tab w:val="left" w:pos="6300"/>
        </w:tabs>
        <w:jc w:val="right"/>
        <w:rPr>
          <w:rFonts w:ascii="Times New Roman" w:hAnsi="Times New Roman"/>
          <w:sz w:val="28"/>
          <w:szCs w:val="28"/>
        </w:rPr>
      </w:pPr>
    </w:p>
    <w:p w:rsidR="002E6A29" w:rsidRDefault="002E6A29" w:rsidP="005B5A5A">
      <w:pPr>
        <w:tabs>
          <w:tab w:val="left" w:pos="5475"/>
          <w:tab w:val="left" w:pos="6300"/>
        </w:tabs>
        <w:jc w:val="right"/>
        <w:rPr>
          <w:rFonts w:ascii="Times New Roman" w:hAnsi="Times New Roman"/>
          <w:sz w:val="28"/>
          <w:szCs w:val="28"/>
        </w:rPr>
      </w:pPr>
    </w:p>
    <w:p w:rsidR="002E6A29" w:rsidRDefault="002E6A29" w:rsidP="005B5A5A">
      <w:pPr>
        <w:tabs>
          <w:tab w:val="left" w:pos="5475"/>
          <w:tab w:val="left" w:pos="6300"/>
        </w:tabs>
        <w:jc w:val="right"/>
        <w:rPr>
          <w:rFonts w:ascii="Times New Roman" w:hAnsi="Times New Roman"/>
          <w:sz w:val="28"/>
          <w:szCs w:val="28"/>
        </w:rPr>
      </w:pPr>
    </w:p>
    <w:p w:rsidR="002E6A29" w:rsidRPr="006C5A0F" w:rsidRDefault="002E6A29" w:rsidP="00273227">
      <w:pPr>
        <w:rPr>
          <w:rFonts w:ascii="Times New Roman" w:hAnsi="Times New Roman"/>
          <w:sz w:val="24"/>
          <w:szCs w:val="24"/>
        </w:rPr>
      </w:pPr>
    </w:p>
    <w:sectPr w:rsidR="002E6A29" w:rsidRPr="006C5A0F" w:rsidSect="00D31699">
      <w:pgSz w:w="11906" w:h="16838"/>
      <w:pgMar w:top="1134" w:right="85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A29" w:rsidRDefault="002E6A29" w:rsidP="00E2542B">
      <w:pPr>
        <w:spacing w:after="0" w:line="240" w:lineRule="auto"/>
      </w:pPr>
      <w:r>
        <w:separator/>
      </w:r>
    </w:p>
  </w:endnote>
  <w:endnote w:type="continuationSeparator" w:id="1">
    <w:p w:rsidR="002E6A29" w:rsidRDefault="002E6A29" w:rsidP="00E254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A29" w:rsidRDefault="002E6A29">
    <w:pPr>
      <w:pStyle w:val="Footer"/>
      <w:jc w:val="center"/>
    </w:pPr>
    <w:fldSimple w:instr="PAGE   \* MERGEFORMAT">
      <w:r>
        <w:rPr>
          <w:noProof/>
        </w:rPr>
        <w:t>5</w:t>
      </w:r>
    </w:fldSimple>
  </w:p>
  <w:p w:rsidR="002E6A29" w:rsidRDefault="002E6A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A29" w:rsidRDefault="002E6A29" w:rsidP="00E2542B">
      <w:pPr>
        <w:spacing w:after="0" w:line="240" w:lineRule="auto"/>
      </w:pPr>
      <w:r>
        <w:separator/>
      </w:r>
    </w:p>
  </w:footnote>
  <w:footnote w:type="continuationSeparator" w:id="1">
    <w:p w:rsidR="002E6A29" w:rsidRDefault="002E6A29" w:rsidP="00E254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multilevel"/>
    <w:tmpl w:val="0000001C"/>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cs="Times New Roman"/>
      </w:rPr>
    </w:lvl>
    <w:lvl w:ilvl="2">
      <w:start w:val="1"/>
      <w:numFmt w:val="decimal"/>
      <w:lvlText w:val="%2."/>
      <w:lvlJc w:val="left"/>
      <w:rPr>
        <w:rFonts w:cs="Times New Roman"/>
      </w:rPr>
    </w:lvl>
    <w:lvl w:ilvl="3">
      <w:start w:val="1"/>
      <w:numFmt w:val="decimal"/>
      <w:lvlText w:val="%2."/>
      <w:lvlJc w:val="left"/>
      <w:rPr>
        <w:rFonts w:cs="Times New Roman"/>
      </w:rPr>
    </w:lvl>
    <w:lvl w:ilvl="4">
      <w:start w:val="1"/>
      <w:numFmt w:val="decimal"/>
      <w:lvlText w:val="%2."/>
      <w:lvlJc w:val="left"/>
      <w:rPr>
        <w:rFonts w:cs="Times New Roman"/>
      </w:rPr>
    </w:lvl>
    <w:lvl w:ilvl="5">
      <w:start w:val="1"/>
      <w:numFmt w:val="decimal"/>
      <w:lvlText w:val="%2."/>
      <w:lvlJc w:val="left"/>
      <w:rPr>
        <w:rFonts w:cs="Times New Roman"/>
      </w:rPr>
    </w:lvl>
    <w:lvl w:ilvl="6">
      <w:start w:val="1"/>
      <w:numFmt w:val="decimal"/>
      <w:lvlText w:val="%2."/>
      <w:lvlJc w:val="left"/>
      <w:rPr>
        <w:rFonts w:cs="Times New Roman"/>
      </w:rPr>
    </w:lvl>
    <w:lvl w:ilvl="7">
      <w:start w:val="1"/>
      <w:numFmt w:val="decimal"/>
      <w:lvlText w:val="%2."/>
      <w:lvlJc w:val="left"/>
      <w:rPr>
        <w:rFonts w:cs="Times New Roman"/>
      </w:rPr>
    </w:lvl>
    <w:lvl w:ilvl="8">
      <w:start w:val="1"/>
      <w:numFmt w:val="decimal"/>
      <w:lvlText w:val="%2."/>
      <w:lvlJc w:val="left"/>
      <w:rPr>
        <w:rFonts w:cs="Times New Roman"/>
      </w:rPr>
    </w:lvl>
  </w:abstractNum>
  <w:abstractNum w:abstractNumId="1">
    <w:nsid w:val="005E3D3E"/>
    <w:multiLevelType w:val="multilevel"/>
    <w:tmpl w:val="83D4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47118C"/>
    <w:multiLevelType w:val="hybridMultilevel"/>
    <w:tmpl w:val="2492432C"/>
    <w:lvl w:ilvl="0" w:tplc="7F2C5E60">
      <w:start w:val="6"/>
      <w:numFmt w:val="decimal"/>
      <w:lvlText w:val="%1."/>
      <w:lvlJc w:val="left"/>
      <w:pPr>
        <w:tabs>
          <w:tab w:val="num" w:pos="1080"/>
        </w:tabs>
        <w:ind w:left="1080" w:hanging="360"/>
      </w:pPr>
      <w:rPr>
        <w:rFonts w:cs="Times New Roman"/>
        <w:b/>
      </w:rPr>
    </w:lvl>
    <w:lvl w:ilvl="1" w:tplc="E294ED48">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nsid w:val="02C90730"/>
    <w:multiLevelType w:val="hybridMultilevel"/>
    <w:tmpl w:val="DBFCDB7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07C07DA3"/>
    <w:multiLevelType w:val="multilevel"/>
    <w:tmpl w:val="58A8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095DD0"/>
    <w:multiLevelType w:val="multilevel"/>
    <w:tmpl w:val="94FC2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A10321B"/>
    <w:multiLevelType w:val="multilevel"/>
    <w:tmpl w:val="CAB87FD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176A6D3B"/>
    <w:multiLevelType w:val="multilevel"/>
    <w:tmpl w:val="62DCFCD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1EF84A63"/>
    <w:multiLevelType w:val="multilevel"/>
    <w:tmpl w:val="E04C6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3773DED"/>
    <w:multiLevelType w:val="hybridMultilevel"/>
    <w:tmpl w:val="F9E098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8161FCD"/>
    <w:multiLevelType w:val="hybridMultilevel"/>
    <w:tmpl w:val="755A92C0"/>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2B2267F5"/>
    <w:multiLevelType w:val="hybridMultilevel"/>
    <w:tmpl w:val="684A7FCC"/>
    <w:lvl w:ilvl="0" w:tplc="04190001">
      <w:start w:val="1"/>
      <w:numFmt w:val="bullet"/>
      <w:lvlText w:val=""/>
      <w:lvlJc w:val="left"/>
      <w:pPr>
        <w:tabs>
          <w:tab w:val="num" w:pos="1260"/>
        </w:tabs>
        <w:ind w:left="1260" w:hanging="360"/>
      </w:pPr>
      <w:rPr>
        <w:rFonts w:ascii="Symbol" w:hAnsi="Symbol" w:hint="default"/>
      </w:rPr>
    </w:lvl>
    <w:lvl w:ilvl="1" w:tplc="3B26742E">
      <w:numFmt w:val="bullet"/>
      <w:lvlText w:val="•"/>
      <w:lvlJc w:val="left"/>
      <w:pPr>
        <w:ind w:left="1980" w:hanging="360"/>
      </w:pPr>
      <w:rPr>
        <w:rFonts w:ascii="Times New Roman" w:eastAsia="Times New Roman" w:hAnsi="Times New Roman"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2C672CCA"/>
    <w:multiLevelType w:val="hybridMultilevel"/>
    <w:tmpl w:val="71AEAA80"/>
    <w:lvl w:ilvl="0" w:tplc="00E814DA">
      <w:start w:val="2"/>
      <w:numFmt w:val="decimal"/>
      <w:lvlText w:val="%1."/>
      <w:lvlJc w:val="left"/>
      <w:pPr>
        <w:ind w:left="735" w:hanging="3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13">
    <w:nsid w:val="2E6066ED"/>
    <w:multiLevelType w:val="hybridMultilevel"/>
    <w:tmpl w:val="F9E098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2344472"/>
    <w:multiLevelType w:val="multilevel"/>
    <w:tmpl w:val="C77469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71971FE"/>
    <w:multiLevelType w:val="hybridMultilevel"/>
    <w:tmpl w:val="4C5E39D4"/>
    <w:lvl w:ilvl="0" w:tplc="BB36B6B8">
      <w:start w:val="1"/>
      <w:numFmt w:val="decimal"/>
      <w:lvlText w:val="%1."/>
      <w:lvlJc w:val="left"/>
      <w:pPr>
        <w:ind w:left="855" w:hanging="360"/>
      </w:pPr>
      <w:rPr>
        <w:rFonts w:cs="Times New Roman"/>
      </w:rPr>
    </w:lvl>
    <w:lvl w:ilvl="1" w:tplc="04190019">
      <w:start w:val="1"/>
      <w:numFmt w:val="lowerLetter"/>
      <w:lvlText w:val="%2."/>
      <w:lvlJc w:val="left"/>
      <w:pPr>
        <w:ind w:left="1575" w:hanging="360"/>
      </w:pPr>
      <w:rPr>
        <w:rFonts w:cs="Times New Roman"/>
      </w:rPr>
    </w:lvl>
    <w:lvl w:ilvl="2" w:tplc="0419001B">
      <w:start w:val="1"/>
      <w:numFmt w:val="lowerRoman"/>
      <w:lvlText w:val="%3."/>
      <w:lvlJc w:val="right"/>
      <w:pPr>
        <w:ind w:left="2295" w:hanging="180"/>
      </w:pPr>
      <w:rPr>
        <w:rFonts w:cs="Times New Roman"/>
      </w:rPr>
    </w:lvl>
    <w:lvl w:ilvl="3" w:tplc="0419000F">
      <w:start w:val="1"/>
      <w:numFmt w:val="decimal"/>
      <w:lvlText w:val="%4."/>
      <w:lvlJc w:val="left"/>
      <w:pPr>
        <w:ind w:left="3015" w:hanging="360"/>
      </w:pPr>
      <w:rPr>
        <w:rFonts w:cs="Times New Roman"/>
      </w:rPr>
    </w:lvl>
    <w:lvl w:ilvl="4" w:tplc="04190019">
      <w:start w:val="1"/>
      <w:numFmt w:val="lowerLetter"/>
      <w:lvlText w:val="%5."/>
      <w:lvlJc w:val="left"/>
      <w:pPr>
        <w:ind w:left="3735" w:hanging="360"/>
      </w:pPr>
      <w:rPr>
        <w:rFonts w:cs="Times New Roman"/>
      </w:rPr>
    </w:lvl>
    <w:lvl w:ilvl="5" w:tplc="0419001B">
      <w:start w:val="1"/>
      <w:numFmt w:val="lowerRoman"/>
      <w:lvlText w:val="%6."/>
      <w:lvlJc w:val="right"/>
      <w:pPr>
        <w:ind w:left="4455" w:hanging="180"/>
      </w:pPr>
      <w:rPr>
        <w:rFonts w:cs="Times New Roman"/>
      </w:rPr>
    </w:lvl>
    <w:lvl w:ilvl="6" w:tplc="0419000F">
      <w:start w:val="1"/>
      <w:numFmt w:val="decimal"/>
      <w:lvlText w:val="%7."/>
      <w:lvlJc w:val="left"/>
      <w:pPr>
        <w:ind w:left="5175" w:hanging="360"/>
      </w:pPr>
      <w:rPr>
        <w:rFonts w:cs="Times New Roman"/>
      </w:rPr>
    </w:lvl>
    <w:lvl w:ilvl="7" w:tplc="04190019">
      <w:start w:val="1"/>
      <w:numFmt w:val="lowerLetter"/>
      <w:lvlText w:val="%8."/>
      <w:lvlJc w:val="left"/>
      <w:pPr>
        <w:ind w:left="5895" w:hanging="360"/>
      </w:pPr>
      <w:rPr>
        <w:rFonts w:cs="Times New Roman"/>
      </w:rPr>
    </w:lvl>
    <w:lvl w:ilvl="8" w:tplc="0419001B">
      <w:start w:val="1"/>
      <w:numFmt w:val="lowerRoman"/>
      <w:lvlText w:val="%9."/>
      <w:lvlJc w:val="right"/>
      <w:pPr>
        <w:ind w:left="6615" w:hanging="180"/>
      </w:pPr>
      <w:rPr>
        <w:rFonts w:cs="Times New Roman"/>
      </w:rPr>
    </w:lvl>
  </w:abstractNum>
  <w:abstractNum w:abstractNumId="16">
    <w:nsid w:val="386E1249"/>
    <w:multiLevelType w:val="multilevel"/>
    <w:tmpl w:val="5AAA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904A27"/>
    <w:multiLevelType w:val="hybridMultilevel"/>
    <w:tmpl w:val="F70084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AEF65C4"/>
    <w:multiLevelType w:val="hybridMultilevel"/>
    <w:tmpl w:val="E70EB4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D614D31"/>
    <w:multiLevelType w:val="multilevel"/>
    <w:tmpl w:val="F8A468F4"/>
    <w:lvl w:ilvl="0">
      <w:start w:val="1"/>
      <w:numFmt w:val="decimal"/>
      <w:lvlText w:val="%1."/>
      <w:lvlJc w:val="left"/>
      <w:pPr>
        <w:tabs>
          <w:tab w:val="num" w:pos="360"/>
        </w:tabs>
        <w:ind w:left="360" w:hanging="360"/>
      </w:pPr>
      <w:rPr>
        <w:rFonts w:ascii="Times New Roman" w:hAnsi="Times New Roman" w:cs="Times New Roman" w:hint="default"/>
        <w:b w:val="0"/>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0">
    <w:nsid w:val="4F4A0A54"/>
    <w:multiLevelType w:val="hybridMultilevel"/>
    <w:tmpl w:val="CD00F6A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51EE5A23"/>
    <w:multiLevelType w:val="hybridMultilevel"/>
    <w:tmpl w:val="CF3253A6"/>
    <w:lvl w:ilvl="0" w:tplc="5CAA48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534B1CD9"/>
    <w:multiLevelType w:val="multilevel"/>
    <w:tmpl w:val="E262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01335C"/>
    <w:multiLevelType w:val="multilevel"/>
    <w:tmpl w:val="0CE295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A4D775A"/>
    <w:multiLevelType w:val="hybridMultilevel"/>
    <w:tmpl w:val="9B78E552"/>
    <w:lvl w:ilvl="0" w:tplc="2BBA0B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5F6443DA"/>
    <w:multiLevelType w:val="multilevel"/>
    <w:tmpl w:val="86FE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091AB8"/>
    <w:multiLevelType w:val="multilevel"/>
    <w:tmpl w:val="F8A468F4"/>
    <w:lvl w:ilvl="0">
      <w:start w:val="1"/>
      <w:numFmt w:val="decimal"/>
      <w:lvlText w:val="%1."/>
      <w:lvlJc w:val="left"/>
      <w:pPr>
        <w:tabs>
          <w:tab w:val="num" w:pos="360"/>
        </w:tabs>
        <w:ind w:left="360" w:hanging="360"/>
      </w:pPr>
      <w:rPr>
        <w:rFonts w:ascii="Times New Roman" w:hAnsi="Times New Roman" w:cs="Times New Roman" w:hint="default"/>
        <w:b w:val="0"/>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7">
    <w:nsid w:val="693E35FD"/>
    <w:multiLevelType w:val="multilevel"/>
    <w:tmpl w:val="9D2AE5E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36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5004A76"/>
    <w:multiLevelType w:val="multilevel"/>
    <w:tmpl w:val="C91E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D314C9"/>
    <w:multiLevelType w:val="hybridMultilevel"/>
    <w:tmpl w:val="A202A274"/>
    <w:lvl w:ilvl="0" w:tplc="5508676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7C5B1417"/>
    <w:multiLevelType w:val="multilevel"/>
    <w:tmpl w:val="4BFEB3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27"/>
      <w:numFmt w:val="decimal"/>
      <w:lvlText w:val="%3"/>
      <w:lvlJc w:val="left"/>
      <w:pPr>
        <w:ind w:left="2160" w:hanging="360"/>
      </w:pPr>
      <w:rPr>
        <w:rFonts w:cs="Times New Roman"/>
      </w:rPr>
    </w:lvl>
    <w:lvl w:ilvl="3">
      <w:start w:val="29"/>
      <w:numFmt w:val="decimal"/>
      <w:lvlText w:val="%4."/>
      <w:lvlJc w:val="left"/>
      <w:pPr>
        <w:ind w:left="2895" w:hanging="375"/>
      </w:pPr>
      <w:rPr>
        <w:rFonts w:cs="Times New Roman"/>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7C616BE5"/>
    <w:multiLevelType w:val="multilevel"/>
    <w:tmpl w:val="BB3807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EC47F61"/>
    <w:multiLevelType w:val="multilevel"/>
    <w:tmpl w:val="F8A468F4"/>
    <w:lvl w:ilvl="0">
      <w:start w:val="1"/>
      <w:numFmt w:val="decimal"/>
      <w:lvlText w:val="%1."/>
      <w:lvlJc w:val="left"/>
      <w:pPr>
        <w:tabs>
          <w:tab w:val="num" w:pos="360"/>
        </w:tabs>
        <w:ind w:left="360" w:hanging="360"/>
      </w:pPr>
      <w:rPr>
        <w:rFonts w:ascii="Times New Roman" w:hAnsi="Times New Roman" w:cs="Times New Roman" w:hint="default"/>
        <w:b w:val="0"/>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3">
    <w:nsid w:val="7F553BCF"/>
    <w:multiLevelType w:val="multilevel"/>
    <w:tmpl w:val="5416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9"/>
  </w:num>
  <w:num w:numId="3">
    <w:abstractNumId w:val="29"/>
  </w:num>
  <w:num w:numId="4">
    <w:abstractNumId w:val="10"/>
  </w:num>
  <w:num w:numId="5">
    <w:abstractNumId w:val="11"/>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lvlOverride w:ilvl="1">
      <w:startOverride w:val="1"/>
    </w:lvlOverride>
    <w:lvlOverride w:ilvl="2"/>
    <w:lvlOverride w:ilvl="3"/>
    <w:lvlOverride w:ilvl="4"/>
    <w:lvlOverride w:ilvl="5"/>
    <w:lvlOverride w:ilvl="6"/>
    <w:lvlOverride w:ilvl="7"/>
    <w:lvlOverride w:ilvl="8"/>
  </w:num>
  <w:num w:numId="10">
    <w:abstractNumId w:va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3"/>
    </w:lvlOverride>
    <w:lvlOverride w:ilvl="2"/>
    <w:lvlOverride w:ilvl="3"/>
    <w:lvlOverride w:ilvl="4"/>
    <w:lvlOverride w:ilvl="5"/>
    <w:lvlOverride w:ilvl="6"/>
    <w:lvlOverride w:ilvl="7"/>
    <w:lvlOverride w:ilvl="8"/>
  </w:num>
  <w:num w:numId="13">
    <w:abstractNumId w:val="12"/>
  </w:num>
  <w:num w:numId="14">
    <w:abstractNumId w:val="30"/>
    <w:lvlOverride w:ilvl="0"/>
    <w:lvlOverride w:ilvl="1">
      <w:startOverride w:val="1"/>
    </w:lvlOverride>
    <w:lvlOverride w:ilvl="2">
      <w:startOverride w:val="27"/>
    </w:lvlOverride>
    <w:lvlOverride w:ilvl="3">
      <w:startOverride w:val="29"/>
    </w:lvlOverride>
    <w:lvlOverride w:ilvl="4"/>
    <w:lvlOverride w:ilvl="5"/>
    <w:lvlOverride w:ilvl="6"/>
    <w:lvlOverride w:ilvl="7"/>
    <w:lvlOverride w:ilvl="8"/>
  </w:num>
  <w:num w:numId="15">
    <w:abstractNumId w:val="14"/>
    <w:lvlOverride w:ilvl="0"/>
    <w:lvlOverride w:ilvl="1">
      <w:startOverride w:val="1"/>
    </w:lvlOverride>
    <w:lvlOverride w:ilvl="2"/>
    <w:lvlOverride w:ilvl="3"/>
    <w:lvlOverride w:ilvl="4"/>
    <w:lvlOverride w:ilvl="5"/>
    <w:lvlOverride w:ilvl="6"/>
    <w:lvlOverride w:ilvl="7"/>
    <w:lvlOverride w:ilvl="8"/>
  </w:num>
  <w:num w:numId="16">
    <w:abstractNumId w:val="24"/>
  </w:num>
  <w:num w:numId="17">
    <w:abstractNumId w:val="18"/>
  </w:num>
  <w:num w:numId="18">
    <w:abstractNumId w:val="20"/>
  </w:num>
  <w:num w:numId="19">
    <w:abstractNumId w:val="19"/>
  </w:num>
  <w:num w:numId="20">
    <w:abstractNumId w:val="25"/>
  </w:num>
  <w:num w:numId="21">
    <w:abstractNumId w:val="22"/>
  </w:num>
  <w:num w:numId="22">
    <w:abstractNumId w:val="26"/>
  </w:num>
  <w:num w:numId="23">
    <w:abstractNumId w:val="32"/>
  </w:num>
  <w:num w:numId="24">
    <w:abstractNumId w:val="1"/>
  </w:num>
  <w:num w:numId="25">
    <w:abstractNumId w:val="16"/>
  </w:num>
  <w:num w:numId="26">
    <w:abstractNumId w:val="23"/>
  </w:num>
  <w:num w:numId="27">
    <w:abstractNumId w:val="28"/>
  </w:num>
  <w:num w:numId="28">
    <w:abstractNumId w:val="33"/>
  </w:num>
  <w:num w:numId="29">
    <w:abstractNumId w:val="4"/>
  </w:num>
  <w:num w:numId="30">
    <w:abstractNumId w:val="2"/>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7"/>
  </w:num>
  <w:num w:numId="33">
    <w:abstractNumId w:val="3"/>
  </w:num>
  <w:num w:numId="34">
    <w:abstractNumId w:val="13"/>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1D86"/>
    <w:rsid w:val="0000794C"/>
    <w:rsid w:val="0002133D"/>
    <w:rsid w:val="00023E94"/>
    <w:rsid w:val="00023F5B"/>
    <w:rsid w:val="00044CE6"/>
    <w:rsid w:val="0005214E"/>
    <w:rsid w:val="00066FE5"/>
    <w:rsid w:val="000826BE"/>
    <w:rsid w:val="00083C7F"/>
    <w:rsid w:val="000A0D31"/>
    <w:rsid w:val="000B1E50"/>
    <w:rsid w:val="000B28F1"/>
    <w:rsid w:val="000B6C42"/>
    <w:rsid w:val="000E4394"/>
    <w:rsid w:val="000E46A4"/>
    <w:rsid w:val="001000CE"/>
    <w:rsid w:val="00102E34"/>
    <w:rsid w:val="0010586F"/>
    <w:rsid w:val="00107DC3"/>
    <w:rsid w:val="001116E8"/>
    <w:rsid w:val="0012432F"/>
    <w:rsid w:val="0013361B"/>
    <w:rsid w:val="00162541"/>
    <w:rsid w:val="001660D7"/>
    <w:rsid w:val="001A082A"/>
    <w:rsid w:val="001B3866"/>
    <w:rsid w:val="001C60EC"/>
    <w:rsid w:val="001D2BC2"/>
    <w:rsid w:val="001E2EFE"/>
    <w:rsid w:val="001E4168"/>
    <w:rsid w:val="002010D8"/>
    <w:rsid w:val="0020447C"/>
    <w:rsid w:val="0022399C"/>
    <w:rsid w:val="00237D0E"/>
    <w:rsid w:val="00253210"/>
    <w:rsid w:val="0027254B"/>
    <w:rsid w:val="00273227"/>
    <w:rsid w:val="00275D12"/>
    <w:rsid w:val="00276A6E"/>
    <w:rsid w:val="002926B3"/>
    <w:rsid w:val="002934C8"/>
    <w:rsid w:val="0029482A"/>
    <w:rsid w:val="002A7583"/>
    <w:rsid w:val="002B56BB"/>
    <w:rsid w:val="002B7F9F"/>
    <w:rsid w:val="002D3990"/>
    <w:rsid w:val="002E6759"/>
    <w:rsid w:val="002E6A29"/>
    <w:rsid w:val="002F4F1F"/>
    <w:rsid w:val="002F52D1"/>
    <w:rsid w:val="0032438D"/>
    <w:rsid w:val="003837DB"/>
    <w:rsid w:val="003874A5"/>
    <w:rsid w:val="003A40FE"/>
    <w:rsid w:val="003B3264"/>
    <w:rsid w:val="003B3CFF"/>
    <w:rsid w:val="003E5C74"/>
    <w:rsid w:val="003E6AF5"/>
    <w:rsid w:val="003F4B63"/>
    <w:rsid w:val="004051B7"/>
    <w:rsid w:val="0042664A"/>
    <w:rsid w:val="00441F59"/>
    <w:rsid w:val="0045257F"/>
    <w:rsid w:val="00460165"/>
    <w:rsid w:val="004707B4"/>
    <w:rsid w:val="00475A9B"/>
    <w:rsid w:val="00483A53"/>
    <w:rsid w:val="004A5BA6"/>
    <w:rsid w:val="004C0316"/>
    <w:rsid w:val="004D7E72"/>
    <w:rsid w:val="004E24DA"/>
    <w:rsid w:val="004E6934"/>
    <w:rsid w:val="004E6E0C"/>
    <w:rsid w:val="004F3554"/>
    <w:rsid w:val="00521DCF"/>
    <w:rsid w:val="005378D7"/>
    <w:rsid w:val="005473AA"/>
    <w:rsid w:val="00551D68"/>
    <w:rsid w:val="00554C46"/>
    <w:rsid w:val="00555D11"/>
    <w:rsid w:val="0056498C"/>
    <w:rsid w:val="0057043C"/>
    <w:rsid w:val="00584CB1"/>
    <w:rsid w:val="005A0F0E"/>
    <w:rsid w:val="005A545D"/>
    <w:rsid w:val="005A6002"/>
    <w:rsid w:val="005B235B"/>
    <w:rsid w:val="005B5A5A"/>
    <w:rsid w:val="005D05B0"/>
    <w:rsid w:val="005E14D1"/>
    <w:rsid w:val="005E54EC"/>
    <w:rsid w:val="005F07EA"/>
    <w:rsid w:val="005F7CDC"/>
    <w:rsid w:val="0061576A"/>
    <w:rsid w:val="0061587C"/>
    <w:rsid w:val="00623B45"/>
    <w:rsid w:val="00623DD6"/>
    <w:rsid w:val="00641F95"/>
    <w:rsid w:val="006614CB"/>
    <w:rsid w:val="0066514F"/>
    <w:rsid w:val="006728C2"/>
    <w:rsid w:val="006870EC"/>
    <w:rsid w:val="0068785D"/>
    <w:rsid w:val="00696B96"/>
    <w:rsid w:val="00697F98"/>
    <w:rsid w:val="006B1E35"/>
    <w:rsid w:val="006B1EAD"/>
    <w:rsid w:val="006B4588"/>
    <w:rsid w:val="006B45A1"/>
    <w:rsid w:val="006C1981"/>
    <w:rsid w:val="006C5A0F"/>
    <w:rsid w:val="006D6430"/>
    <w:rsid w:val="006E1C2E"/>
    <w:rsid w:val="006E769B"/>
    <w:rsid w:val="006F6C95"/>
    <w:rsid w:val="00706AD8"/>
    <w:rsid w:val="00707982"/>
    <w:rsid w:val="007157ED"/>
    <w:rsid w:val="00717C90"/>
    <w:rsid w:val="00722F90"/>
    <w:rsid w:val="007623DD"/>
    <w:rsid w:val="00775478"/>
    <w:rsid w:val="007926BF"/>
    <w:rsid w:val="007A3072"/>
    <w:rsid w:val="007A396E"/>
    <w:rsid w:val="007A3D32"/>
    <w:rsid w:val="007B29C7"/>
    <w:rsid w:val="007C176E"/>
    <w:rsid w:val="007F4E5D"/>
    <w:rsid w:val="007F738C"/>
    <w:rsid w:val="0084208D"/>
    <w:rsid w:val="00862926"/>
    <w:rsid w:val="008A6076"/>
    <w:rsid w:val="008C338A"/>
    <w:rsid w:val="008D269E"/>
    <w:rsid w:val="008D4FD3"/>
    <w:rsid w:val="008E783C"/>
    <w:rsid w:val="0094178D"/>
    <w:rsid w:val="00975A62"/>
    <w:rsid w:val="009771E3"/>
    <w:rsid w:val="00993A24"/>
    <w:rsid w:val="009A5566"/>
    <w:rsid w:val="009C2109"/>
    <w:rsid w:val="009E40DB"/>
    <w:rsid w:val="00A007C2"/>
    <w:rsid w:val="00A03EF4"/>
    <w:rsid w:val="00A11D86"/>
    <w:rsid w:val="00A13231"/>
    <w:rsid w:val="00A1370E"/>
    <w:rsid w:val="00A25C45"/>
    <w:rsid w:val="00A268E6"/>
    <w:rsid w:val="00A37651"/>
    <w:rsid w:val="00A420F7"/>
    <w:rsid w:val="00A565E3"/>
    <w:rsid w:val="00A663F9"/>
    <w:rsid w:val="00A722CD"/>
    <w:rsid w:val="00AA1AD7"/>
    <w:rsid w:val="00AD726D"/>
    <w:rsid w:val="00AF381D"/>
    <w:rsid w:val="00B0797B"/>
    <w:rsid w:val="00B103FF"/>
    <w:rsid w:val="00B31D10"/>
    <w:rsid w:val="00B358F1"/>
    <w:rsid w:val="00B52B8A"/>
    <w:rsid w:val="00B5549A"/>
    <w:rsid w:val="00B60607"/>
    <w:rsid w:val="00B646CB"/>
    <w:rsid w:val="00B8108C"/>
    <w:rsid w:val="00BA3DE7"/>
    <w:rsid w:val="00BA5D1F"/>
    <w:rsid w:val="00BB696A"/>
    <w:rsid w:val="00BC37C3"/>
    <w:rsid w:val="00BD2EE7"/>
    <w:rsid w:val="00BD4946"/>
    <w:rsid w:val="00BD7ADF"/>
    <w:rsid w:val="00BE631F"/>
    <w:rsid w:val="00BF2FBE"/>
    <w:rsid w:val="00C0216C"/>
    <w:rsid w:val="00C206E6"/>
    <w:rsid w:val="00C225DC"/>
    <w:rsid w:val="00C234ED"/>
    <w:rsid w:val="00C377C6"/>
    <w:rsid w:val="00C466CE"/>
    <w:rsid w:val="00C50236"/>
    <w:rsid w:val="00C57C4D"/>
    <w:rsid w:val="00C83482"/>
    <w:rsid w:val="00C85506"/>
    <w:rsid w:val="00C96918"/>
    <w:rsid w:val="00CA7625"/>
    <w:rsid w:val="00CB77A4"/>
    <w:rsid w:val="00CC2F82"/>
    <w:rsid w:val="00CC7040"/>
    <w:rsid w:val="00CE02DE"/>
    <w:rsid w:val="00D017E3"/>
    <w:rsid w:val="00D128E9"/>
    <w:rsid w:val="00D16B0E"/>
    <w:rsid w:val="00D23BB6"/>
    <w:rsid w:val="00D31699"/>
    <w:rsid w:val="00D35103"/>
    <w:rsid w:val="00D50607"/>
    <w:rsid w:val="00D57341"/>
    <w:rsid w:val="00D755B1"/>
    <w:rsid w:val="00D808BE"/>
    <w:rsid w:val="00D84103"/>
    <w:rsid w:val="00D97BBB"/>
    <w:rsid w:val="00D97FF9"/>
    <w:rsid w:val="00DA0FA6"/>
    <w:rsid w:val="00DB4BCF"/>
    <w:rsid w:val="00DC603B"/>
    <w:rsid w:val="00DD3E43"/>
    <w:rsid w:val="00DD7579"/>
    <w:rsid w:val="00E2100E"/>
    <w:rsid w:val="00E231A1"/>
    <w:rsid w:val="00E2539E"/>
    <w:rsid w:val="00E2542B"/>
    <w:rsid w:val="00E4733F"/>
    <w:rsid w:val="00E51DAB"/>
    <w:rsid w:val="00E66212"/>
    <w:rsid w:val="00E85581"/>
    <w:rsid w:val="00E903CB"/>
    <w:rsid w:val="00EC0817"/>
    <w:rsid w:val="00EC551C"/>
    <w:rsid w:val="00EC5DC8"/>
    <w:rsid w:val="00ED5318"/>
    <w:rsid w:val="00F05BCD"/>
    <w:rsid w:val="00F07D70"/>
    <w:rsid w:val="00F21354"/>
    <w:rsid w:val="00F327ED"/>
    <w:rsid w:val="00F36E32"/>
    <w:rsid w:val="00F37C5C"/>
    <w:rsid w:val="00F70293"/>
    <w:rsid w:val="00F87D52"/>
    <w:rsid w:val="00F923C2"/>
    <w:rsid w:val="00F96852"/>
    <w:rsid w:val="00F97E98"/>
    <w:rsid w:val="00F97EF5"/>
    <w:rsid w:val="00FA1962"/>
    <w:rsid w:val="00FB65E5"/>
    <w:rsid w:val="00FF1CED"/>
    <w:rsid w:val="00FF26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96A"/>
    <w:pPr>
      <w:spacing w:after="200" w:line="276" w:lineRule="auto"/>
    </w:pPr>
    <w:rPr>
      <w:lang w:eastAsia="en-US"/>
    </w:rPr>
  </w:style>
  <w:style w:type="paragraph" w:styleId="Heading1">
    <w:name w:val="heading 1"/>
    <w:basedOn w:val="Normal"/>
    <w:next w:val="Normal"/>
    <w:link w:val="Heading1Char"/>
    <w:uiPriority w:val="99"/>
    <w:qFormat/>
    <w:rsid w:val="002010D8"/>
    <w:pPr>
      <w:keepNext/>
      <w:keepLines/>
      <w:spacing w:before="480" w:after="0"/>
      <w:outlineLvl w:val="0"/>
    </w:pPr>
    <w:rPr>
      <w:rFonts w:ascii="Cambria" w:hAnsi="Cambria"/>
      <w:b/>
      <w:bCs/>
      <w:color w:val="365F91"/>
      <w:sz w:val="28"/>
      <w:szCs w:val="28"/>
      <w:lang w:eastAsia="ru-RU"/>
    </w:rPr>
  </w:style>
  <w:style w:type="paragraph" w:styleId="Heading2">
    <w:name w:val="heading 2"/>
    <w:basedOn w:val="Normal"/>
    <w:next w:val="Normal"/>
    <w:link w:val="Heading2Char"/>
    <w:uiPriority w:val="99"/>
    <w:qFormat/>
    <w:rsid w:val="002010D8"/>
    <w:pPr>
      <w:keepNext/>
      <w:keepLines/>
      <w:spacing w:before="200" w:after="0"/>
      <w:outlineLvl w:val="1"/>
    </w:pPr>
    <w:rPr>
      <w:rFonts w:ascii="Cambria" w:hAnsi="Cambria"/>
      <w:b/>
      <w:bCs/>
      <w:color w:val="4F81BD"/>
      <w:sz w:val="26"/>
      <w:szCs w:val="26"/>
      <w:lang w:eastAsia="ru-RU"/>
    </w:rPr>
  </w:style>
  <w:style w:type="paragraph" w:styleId="Heading9">
    <w:name w:val="heading 9"/>
    <w:basedOn w:val="Normal"/>
    <w:next w:val="Normal"/>
    <w:link w:val="Heading9Char"/>
    <w:uiPriority w:val="99"/>
    <w:qFormat/>
    <w:locked/>
    <w:rsid w:val="005F7CDC"/>
    <w:pPr>
      <w:spacing w:before="240" w:after="60"/>
      <w:outlineLvl w:val="8"/>
    </w:pPr>
    <w:rPr>
      <w:rFonts w:ascii="Cambria" w:eastAsia="Times New Roman"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10D8"/>
    <w:rPr>
      <w:rFonts w:ascii="Cambria" w:hAnsi="Cambria"/>
      <w:b/>
      <w:color w:val="365F91"/>
      <w:sz w:val="28"/>
    </w:rPr>
  </w:style>
  <w:style w:type="character" w:customStyle="1" w:styleId="Heading2Char">
    <w:name w:val="Heading 2 Char"/>
    <w:basedOn w:val="DefaultParagraphFont"/>
    <w:link w:val="Heading2"/>
    <w:uiPriority w:val="99"/>
    <w:semiHidden/>
    <w:locked/>
    <w:rsid w:val="002010D8"/>
    <w:rPr>
      <w:rFonts w:ascii="Cambria" w:hAnsi="Cambria"/>
      <w:b/>
      <w:color w:val="4F81BD"/>
      <w:sz w:val="26"/>
    </w:rPr>
  </w:style>
  <w:style w:type="character" w:customStyle="1" w:styleId="Heading9Char">
    <w:name w:val="Heading 9 Char"/>
    <w:basedOn w:val="DefaultParagraphFont"/>
    <w:link w:val="Heading9"/>
    <w:uiPriority w:val="99"/>
    <w:semiHidden/>
    <w:locked/>
    <w:rsid w:val="005F7CDC"/>
    <w:rPr>
      <w:rFonts w:ascii="Cambria" w:hAnsi="Cambria"/>
      <w:sz w:val="22"/>
      <w:lang w:eastAsia="en-US"/>
    </w:rPr>
  </w:style>
  <w:style w:type="character" w:customStyle="1" w:styleId="1">
    <w:name w:val="Заголовок 1 Знак"/>
    <w:link w:val="11"/>
    <w:uiPriority w:val="99"/>
    <w:locked/>
    <w:rsid w:val="002010D8"/>
    <w:rPr>
      <w:rFonts w:ascii="Cambria" w:hAnsi="Cambria"/>
      <w:b/>
      <w:color w:val="365F91"/>
      <w:sz w:val="28"/>
    </w:rPr>
  </w:style>
  <w:style w:type="character" w:customStyle="1" w:styleId="2">
    <w:name w:val="Заголовок 2 Знак"/>
    <w:link w:val="21"/>
    <w:uiPriority w:val="99"/>
    <w:semiHidden/>
    <w:locked/>
    <w:rsid w:val="002010D8"/>
    <w:rPr>
      <w:rFonts w:ascii="Cambria" w:hAnsi="Cambria"/>
      <w:b/>
      <w:color w:val="4F81BD"/>
      <w:sz w:val="26"/>
    </w:rPr>
  </w:style>
  <w:style w:type="paragraph" w:styleId="Footer">
    <w:name w:val="footer"/>
    <w:basedOn w:val="Normal"/>
    <w:link w:val="FooterChar"/>
    <w:uiPriority w:val="99"/>
    <w:rsid w:val="002010D8"/>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2010D8"/>
  </w:style>
  <w:style w:type="paragraph" w:customStyle="1" w:styleId="0">
    <w:name w:val="0_текст"/>
    <w:basedOn w:val="Normal"/>
    <w:uiPriority w:val="99"/>
    <w:rsid w:val="002010D8"/>
    <w:pPr>
      <w:spacing w:after="0" w:line="360" w:lineRule="auto"/>
      <w:ind w:firstLine="709"/>
      <w:jc w:val="both"/>
    </w:pPr>
    <w:rPr>
      <w:rFonts w:ascii="Times New Roman" w:eastAsia="Times New Roman" w:hAnsi="Times New Roman"/>
      <w:noProof/>
      <w:sz w:val="28"/>
      <w:szCs w:val="24"/>
      <w:lang w:eastAsia="ru-RU"/>
    </w:rPr>
  </w:style>
  <w:style w:type="paragraph" w:styleId="NormalWeb">
    <w:name w:val="Normal (Web)"/>
    <w:aliases w:val="Обычный (Web)"/>
    <w:basedOn w:val="Normal"/>
    <w:uiPriority w:val="99"/>
    <w:rsid w:val="002010D8"/>
    <w:rPr>
      <w:rFonts w:ascii="Times New Roman" w:hAnsi="Times New Roman"/>
      <w:sz w:val="24"/>
      <w:szCs w:val="24"/>
    </w:rPr>
  </w:style>
  <w:style w:type="paragraph" w:styleId="ListParagraph">
    <w:name w:val="List Paragraph"/>
    <w:basedOn w:val="Normal"/>
    <w:uiPriority w:val="99"/>
    <w:qFormat/>
    <w:rsid w:val="002010D8"/>
    <w:pPr>
      <w:ind w:left="720"/>
      <w:contextualSpacing/>
    </w:pPr>
  </w:style>
  <w:style w:type="table" w:styleId="TableGrid">
    <w:name w:val="Table Grid"/>
    <w:basedOn w:val="TableNormal"/>
    <w:uiPriority w:val="99"/>
    <w:rsid w:val="002010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Normal"/>
    <w:next w:val="Normal"/>
    <w:link w:val="1"/>
    <w:uiPriority w:val="99"/>
    <w:rsid w:val="002010D8"/>
    <w:pPr>
      <w:keepNext/>
      <w:keepLines/>
      <w:spacing w:before="480" w:after="0"/>
      <w:outlineLvl w:val="0"/>
    </w:pPr>
    <w:rPr>
      <w:rFonts w:ascii="Cambria" w:hAnsi="Cambria"/>
      <w:b/>
      <w:bCs/>
      <w:color w:val="365F91"/>
      <w:sz w:val="28"/>
      <w:szCs w:val="28"/>
      <w:lang w:eastAsia="ru-RU"/>
    </w:rPr>
  </w:style>
  <w:style w:type="paragraph" w:customStyle="1" w:styleId="21">
    <w:name w:val="Заголовок 21"/>
    <w:basedOn w:val="Normal"/>
    <w:next w:val="Normal"/>
    <w:link w:val="2"/>
    <w:uiPriority w:val="99"/>
    <w:semiHidden/>
    <w:rsid w:val="002010D8"/>
    <w:pPr>
      <w:keepNext/>
      <w:keepLines/>
      <w:spacing w:before="200" w:after="0"/>
      <w:outlineLvl w:val="1"/>
    </w:pPr>
    <w:rPr>
      <w:rFonts w:ascii="Cambria" w:hAnsi="Cambria"/>
      <w:b/>
      <w:bCs/>
      <w:color w:val="4F81BD"/>
      <w:sz w:val="26"/>
      <w:szCs w:val="26"/>
      <w:lang w:eastAsia="ru-RU"/>
    </w:rPr>
  </w:style>
  <w:style w:type="paragraph" w:customStyle="1" w:styleId="00">
    <w:name w:val="0_розділ"/>
    <w:basedOn w:val="Heading1"/>
    <w:uiPriority w:val="99"/>
    <w:rsid w:val="002010D8"/>
    <w:pPr>
      <w:keepLines w:val="0"/>
      <w:tabs>
        <w:tab w:val="left" w:pos="6030"/>
      </w:tabs>
      <w:spacing w:before="0" w:line="360" w:lineRule="auto"/>
      <w:ind w:firstLine="6027"/>
      <w:jc w:val="center"/>
    </w:pPr>
    <w:rPr>
      <w:rFonts w:ascii="Times New Roman" w:hAnsi="Times New Roman"/>
      <w:b w:val="0"/>
      <w:caps/>
      <w:color w:val="auto"/>
      <w:lang w:val="uk-UA"/>
    </w:rPr>
  </w:style>
  <w:style w:type="paragraph" w:customStyle="1" w:styleId="01">
    <w:name w:val="0_раздел"/>
    <w:basedOn w:val="Heading1"/>
    <w:next w:val="Normal"/>
    <w:uiPriority w:val="99"/>
    <w:rsid w:val="002010D8"/>
    <w:pPr>
      <w:spacing w:before="0" w:line="360" w:lineRule="auto"/>
      <w:ind w:firstLine="709"/>
      <w:jc w:val="center"/>
    </w:pPr>
    <w:rPr>
      <w:rFonts w:ascii="Times New Roman" w:hAnsi="Times New Roman"/>
      <w:b w:val="0"/>
      <w:bCs w:val="0"/>
      <w:caps/>
      <w:color w:val="auto"/>
    </w:rPr>
  </w:style>
  <w:style w:type="paragraph" w:customStyle="1" w:styleId="02">
    <w:name w:val="0_параграф"/>
    <w:basedOn w:val="Heading2"/>
    <w:next w:val="Normal"/>
    <w:uiPriority w:val="99"/>
    <w:rsid w:val="002010D8"/>
    <w:pPr>
      <w:spacing w:before="0" w:line="360" w:lineRule="auto"/>
      <w:ind w:firstLine="709"/>
      <w:jc w:val="both"/>
    </w:pPr>
    <w:rPr>
      <w:rFonts w:ascii="Times New Roman" w:hAnsi="Times New Roman"/>
      <w:b w:val="0"/>
      <w:noProof/>
      <w:color w:val="auto"/>
      <w:sz w:val="28"/>
      <w:szCs w:val="28"/>
    </w:rPr>
  </w:style>
  <w:style w:type="paragraph" w:styleId="BodyText">
    <w:name w:val="Body Text"/>
    <w:basedOn w:val="Normal"/>
    <w:link w:val="BodyTextChar"/>
    <w:uiPriority w:val="99"/>
    <w:semiHidden/>
    <w:rsid w:val="002010D8"/>
    <w:pPr>
      <w:spacing w:after="120"/>
    </w:pPr>
    <w:rPr>
      <w:sz w:val="20"/>
      <w:szCs w:val="20"/>
      <w:lang w:eastAsia="ru-RU"/>
    </w:rPr>
  </w:style>
  <w:style w:type="character" w:customStyle="1" w:styleId="BodyTextChar">
    <w:name w:val="Body Text Char"/>
    <w:basedOn w:val="DefaultParagraphFont"/>
    <w:link w:val="BodyText"/>
    <w:uiPriority w:val="99"/>
    <w:semiHidden/>
    <w:locked/>
    <w:rsid w:val="002010D8"/>
  </w:style>
  <w:style w:type="paragraph" w:customStyle="1" w:styleId="03">
    <w:name w:val="0_підрозділ"/>
    <w:basedOn w:val="Heading2"/>
    <w:next w:val="PlainText"/>
    <w:uiPriority w:val="99"/>
    <w:rsid w:val="002010D8"/>
  </w:style>
  <w:style w:type="paragraph" w:styleId="PlainText">
    <w:name w:val="Plain Text"/>
    <w:basedOn w:val="Normal"/>
    <w:link w:val="PlainTextChar"/>
    <w:uiPriority w:val="99"/>
    <w:semiHidden/>
    <w:rsid w:val="002010D8"/>
    <w:pPr>
      <w:spacing w:after="0" w:line="240" w:lineRule="auto"/>
    </w:pPr>
    <w:rPr>
      <w:rFonts w:ascii="Consolas" w:hAnsi="Consolas"/>
      <w:sz w:val="21"/>
      <w:szCs w:val="21"/>
      <w:lang w:eastAsia="ru-RU"/>
    </w:rPr>
  </w:style>
  <w:style w:type="character" w:customStyle="1" w:styleId="PlainTextChar">
    <w:name w:val="Plain Text Char"/>
    <w:basedOn w:val="DefaultParagraphFont"/>
    <w:link w:val="PlainText"/>
    <w:uiPriority w:val="99"/>
    <w:semiHidden/>
    <w:locked/>
    <w:rsid w:val="002010D8"/>
    <w:rPr>
      <w:rFonts w:ascii="Consolas" w:hAnsi="Consolas"/>
      <w:sz w:val="21"/>
    </w:rPr>
  </w:style>
  <w:style w:type="paragraph" w:styleId="DocumentMap">
    <w:name w:val="Document Map"/>
    <w:basedOn w:val="Normal"/>
    <w:link w:val="DocumentMapChar"/>
    <w:uiPriority w:val="99"/>
    <w:semiHidden/>
    <w:rsid w:val="002010D8"/>
    <w:pPr>
      <w:spacing w:after="0" w:line="240" w:lineRule="auto"/>
    </w:pPr>
    <w:rPr>
      <w:rFonts w:ascii="Tahoma" w:hAnsi="Tahoma"/>
      <w:sz w:val="16"/>
      <w:szCs w:val="16"/>
      <w:lang w:eastAsia="ru-RU"/>
    </w:rPr>
  </w:style>
  <w:style w:type="character" w:customStyle="1" w:styleId="DocumentMapChar">
    <w:name w:val="Document Map Char"/>
    <w:basedOn w:val="DefaultParagraphFont"/>
    <w:link w:val="DocumentMap"/>
    <w:uiPriority w:val="99"/>
    <w:semiHidden/>
    <w:locked/>
    <w:rsid w:val="002010D8"/>
    <w:rPr>
      <w:rFonts w:ascii="Tahoma" w:hAnsi="Tahoma"/>
      <w:sz w:val="16"/>
    </w:rPr>
  </w:style>
  <w:style w:type="paragraph" w:styleId="BalloonText">
    <w:name w:val="Balloon Text"/>
    <w:basedOn w:val="Normal"/>
    <w:link w:val="BalloonTextChar"/>
    <w:uiPriority w:val="99"/>
    <w:semiHidden/>
    <w:rsid w:val="002010D8"/>
    <w:pPr>
      <w:spacing w:after="0" w:line="240" w:lineRule="auto"/>
    </w:pPr>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2010D8"/>
    <w:rPr>
      <w:rFonts w:ascii="Tahoma" w:hAnsi="Tahoma"/>
      <w:sz w:val="16"/>
    </w:rPr>
  </w:style>
  <w:style w:type="paragraph" w:styleId="TOC1">
    <w:name w:val="toc 1"/>
    <w:basedOn w:val="Normal"/>
    <w:next w:val="Normal"/>
    <w:autoRedefine/>
    <w:uiPriority w:val="99"/>
    <w:rsid w:val="002010D8"/>
    <w:pPr>
      <w:spacing w:after="100"/>
    </w:pPr>
  </w:style>
  <w:style w:type="paragraph" w:styleId="TOC2">
    <w:name w:val="toc 2"/>
    <w:basedOn w:val="Normal"/>
    <w:next w:val="Normal"/>
    <w:autoRedefine/>
    <w:uiPriority w:val="99"/>
    <w:rsid w:val="002010D8"/>
    <w:pPr>
      <w:spacing w:after="100"/>
      <w:ind w:left="220"/>
    </w:pPr>
  </w:style>
  <w:style w:type="character" w:customStyle="1" w:styleId="10">
    <w:name w:val="Гиперссылка1"/>
    <w:uiPriority w:val="99"/>
    <w:rsid w:val="002010D8"/>
    <w:rPr>
      <w:color w:val="0000FF"/>
      <w:u w:val="single"/>
    </w:rPr>
  </w:style>
  <w:style w:type="character" w:styleId="Hyperlink">
    <w:name w:val="Hyperlink"/>
    <w:basedOn w:val="DefaultParagraphFont"/>
    <w:uiPriority w:val="99"/>
    <w:semiHidden/>
    <w:rsid w:val="002010D8"/>
    <w:rPr>
      <w:rFonts w:cs="Times New Roman"/>
      <w:color w:val="0000FF"/>
      <w:u w:val="single"/>
    </w:rPr>
  </w:style>
  <w:style w:type="paragraph" w:styleId="NoSpacing">
    <w:name w:val="No Spacing"/>
    <w:link w:val="NoSpacingChar"/>
    <w:uiPriority w:val="99"/>
    <w:qFormat/>
    <w:rsid w:val="002010D8"/>
    <w:pPr>
      <w:spacing w:after="200" w:line="276" w:lineRule="auto"/>
    </w:pPr>
    <w:rPr>
      <w:rFonts w:eastAsia="Times New Roman"/>
      <w:szCs w:val="20"/>
      <w:lang w:eastAsia="en-US"/>
    </w:rPr>
  </w:style>
  <w:style w:type="character" w:customStyle="1" w:styleId="NoSpacingChar">
    <w:name w:val="No Spacing Char"/>
    <w:link w:val="NoSpacing"/>
    <w:uiPriority w:val="99"/>
    <w:locked/>
    <w:rsid w:val="002010D8"/>
    <w:rPr>
      <w:rFonts w:eastAsia="Times New Roman"/>
      <w:sz w:val="22"/>
      <w:lang w:val="ru-RU" w:eastAsia="en-US"/>
    </w:rPr>
  </w:style>
  <w:style w:type="paragraph" w:styleId="Header">
    <w:name w:val="header"/>
    <w:basedOn w:val="Normal"/>
    <w:link w:val="HeaderChar"/>
    <w:uiPriority w:val="99"/>
    <w:rsid w:val="002010D8"/>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2010D8"/>
  </w:style>
  <w:style w:type="character" w:customStyle="1" w:styleId="apple-converted-space">
    <w:name w:val="apple-converted-space"/>
    <w:uiPriority w:val="99"/>
    <w:rsid w:val="002010D8"/>
  </w:style>
  <w:style w:type="character" w:customStyle="1" w:styleId="hl">
    <w:name w:val="hl"/>
    <w:uiPriority w:val="99"/>
    <w:rsid w:val="002010D8"/>
  </w:style>
  <w:style w:type="character" w:styleId="FollowedHyperlink">
    <w:name w:val="FollowedHyperlink"/>
    <w:basedOn w:val="DefaultParagraphFont"/>
    <w:uiPriority w:val="99"/>
    <w:semiHidden/>
    <w:rsid w:val="002010D8"/>
    <w:rPr>
      <w:rFonts w:cs="Times New Roman"/>
      <w:color w:val="800080"/>
      <w:u w:val="single"/>
    </w:rPr>
  </w:style>
  <w:style w:type="table" w:customStyle="1" w:styleId="12">
    <w:name w:val="Сетка таблицы1"/>
    <w:uiPriority w:val="99"/>
    <w:rsid w:val="002F4F1F"/>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6C5A0F"/>
    <w:pPr>
      <w:spacing w:after="120"/>
      <w:ind w:left="283"/>
    </w:pPr>
  </w:style>
  <w:style w:type="character" w:customStyle="1" w:styleId="BodyTextIndentChar">
    <w:name w:val="Body Text Indent Char"/>
    <w:basedOn w:val="DefaultParagraphFont"/>
    <w:link w:val="BodyTextIndent"/>
    <w:uiPriority w:val="99"/>
    <w:semiHidden/>
    <w:locked/>
    <w:rsid w:val="006C5A0F"/>
    <w:rPr>
      <w:sz w:val="22"/>
      <w:lang w:eastAsia="en-US"/>
    </w:rPr>
  </w:style>
  <w:style w:type="table" w:customStyle="1" w:styleId="20">
    <w:name w:val="Сетка таблицы2"/>
    <w:uiPriority w:val="99"/>
    <w:rsid w:val="00A1323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E769B"/>
    <w:rPr>
      <w:lang w:eastAsia="en-US"/>
    </w:rPr>
  </w:style>
</w:styles>
</file>

<file path=word/webSettings.xml><?xml version="1.0" encoding="utf-8"?>
<w:webSettings xmlns:r="http://schemas.openxmlformats.org/officeDocument/2006/relationships" xmlns:w="http://schemas.openxmlformats.org/wordprocessingml/2006/main">
  <w:divs>
    <w:div w:id="1455782930">
      <w:marLeft w:val="0"/>
      <w:marRight w:val="0"/>
      <w:marTop w:val="0"/>
      <w:marBottom w:val="0"/>
      <w:divBdr>
        <w:top w:val="none" w:sz="0" w:space="0" w:color="auto"/>
        <w:left w:val="none" w:sz="0" w:space="0" w:color="auto"/>
        <w:bottom w:val="none" w:sz="0" w:space="0" w:color="auto"/>
        <w:right w:val="none" w:sz="0" w:space="0" w:color="auto"/>
      </w:divBdr>
    </w:div>
    <w:div w:id="1455782931">
      <w:marLeft w:val="0"/>
      <w:marRight w:val="0"/>
      <w:marTop w:val="0"/>
      <w:marBottom w:val="0"/>
      <w:divBdr>
        <w:top w:val="none" w:sz="0" w:space="0" w:color="auto"/>
        <w:left w:val="none" w:sz="0" w:space="0" w:color="auto"/>
        <w:bottom w:val="none" w:sz="0" w:space="0" w:color="auto"/>
        <w:right w:val="none" w:sz="0" w:space="0" w:color="auto"/>
      </w:divBdr>
    </w:div>
    <w:div w:id="1455782932">
      <w:marLeft w:val="0"/>
      <w:marRight w:val="0"/>
      <w:marTop w:val="0"/>
      <w:marBottom w:val="0"/>
      <w:divBdr>
        <w:top w:val="none" w:sz="0" w:space="0" w:color="auto"/>
        <w:left w:val="none" w:sz="0" w:space="0" w:color="auto"/>
        <w:bottom w:val="none" w:sz="0" w:space="0" w:color="auto"/>
        <w:right w:val="none" w:sz="0" w:space="0" w:color="auto"/>
      </w:divBdr>
    </w:div>
    <w:div w:id="1455782933">
      <w:marLeft w:val="0"/>
      <w:marRight w:val="0"/>
      <w:marTop w:val="0"/>
      <w:marBottom w:val="0"/>
      <w:divBdr>
        <w:top w:val="none" w:sz="0" w:space="0" w:color="auto"/>
        <w:left w:val="none" w:sz="0" w:space="0" w:color="auto"/>
        <w:bottom w:val="none" w:sz="0" w:space="0" w:color="auto"/>
        <w:right w:val="none" w:sz="0" w:space="0" w:color="auto"/>
      </w:divBdr>
    </w:div>
    <w:div w:id="1455782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askan@mail.ru" TargetMode="External"/><Relationship Id="rId13" Type="http://schemas.openxmlformats.org/officeDocument/2006/relationships/image" Target="media/image3.png"/><Relationship Id="rId18" Type="http://schemas.openxmlformats.org/officeDocument/2006/relationships/oleObject" Target="embeddings/oleObject5.bin"/><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3099</TotalTime>
  <Pages>112</Pages>
  <Words>24271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34</cp:revision>
  <dcterms:created xsi:type="dcterms:W3CDTF">2015-09-30T16:17:00Z</dcterms:created>
  <dcterms:modified xsi:type="dcterms:W3CDTF">2016-02-02T10:29:00Z</dcterms:modified>
</cp:coreProperties>
</file>